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2693" w14:textId="77777777" w:rsidR="00C74C51" w:rsidRDefault="00000000">
      <w:pPr>
        <w:rPr>
          <w:b/>
          <w:bCs/>
          <w:lang w:val="sr-Cyrl-CS"/>
        </w:rPr>
      </w:pPr>
      <w:r>
        <w:rPr>
          <w:noProof/>
          <w:lang w:val="en-US"/>
        </w:rPr>
        <w:pict w14:anchorId="67378AFA"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450.5pt;margin-top:-26.45pt;width:62.35pt;height:819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" stroked="f">
            <v:textbox style="layout-flow:vertical;mso-layout-flow-alt:bottom-to-top">
              <w:txbxContent>
                <w:p w14:paraId="2EF7EC94" w14:textId="77777777" w:rsidR="00C74C51" w:rsidRDefault="009D0B1D">
                  <w:pPr>
                    <w:jc w:val="center"/>
                    <w:rPr>
                      <w:b/>
                      <w:bCs/>
                      <w:sz w:val="76"/>
                      <w:szCs w:val="76"/>
                    </w:rPr>
                  </w:pPr>
                  <w:r>
                    <w:rPr>
                      <w:b/>
                      <w:bCs/>
                      <w:sz w:val="76"/>
                      <w:szCs w:val="76"/>
                    </w:rPr>
                    <w:t>ОСНОВИ РАДИОЛОГИЈЕ И ОНКОЛОГИЈЕ</w:t>
                  </w:r>
                </w:p>
              </w:txbxContent>
            </v:textbox>
          </v:shape>
        </w:pict>
      </w:r>
    </w:p>
    <w:p w14:paraId="6628C39F" w14:textId="77777777" w:rsidR="00C74C51" w:rsidRDefault="00C74C51">
      <w:pPr>
        <w:rPr>
          <w:b/>
          <w:bCs/>
          <w:lang w:val="sr-Cyrl-CS"/>
        </w:rPr>
      </w:pPr>
    </w:p>
    <w:p w14:paraId="44E58C05" w14:textId="77777777" w:rsidR="00C74C51" w:rsidRDefault="00C74C51">
      <w:pPr>
        <w:rPr>
          <w:b/>
          <w:bCs/>
          <w:lang w:val="sr-Cyrl-CS"/>
        </w:rPr>
      </w:pPr>
    </w:p>
    <w:p w14:paraId="35396CD1" w14:textId="77777777" w:rsidR="00C74C51" w:rsidRDefault="00C74C51">
      <w:pPr>
        <w:rPr>
          <w:b/>
          <w:bCs/>
          <w:lang w:val="sr-Cyrl-CS"/>
        </w:rPr>
      </w:pPr>
    </w:p>
    <w:p w14:paraId="77104EF6" w14:textId="77777777" w:rsidR="00C74C51" w:rsidRDefault="00C74C51">
      <w:pPr>
        <w:rPr>
          <w:b/>
          <w:bCs/>
          <w:lang w:val="sr-Cyrl-CS"/>
        </w:rPr>
      </w:pPr>
    </w:p>
    <w:p w14:paraId="47B226AF" w14:textId="77777777" w:rsidR="00C74C51" w:rsidRDefault="00C74C51">
      <w:pPr>
        <w:rPr>
          <w:b/>
          <w:bCs/>
          <w:lang w:val="sr-Cyrl-CS"/>
        </w:rPr>
      </w:pPr>
    </w:p>
    <w:p w14:paraId="1882D008" w14:textId="77777777" w:rsidR="00C74C51" w:rsidRDefault="00C74C51">
      <w:pPr>
        <w:rPr>
          <w:b/>
          <w:bCs/>
          <w:lang w:val="sr-Cyrl-CS"/>
        </w:rPr>
      </w:pPr>
    </w:p>
    <w:p w14:paraId="6D738F2E" w14:textId="77777777" w:rsidR="00C74C51" w:rsidRDefault="00C74C51">
      <w:pPr>
        <w:rPr>
          <w:b/>
          <w:bCs/>
          <w:lang w:val="sr-Cyrl-CS"/>
        </w:rPr>
      </w:pPr>
    </w:p>
    <w:p w14:paraId="0548D478" w14:textId="77777777" w:rsidR="00C74C51" w:rsidRDefault="00C74C51">
      <w:pPr>
        <w:rPr>
          <w:b/>
          <w:bCs/>
          <w:lang w:val="sr-Cyrl-CS"/>
        </w:rPr>
      </w:pPr>
    </w:p>
    <w:p w14:paraId="560BC3B4" w14:textId="77777777" w:rsidR="00C74C51" w:rsidRDefault="009D0B1D">
      <w:pPr>
        <w:jc w:val="center"/>
        <w:rPr>
          <w:b/>
          <w:bCs/>
          <w:lang w:val="sr-Cyrl-CS"/>
        </w:rPr>
      </w:pPr>
      <w:r>
        <w:rPr>
          <w:b/>
          <w:noProof/>
          <w:lang w:val="en-US"/>
        </w:rPr>
        <w:drawing>
          <wp:inline distT="0" distB="0" distL="114300" distR="114300" wp14:anchorId="58DB8311" wp14:editId="784012BE">
            <wp:extent cx="1362075" cy="1857375"/>
            <wp:effectExtent l="0" t="0" r="0" b="0"/>
            <wp:docPr id="2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tip Medicinski monohroamtski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FAE81" w14:textId="77777777" w:rsidR="00C74C51" w:rsidRDefault="00C74C51">
      <w:pPr>
        <w:rPr>
          <w:sz w:val="40"/>
          <w:szCs w:val="40"/>
          <w:lang w:val="sr-Cyrl-CS"/>
        </w:rPr>
      </w:pPr>
    </w:p>
    <w:p w14:paraId="1DB643BC" w14:textId="77777777" w:rsidR="00C74C51" w:rsidRDefault="00C74C51">
      <w:pPr>
        <w:rPr>
          <w:sz w:val="40"/>
          <w:szCs w:val="40"/>
          <w:lang w:val="sr-Cyrl-CS"/>
        </w:rPr>
      </w:pPr>
    </w:p>
    <w:p w14:paraId="745157F7" w14:textId="77777777" w:rsidR="00C74C51" w:rsidRDefault="00C74C51">
      <w:pPr>
        <w:rPr>
          <w:b/>
          <w:bCs/>
          <w:sz w:val="32"/>
          <w:szCs w:val="32"/>
          <w:lang w:val="sr-Cyrl-CS"/>
        </w:rPr>
      </w:pPr>
    </w:p>
    <w:p w14:paraId="6FA8824F" w14:textId="77777777" w:rsidR="00C74C51" w:rsidRDefault="00C74C51">
      <w:pPr>
        <w:jc w:val="center"/>
        <w:rPr>
          <w:b/>
          <w:bCs/>
          <w:sz w:val="32"/>
          <w:szCs w:val="32"/>
          <w:lang w:val="sr-Cyrl-CS"/>
        </w:rPr>
      </w:pPr>
    </w:p>
    <w:p w14:paraId="2E9BF9FA" w14:textId="77777777" w:rsidR="00C74C51" w:rsidRDefault="009D0B1D">
      <w:pPr>
        <w:rPr>
          <w:b/>
          <w:bCs/>
          <w:sz w:val="44"/>
          <w:szCs w:val="44"/>
          <w:lang w:val="sr-Cyrl-CS"/>
        </w:rPr>
      </w:pPr>
      <w:r>
        <w:rPr>
          <w:b/>
          <w:bCs/>
          <w:sz w:val="44"/>
          <w:szCs w:val="44"/>
          <w:lang w:val="sr-Cyrl-CS"/>
        </w:rPr>
        <w:t xml:space="preserve">             </w:t>
      </w:r>
    </w:p>
    <w:p w14:paraId="30D1A73D" w14:textId="77777777" w:rsidR="00C74C51" w:rsidRDefault="00C74C51">
      <w:pPr>
        <w:rPr>
          <w:b/>
          <w:bCs/>
          <w:sz w:val="32"/>
          <w:szCs w:val="32"/>
          <w:lang w:val="sr-Cyrl-CS"/>
        </w:rPr>
      </w:pPr>
    </w:p>
    <w:p w14:paraId="7609AA92" w14:textId="77777777" w:rsidR="00C74C51" w:rsidRDefault="009D0B1D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  <w:lang w:val="ru-RU"/>
        </w:rPr>
        <w:t xml:space="preserve">ОСНОВНЕ СТРУКОВНЕ СТУДИЈЕ </w:t>
      </w:r>
    </w:p>
    <w:p w14:paraId="6BE193F4" w14:textId="77777777" w:rsidR="00C74C51" w:rsidRDefault="00C74C51">
      <w:pPr>
        <w:jc w:val="center"/>
        <w:rPr>
          <w:b/>
          <w:color w:val="071F30"/>
          <w:sz w:val="36"/>
          <w:szCs w:val="40"/>
          <w:shd w:val="clear" w:color="auto" w:fill="FFFFFF"/>
        </w:rPr>
      </w:pPr>
    </w:p>
    <w:p w14:paraId="47F5EDA7" w14:textId="77777777" w:rsidR="00C74C51" w:rsidRDefault="009D0B1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СТРУКОВНА МЕДИЦИНСКА</w:t>
      </w:r>
    </w:p>
    <w:p w14:paraId="40AAFCCE" w14:textId="77777777" w:rsidR="00C74C51" w:rsidRDefault="009D0B1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СЕСТРА/ТЕХНИЧАР</w:t>
      </w:r>
    </w:p>
    <w:p w14:paraId="7AB13C34" w14:textId="77777777" w:rsidR="00C74C51" w:rsidRDefault="00C74C51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7C5FA121" w14:textId="77777777" w:rsidR="00C74C51" w:rsidRDefault="00C74C51">
      <w:pPr>
        <w:rPr>
          <w:b/>
          <w:color w:val="000000"/>
          <w:sz w:val="44"/>
          <w:szCs w:val="32"/>
          <w:lang w:val="sr-Cyrl-CS"/>
        </w:rPr>
      </w:pPr>
    </w:p>
    <w:p w14:paraId="7BB57422" w14:textId="77777777" w:rsidR="00C74C51" w:rsidRDefault="00C74C51">
      <w:pPr>
        <w:rPr>
          <w:b/>
          <w:color w:val="000000"/>
          <w:sz w:val="32"/>
          <w:szCs w:val="32"/>
          <w:lang w:val="sr-Cyrl-CS"/>
        </w:rPr>
      </w:pPr>
    </w:p>
    <w:p w14:paraId="7B353402" w14:textId="77777777" w:rsidR="00C74C51" w:rsidRDefault="009D0B1D">
      <w:pPr>
        <w:jc w:val="center"/>
        <w:rPr>
          <w:color w:val="000000"/>
          <w:sz w:val="32"/>
          <w:szCs w:val="32"/>
          <w:lang w:val="sr-Cyrl-CS"/>
        </w:rPr>
      </w:pPr>
      <w:r>
        <w:rPr>
          <w:b/>
          <w:color w:val="000000"/>
          <w:sz w:val="32"/>
          <w:szCs w:val="32"/>
          <w:lang w:val="sr-Cyrl-CS"/>
        </w:rPr>
        <w:br/>
        <w:t>ТРЕЋА ГОДИНА СТУДИЈА</w:t>
      </w:r>
    </w:p>
    <w:p w14:paraId="43193413" w14:textId="77777777" w:rsidR="00C74C51" w:rsidRDefault="00C74C51">
      <w:pPr>
        <w:rPr>
          <w:b/>
          <w:color w:val="000000"/>
          <w:lang w:val="sr-Cyrl-CS"/>
        </w:rPr>
      </w:pPr>
    </w:p>
    <w:p w14:paraId="38EFA6C7" w14:textId="77777777" w:rsidR="00C74C51" w:rsidRDefault="00C74C51">
      <w:pPr>
        <w:rPr>
          <w:b/>
          <w:color w:val="000000"/>
          <w:lang w:val="sr-Cyrl-CS"/>
        </w:rPr>
      </w:pPr>
    </w:p>
    <w:p w14:paraId="5CDDED05" w14:textId="77777777" w:rsidR="00C74C51" w:rsidRDefault="00C74C51">
      <w:pPr>
        <w:jc w:val="center"/>
        <w:rPr>
          <w:color w:val="000000"/>
          <w:sz w:val="25"/>
          <w:szCs w:val="25"/>
          <w:lang w:val="sr-Cyrl-CS"/>
        </w:rPr>
      </w:pPr>
    </w:p>
    <w:p w14:paraId="48DAB2A8" w14:textId="77777777" w:rsidR="00C74C51" w:rsidRDefault="00C74C51">
      <w:pPr>
        <w:jc w:val="center"/>
        <w:rPr>
          <w:color w:val="000000"/>
          <w:sz w:val="25"/>
          <w:szCs w:val="25"/>
          <w:lang w:val="sr-Cyrl-CS"/>
        </w:rPr>
      </w:pPr>
    </w:p>
    <w:p w14:paraId="0904A8B5" w14:textId="77777777" w:rsidR="00C74C51" w:rsidRDefault="00C74C51">
      <w:pPr>
        <w:jc w:val="center"/>
        <w:rPr>
          <w:color w:val="000000"/>
          <w:sz w:val="25"/>
          <w:szCs w:val="25"/>
          <w:lang w:val="sr-Cyrl-CS"/>
        </w:rPr>
      </w:pPr>
    </w:p>
    <w:p w14:paraId="12C8DAC8" w14:textId="77777777" w:rsidR="00C74C51" w:rsidRDefault="00C74C51">
      <w:pPr>
        <w:jc w:val="center"/>
        <w:rPr>
          <w:color w:val="000000"/>
          <w:sz w:val="25"/>
          <w:szCs w:val="25"/>
          <w:lang w:val="sr-Cyrl-CS"/>
        </w:rPr>
      </w:pPr>
    </w:p>
    <w:p w14:paraId="3E7DF8E2" w14:textId="77777777" w:rsidR="00C74C51" w:rsidRDefault="00C74C51">
      <w:pPr>
        <w:jc w:val="center"/>
        <w:rPr>
          <w:color w:val="000000"/>
          <w:sz w:val="25"/>
          <w:szCs w:val="25"/>
          <w:lang w:val="sr-Cyrl-CS"/>
        </w:rPr>
      </w:pPr>
    </w:p>
    <w:p w14:paraId="01C1C1DC" w14:textId="77777777" w:rsidR="00C74C51" w:rsidRPr="00926E3F" w:rsidRDefault="009D0B1D">
      <w:pPr>
        <w:jc w:val="center"/>
        <w:rPr>
          <w:b/>
          <w:lang w:val="sr-Cyrl-CS"/>
        </w:rPr>
      </w:pPr>
      <w:r w:rsidRPr="00926E3F">
        <w:rPr>
          <w:sz w:val="40"/>
          <w:szCs w:val="40"/>
          <w:lang w:val="sr-Cyrl-CS"/>
        </w:rPr>
        <w:t xml:space="preserve">школска </w:t>
      </w:r>
      <w:r w:rsidR="00793A78" w:rsidRPr="00926E3F">
        <w:rPr>
          <w:sz w:val="40"/>
          <w:szCs w:val="40"/>
          <w:lang w:val="sr-Cyrl-CS"/>
        </w:rPr>
        <w:t>202</w:t>
      </w:r>
      <w:r w:rsidR="00926E3F" w:rsidRPr="00926E3F">
        <w:rPr>
          <w:sz w:val="40"/>
          <w:szCs w:val="40"/>
        </w:rPr>
        <w:t>5</w:t>
      </w:r>
      <w:r w:rsidRPr="00926E3F">
        <w:rPr>
          <w:sz w:val="40"/>
          <w:szCs w:val="40"/>
          <w:lang w:val="sr-Cyrl-CS"/>
        </w:rPr>
        <w:t>/20</w:t>
      </w:r>
      <w:r w:rsidRPr="00926E3F">
        <w:rPr>
          <w:sz w:val="40"/>
          <w:szCs w:val="40"/>
        </w:rPr>
        <w:t>2</w:t>
      </w:r>
      <w:r w:rsidR="00926E3F" w:rsidRPr="00926E3F">
        <w:rPr>
          <w:sz w:val="40"/>
          <w:szCs w:val="40"/>
        </w:rPr>
        <w:t>6</w:t>
      </w:r>
    </w:p>
    <w:p w14:paraId="0136BA8A" w14:textId="77777777" w:rsidR="00C74C51" w:rsidRDefault="009D0B1D">
      <w:pPr>
        <w:rPr>
          <w:b/>
          <w:lang w:val="sr-Cyrl-CS"/>
        </w:rPr>
      </w:pPr>
      <w:r>
        <w:rPr>
          <w:b/>
          <w:lang w:val="sr-Cyrl-CS"/>
        </w:rPr>
        <w:br w:type="page"/>
      </w:r>
      <w:r>
        <w:rPr>
          <w:b/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4D1BEE9F" wp14:editId="439E1D4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971925" cy="6486525"/>
            <wp:effectExtent l="0" t="0" r="5715" b="5715"/>
            <wp:wrapSquare wrapText="bothSides"/>
            <wp:docPr id="1" name="Picture 2" descr="Blok tabele  5 blok 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Blok tabele  5 blok OSS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lang w:val="sr-Cyrl-CS"/>
        </w:rPr>
        <w:br w:type="page"/>
      </w:r>
    </w:p>
    <w:p w14:paraId="2B9EFAA8" w14:textId="77777777" w:rsidR="00C74C51" w:rsidRDefault="009D0B1D">
      <w:pPr>
        <w:rPr>
          <w:b/>
          <w:lang w:val="sr-Cyrl-CS"/>
        </w:rPr>
      </w:pPr>
      <w:r>
        <w:rPr>
          <w:sz w:val="28"/>
          <w:szCs w:val="28"/>
          <w:lang w:val="sr-Cyrl-CS"/>
        </w:rPr>
        <w:lastRenderedPageBreak/>
        <w:t xml:space="preserve"> </w:t>
      </w:r>
    </w:p>
    <w:p w14:paraId="0D02C430" w14:textId="77777777" w:rsidR="00C74C51" w:rsidRDefault="00C74C51">
      <w:pPr>
        <w:rPr>
          <w:b/>
          <w:lang w:val="sr-Cyrl-CS"/>
        </w:rPr>
      </w:pPr>
    </w:p>
    <w:p w14:paraId="3E2D1EDF" w14:textId="77777777" w:rsidR="00C74C51" w:rsidRDefault="00C74C51">
      <w:pPr>
        <w:rPr>
          <w:b/>
          <w:lang w:val="sr-Cyrl-CS"/>
        </w:rPr>
      </w:pPr>
    </w:p>
    <w:p w14:paraId="64062065" w14:textId="77777777" w:rsidR="00C74C51" w:rsidRDefault="00C74C51">
      <w:pPr>
        <w:jc w:val="center"/>
        <w:rPr>
          <w:sz w:val="25"/>
          <w:szCs w:val="25"/>
          <w:lang w:val="sr-Cyrl-CS"/>
        </w:rPr>
      </w:pPr>
    </w:p>
    <w:p w14:paraId="5A15C0DF" w14:textId="77777777" w:rsidR="00C74C51" w:rsidRDefault="00C74C51">
      <w:pPr>
        <w:rPr>
          <w:b/>
          <w:lang w:val="sr-Cyrl-CS"/>
        </w:rPr>
      </w:pPr>
    </w:p>
    <w:p w14:paraId="0F95005C" w14:textId="77777777" w:rsidR="00C74C51" w:rsidRDefault="00C74C51">
      <w:pPr>
        <w:rPr>
          <w:sz w:val="28"/>
          <w:szCs w:val="28"/>
          <w:lang w:val="sr-Cyrl-CS"/>
        </w:rPr>
      </w:pPr>
    </w:p>
    <w:p w14:paraId="623B78A0" w14:textId="77777777" w:rsidR="00C74C51" w:rsidRDefault="00C74C51">
      <w:pPr>
        <w:rPr>
          <w:sz w:val="28"/>
          <w:szCs w:val="28"/>
          <w:lang w:val="sr-Cyrl-CS"/>
        </w:rPr>
      </w:pPr>
    </w:p>
    <w:p w14:paraId="1E8F7C9A" w14:textId="77777777" w:rsidR="00C74C51" w:rsidRDefault="00C74C51">
      <w:pPr>
        <w:rPr>
          <w:sz w:val="28"/>
          <w:szCs w:val="28"/>
          <w:lang w:val="sr-Cyrl-CS"/>
        </w:rPr>
      </w:pPr>
    </w:p>
    <w:p w14:paraId="01ABD7B2" w14:textId="77777777" w:rsidR="00C74C51" w:rsidRDefault="00C74C51">
      <w:pPr>
        <w:rPr>
          <w:sz w:val="28"/>
          <w:szCs w:val="28"/>
          <w:lang w:val="sr-Cyrl-CS"/>
        </w:rPr>
      </w:pPr>
    </w:p>
    <w:p w14:paraId="387E8089" w14:textId="77777777" w:rsidR="00C74C51" w:rsidRDefault="00C74C51">
      <w:pPr>
        <w:rPr>
          <w:sz w:val="28"/>
          <w:szCs w:val="28"/>
          <w:lang w:val="sr-Cyrl-CS"/>
        </w:rPr>
      </w:pPr>
    </w:p>
    <w:p w14:paraId="6815DC70" w14:textId="77777777" w:rsidR="00C74C51" w:rsidRDefault="00C74C51">
      <w:pPr>
        <w:rPr>
          <w:sz w:val="28"/>
          <w:szCs w:val="28"/>
          <w:lang w:val="sr-Cyrl-CS"/>
        </w:rPr>
      </w:pPr>
    </w:p>
    <w:p w14:paraId="29B6AF46" w14:textId="77777777" w:rsidR="00C74C51" w:rsidRDefault="00C74C51">
      <w:pPr>
        <w:rPr>
          <w:sz w:val="28"/>
          <w:szCs w:val="28"/>
          <w:lang w:val="sr-Cyrl-CS"/>
        </w:rPr>
      </w:pPr>
    </w:p>
    <w:p w14:paraId="606ECA33" w14:textId="77777777" w:rsidR="00C74C51" w:rsidRDefault="00C74C51">
      <w:pPr>
        <w:rPr>
          <w:sz w:val="28"/>
          <w:szCs w:val="28"/>
          <w:lang w:val="sr-Cyrl-CS"/>
        </w:rPr>
      </w:pPr>
    </w:p>
    <w:p w14:paraId="154FE218" w14:textId="77777777" w:rsidR="00C74C51" w:rsidRDefault="00C74C51">
      <w:pPr>
        <w:rPr>
          <w:sz w:val="28"/>
          <w:szCs w:val="28"/>
          <w:lang w:val="sr-Cyrl-CS"/>
        </w:rPr>
      </w:pPr>
    </w:p>
    <w:p w14:paraId="34A164D9" w14:textId="77777777" w:rsidR="00C74C51" w:rsidRDefault="00C74C51">
      <w:pPr>
        <w:rPr>
          <w:sz w:val="28"/>
          <w:szCs w:val="28"/>
          <w:lang w:val="sr-Cyrl-CS"/>
        </w:rPr>
      </w:pPr>
    </w:p>
    <w:p w14:paraId="2EA6A02A" w14:textId="77777777" w:rsidR="00C74C51" w:rsidRDefault="00C74C51">
      <w:pPr>
        <w:rPr>
          <w:sz w:val="28"/>
          <w:szCs w:val="28"/>
          <w:lang w:val="sr-Cyrl-CS"/>
        </w:rPr>
      </w:pPr>
    </w:p>
    <w:p w14:paraId="495B4219" w14:textId="77777777" w:rsidR="00C74C51" w:rsidRDefault="00C74C51">
      <w:pPr>
        <w:rPr>
          <w:sz w:val="28"/>
          <w:szCs w:val="28"/>
          <w:lang w:val="sr-Cyrl-CS"/>
        </w:rPr>
      </w:pPr>
    </w:p>
    <w:p w14:paraId="4D03A6ED" w14:textId="77777777" w:rsidR="00C74C51" w:rsidRDefault="00C74C51">
      <w:pPr>
        <w:rPr>
          <w:sz w:val="28"/>
          <w:szCs w:val="28"/>
          <w:lang w:val="sr-Cyrl-CS"/>
        </w:rPr>
      </w:pPr>
    </w:p>
    <w:p w14:paraId="2027B6E1" w14:textId="77777777" w:rsidR="00C74C51" w:rsidRDefault="00C74C51">
      <w:pPr>
        <w:rPr>
          <w:sz w:val="28"/>
          <w:szCs w:val="28"/>
          <w:lang w:val="sr-Cyrl-CS"/>
        </w:rPr>
      </w:pPr>
    </w:p>
    <w:p w14:paraId="2E9F94FB" w14:textId="77777777" w:rsidR="00C74C51" w:rsidRDefault="00C74C51">
      <w:pPr>
        <w:rPr>
          <w:sz w:val="28"/>
          <w:szCs w:val="28"/>
          <w:lang w:val="sr-Cyrl-CS"/>
        </w:rPr>
      </w:pPr>
    </w:p>
    <w:p w14:paraId="3B232059" w14:textId="77777777" w:rsidR="00C74C51" w:rsidRDefault="009D0B1D">
      <w:pPr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Предмет: </w:t>
      </w:r>
    </w:p>
    <w:p w14:paraId="4D9CD4E4" w14:textId="77777777" w:rsidR="00C74C51" w:rsidRDefault="00C74C51">
      <w:pPr>
        <w:rPr>
          <w:b/>
          <w:sz w:val="28"/>
          <w:szCs w:val="28"/>
          <w:lang w:val="sr-Cyrl-CS"/>
        </w:rPr>
      </w:pPr>
    </w:p>
    <w:p w14:paraId="14A01183" w14:textId="77777777" w:rsidR="00C74C51" w:rsidRDefault="00C74C51">
      <w:pPr>
        <w:rPr>
          <w:sz w:val="28"/>
          <w:szCs w:val="28"/>
          <w:lang w:val="sr-Cyrl-CS"/>
        </w:rPr>
      </w:pPr>
    </w:p>
    <w:p w14:paraId="5BCC8A88" w14:textId="77777777" w:rsidR="00C74C51" w:rsidRDefault="009D0B1D">
      <w:pPr>
        <w:jc w:val="center"/>
        <w:rPr>
          <w:sz w:val="40"/>
          <w:szCs w:val="40"/>
          <w:lang w:val="sr-Cyrl-CS"/>
        </w:rPr>
      </w:pPr>
      <w:r>
        <w:rPr>
          <w:b/>
          <w:sz w:val="40"/>
          <w:szCs w:val="40"/>
          <w:lang w:val="sr-Cyrl-CS"/>
        </w:rPr>
        <w:t>ОСНОВИ РАДИОЛОГИЈЕ И ОНКОЛОГИЈЕ</w:t>
      </w:r>
    </w:p>
    <w:p w14:paraId="50EB693C" w14:textId="77777777" w:rsidR="00C74C51" w:rsidRDefault="00C74C51">
      <w:pPr>
        <w:jc w:val="center"/>
        <w:rPr>
          <w:sz w:val="40"/>
          <w:szCs w:val="40"/>
          <w:lang w:val="sr-Cyrl-CS"/>
        </w:rPr>
      </w:pPr>
    </w:p>
    <w:p w14:paraId="7230F6DD" w14:textId="77777777" w:rsidR="00C74C51" w:rsidRDefault="00C74C51">
      <w:pPr>
        <w:jc w:val="center"/>
        <w:rPr>
          <w:sz w:val="20"/>
          <w:szCs w:val="20"/>
          <w:lang w:val="sr-Cyrl-CS"/>
        </w:rPr>
      </w:pPr>
    </w:p>
    <w:p w14:paraId="5B7B74D8" w14:textId="77777777" w:rsidR="00C74C51" w:rsidRDefault="00C74C51">
      <w:pPr>
        <w:rPr>
          <w:sz w:val="20"/>
          <w:szCs w:val="20"/>
          <w:lang w:val="sr-Cyrl-CS"/>
        </w:rPr>
      </w:pPr>
    </w:p>
    <w:p w14:paraId="2A3E665A" w14:textId="77777777" w:rsidR="00C74C51" w:rsidRDefault="00C74C51">
      <w:pPr>
        <w:jc w:val="center"/>
        <w:rPr>
          <w:sz w:val="20"/>
          <w:szCs w:val="20"/>
          <w:lang w:val="sr-Cyrl-CS"/>
        </w:rPr>
      </w:pPr>
    </w:p>
    <w:p w14:paraId="36E9430B" w14:textId="77777777" w:rsidR="00C74C51" w:rsidRDefault="00C74C51">
      <w:pPr>
        <w:jc w:val="center"/>
        <w:rPr>
          <w:sz w:val="20"/>
          <w:szCs w:val="20"/>
          <w:lang w:val="sr-Cyrl-CS"/>
        </w:rPr>
      </w:pPr>
    </w:p>
    <w:p w14:paraId="2DBDC740" w14:textId="77777777" w:rsidR="00C74C51" w:rsidRDefault="009D0B1D">
      <w:pPr>
        <w:jc w:val="center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Предмет носи  ЕСПБ </w:t>
      </w:r>
      <w:r w:rsidR="001B5DE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sr-Cyrl-CS"/>
        </w:rPr>
        <w:t>бод</w:t>
      </w:r>
      <w:r>
        <w:rPr>
          <w:sz w:val="28"/>
          <w:szCs w:val="28"/>
        </w:rPr>
        <w:t>а</w:t>
      </w:r>
      <w:r>
        <w:rPr>
          <w:sz w:val="28"/>
          <w:szCs w:val="28"/>
          <w:lang w:val="sr-Cyrl-CS"/>
        </w:rPr>
        <w:t>. Недељно има 1 часа предавања и 1 час семинарски рад.</w:t>
      </w:r>
    </w:p>
    <w:p w14:paraId="6491BC50" w14:textId="77777777" w:rsidR="00C74C51" w:rsidRDefault="00C74C51">
      <w:pPr>
        <w:rPr>
          <w:b/>
          <w:sz w:val="28"/>
          <w:szCs w:val="28"/>
          <w:lang w:val="sr-Cyrl-CS"/>
        </w:rPr>
      </w:pPr>
    </w:p>
    <w:p w14:paraId="45F22FA4" w14:textId="77777777" w:rsidR="00C74C51" w:rsidRDefault="00C74C51">
      <w:pPr>
        <w:rPr>
          <w:sz w:val="28"/>
          <w:szCs w:val="28"/>
          <w:lang w:val="sr-Cyrl-CS"/>
        </w:rPr>
      </w:pPr>
    </w:p>
    <w:p w14:paraId="771A739A" w14:textId="77777777" w:rsidR="00C74C51" w:rsidRDefault="00C74C51">
      <w:pPr>
        <w:rPr>
          <w:sz w:val="28"/>
          <w:szCs w:val="28"/>
          <w:lang w:val="sr-Cyrl-CS"/>
        </w:rPr>
      </w:pPr>
    </w:p>
    <w:p w14:paraId="4CD1D0A8" w14:textId="77777777" w:rsidR="00C74C51" w:rsidRDefault="00C74C51">
      <w:pPr>
        <w:rPr>
          <w:sz w:val="28"/>
          <w:szCs w:val="28"/>
          <w:lang w:val="sr-Cyrl-CS"/>
        </w:rPr>
      </w:pPr>
    </w:p>
    <w:p w14:paraId="283EA4A9" w14:textId="77777777" w:rsidR="00C74C51" w:rsidRDefault="00C74C51">
      <w:pPr>
        <w:rPr>
          <w:sz w:val="28"/>
          <w:szCs w:val="28"/>
          <w:lang w:val="sr-Cyrl-CS"/>
        </w:rPr>
      </w:pPr>
    </w:p>
    <w:p w14:paraId="063FA2E4" w14:textId="77777777" w:rsidR="00C74C51" w:rsidRDefault="00C74C51">
      <w:pPr>
        <w:rPr>
          <w:sz w:val="28"/>
          <w:szCs w:val="28"/>
          <w:lang w:val="sr-Cyrl-CS"/>
        </w:rPr>
      </w:pPr>
    </w:p>
    <w:p w14:paraId="5258C0D8" w14:textId="77777777" w:rsidR="00C74C51" w:rsidRDefault="00C74C51">
      <w:pPr>
        <w:rPr>
          <w:sz w:val="28"/>
          <w:szCs w:val="28"/>
          <w:lang w:val="sr-Cyrl-CS"/>
        </w:rPr>
      </w:pPr>
    </w:p>
    <w:p w14:paraId="31EB0B44" w14:textId="77777777" w:rsidR="00C74C51" w:rsidRDefault="00C74C51">
      <w:pPr>
        <w:rPr>
          <w:sz w:val="28"/>
          <w:szCs w:val="28"/>
          <w:lang w:val="sr-Cyrl-CS"/>
        </w:rPr>
      </w:pPr>
    </w:p>
    <w:p w14:paraId="211BFFA7" w14:textId="77777777" w:rsidR="0004185D" w:rsidRDefault="0004185D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br w:type="page"/>
      </w:r>
    </w:p>
    <w:p w14:paraId="4A2B7C3D" w14:textId="77777777" w:rsidR="00C74C51" w:rsidRDefault="009D0B1D">
      <w:pPr>
        <w:tabs>
          <w:tab w:val="left" w:pos="984"/>
        </w:tabs>
        <w:rPr>
          <w:sz w:val="28"/>
          <w:szCs w:val="28"/>
          <w:lang w:val="sr-Cyrl-CS"/>
        </w:rPr>
      </w:pPr>
      <w:r>
        <w:rPr>
          <w:b/>
          <w:sz w:val="32"/>
          <w:szCs w:val="32"/>
          <w:lang w:val="sr-Cyrl-CS"/>
        </w:rPr>
        <w:lastRenderedPageBreak/>
        <w:t xml:space="preserve">ПРЕДАВАЧИ: </w:t>
      </w:r>
    </w:p>
    <w:p w14:paraId="014A1072" w14:textId="77777777" w:rsidR="00C74C51" w:rsidRDefault="00C74C51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593"/>
        <w:gridCol w:w="3469"/>
        <w:gridCol w:w="2504"/>
      </w:tblGrid>
      <w:tr w:rsidR="00467CCF" w14:paraId="2BD22F2D" w14:textId="77777777" w:rsidTr="00926E3F">
        <w:trPr>
          <w:trHeight w:val="416"/>
        </w:trPr>
        <w:tc>
          <w:tcPr>
            <w:tcW w:w="282" w:type="pct"/>
            <w:vAlign w:val="center"/>
          </w:tcPr>
          <w:p w14:paraId="1165A88E" w14:textId="77777777" w:rsidR="00467CCF" w:rsidRDefault="00467CCF" w:rsidP="00467C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  <w:t>1.</w:t>
            </w:r>
          </w:p>
        </w:tc>
        <w:tc>
          <w:tcPr>
            <w:tcW w:w="1772" w:type="pct"/>
          </w:tcPr>
          <w:p w14:paraId="03FFF97A" w14:textId="77777777" w:rsidR="00467CCF" w:rsidRPr="00BB0907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  <w:lang w:val="ru-RU"/>
              </w:rPr>
            </w:pPr>
            <w:r w:rsidRPr="00BB0907">
              <w:rPr>
                <w:rFonts w:ascii="Times New Roman" w:hAnsi="Times New Roman" w:cs="Times New Roman"/>
                <w:color w:val="auto"/>
                <w:szCs w:val="20"/>
                <w:lang w:val="ru-RU"/>
              </w:rPr>
              <w:t>Снежана Лукић</w:t>
            </w:r>
          </w:p>
        </w:tc>
        <w:tc>
          <w:tcPr>
            <w:tcW w:w="1711" w:type="pct"/>
            <w:vAlign w:val="center"/>
          </w:tcPr>
          <w:p w14:paraId="0E126A8B" w14:textId="77777777" w:rsidR="00467CCF" w:rsidRPr="00BB0907" w:rsidRDefault="00467CCF" w:rsidP="00467CCF">
            <w:pPr>
              <w:pStyle w:val="Default"/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</w:pP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  <w:lang w:val="sr-Cyrl-CS"/>
              </w:rPr>
              <w:t>snezanamlukic@gmail.com</w:t>
            </w:r>
          </w:p>
        </w:tc>
        <w:tc>
          <w:tcPr>
            <w:tcW w:w="1235" w:type="pct"/>
          </w:tcPr>
          <w:p w14:paraId="738E0E94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  <w:t>Ванредни професор</w:t>
            </w:r>
          </w:p>
        </w:tc>
      </w:tr>
      <w:tr w:rsidR="00467CCF" w14:paraId="0BF8C6B2" w14:textId="77777777" w:rsidTr="00926E3F">
        <w:trPr>
          <w:trHeight w:val="408"/>
        </w:trPr>
        <w:tc>
          <w:tcPr>
            <w:tcW w:w="282" w:type="pct"/>
            <w:vAlign w:val="center"/>
          </w:tcPr>
          <w:p w14:paraId="3968A6B1" w14:textId="77777777" w:rsidR="00467CCF" w:rsidRDefault="00467CCF" w:rsidP="00467C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  <w:t>2.</w:t>
            </w:r>
          </w:p>
        </w:tc>
        <w:tc>
          <w:tcPr>
            <w:tcW w:w="1772" w:type="pct"/>
          </w:tcPr>
          <w:p w14:paraId="7ECFA9DE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</w:rPr>
              <w:t>Валентина Опанчина</w:t>
            </w:r>
          </w:p>
        </w:tc>
        <w:tc>
          <w:tcPr>
            <w:tcW w:w="1711" w:type="pct"/>
            <w:vAlign w:val="center"/>
          </w:tcPr>
          <w:p w14:paraId="7FB4941E" w14:textId="77777777" w:rsidR="00467CCF" w:rsidRPr="00BB0907" w:rsidRDefault="00467CCF" w:rsidP="00467CCF">
            <w:pPr>
              <w:pStyle w:val="Default"/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</w:pP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</w:rPr>
              <w:t>opancina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</w:rPr>
              <w:t>.</w:t>
            </w: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</w:rPr>
              <w:t>v</w:t>
            </w:r>
            <w:r>
              <w:rPr>
                <w:rFonts w:ascii="Times New Roman" w:hAnsi="Times New Roman" w:cs="Times New Roman"/>
                <w:bCs/>
                <w:color w:val="auto"/>
                <w:szCs w:val="20"/>
              </w:rPr>
              <w:t>alentina</w:t>
            </w:r>
            <w:r w:rsidRPr="00BB0907"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  <w:t>@</w:t>
            </w: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</w:rPr>
              <w:t>gmail</w:t>
            </w:r>
            <w:r w:rsidRPr="00BB0907"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  <w:t>.</w:t>
            </w: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</w:rPr>
              <w:t>com</w:t>
            </w:r>
          </w:p>
        </w:tc>
        <w:tc>
          <w:tcPr>
            <w:tcW w:w="1235" w:type="pct"/>
          </w:tcPr>
          <w:p w14:paraId="4DA34772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</w:rPr>
              <w:t>Доцент</w:t>
            </w:r>
          </w:p>
        </w:tc>
      </w:tr>
      <w:tr w:rsidR="00467CCF" w14:paraId="26E581A7" w14:textId="77777777" w:rsidTr="00926E3F">
        <w:trPr>
          <w:trHeight w:val="406"/>
        </w:trPr>
        <w:tc>
          <w:tcPr>
            <w:tcW w:w="282" w:type="pct"/>
            <w:vAlign w:val="center"/>
          </w:tcPr>
          <w:p w14:paraId="61EB4BD1" w14:textId="77777777" w:rsidR="00467CCF" w:rsidRDefault="00467CCF" w:rsidP="00467C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  <w:t>3.</w:t>
            </w:r>
          </w:p>
        </w:tc>
        <w:tc>
          <w:tcPr>
            <w:tcW w:w="1772" w:type="pct"/>
          </w:tcPr>
          <w:p w14:paraId="1AC870C3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</w:rPr>
              <w:t>Биљана Бркић Георгијевски</w:t>
            </w:r>
          </w:p>
        </w:tc>
        <w:tc>
          <w:tcPr>
            <w:tcW w:w="1711" w:type="pct"/>
            <w:vAlign w:val="center"/>
          </w:tcPr>
          <w:p w14:paraId="169AA888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bCs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</w:rPr>
              <w:t>brkicbiljana</w:t>
            </w:r>
            <w:r w:rsidRPr="00BB0907"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  <w:t>15@</w:t>
            </w: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</w:rPr>
              <w:t>yahoo</w:t>
            </w:r>
            <w:r w:rsidRPr="00BB0907">
              <w:rPr>
                <w:rFonts w:ascii="Times New Roman" w:hAnsi="Times New Roman" w:cs="Times New Roman"/>
                <w:bCs/>
                <w:color w:val="auto"/>
                <w:szCs w:val="20"/>
                <w:lang w:val="ru-RU"/>
              </w:rPr>
              <w:t>.</w:t>
            </w: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</w:rPr>
              <w:t>com</w:t>
            </w:r>
          </w:p>
        </w:tc>
        <w:tc>
          <w:tcPr>
            <w:tcW w:w="1235" w:type="pct"/>
          </w:tcPr>
          <w:p w14:paraId="46402C04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</w:rPr>
              <w:t>Доцент</w:t>
            </w:r>
          </w:p>
        </w:tc>
      </w:tr>
      <w:tr w:rsidR="00467CCF" w14:paraId="57571984" w14:textId="77777777" w:rsidTr="00926E3F">
        <w:trPr>
          <w:trHeight w:val="406"/>
        </w:trPr>
        <w:tc>
          <w:tcPr>
            <w:tcW w:w="282" w:type="pct"/>
            <w:vAlign w:val="center"/>
          </w:tcPr>
          <w:p w14:paraId="4DABA23C" w14:textId="77777777" w:rsidR="00467CCF" w:rsidRDefault="00467CCF" w:rsidP="00467C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</w:pPr>
            <w:r w:rsidRPr="00793A78"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  <w:t>4.</w:t>
            </w:r>
          </w:p>
        </w:tc>
        <w:tc>
          <w:tcPr>
            <w:tcW w:w="1772" w:type="pct"/>
          </w:tcPr>
          <w:p w14:paraId="4C7BA4F9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</w:rPr>
              <w:t>Неда Милосављевић</w:t>
            </w:r>
          </w:p>
        </w:tc>
        <w:tc>
          <w:tcPr>
            <w:tcW w:w="1711" w:type="pct"/>
            <w:vAlign w:val="center"/>
          </w:tcPr>
          <w:p w14:paraId="3E74C1BE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bCs/>
                <w:color w:val="auto"/>
                <w:szCs w:val="20"/>
                <w:lang w:val="sr-Cyrl-CS"/>
              </w:rPr>
            </w:pP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  <w:lang w:val="sr-Cyrl-CS"/>
              </w:rPr>
              <w:t>neda.milosavljevic@yahoo.com</w:t>
            </w:r>
          </w:p>
        </w:tc>
        <w:tc>
          <w:tcPr>
            <w:tcW w:w="1235" w:type="pct"/>
          </w:tcPr>
          <w:p w14:paraId="20397556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  <w:t>Доцент</w:t>
            </w:r>
          </w:p>
        </w:tc>
      </w:tr>
      <w:tr w:rsidR="00467CCF" w14:paraId="4F0E501A" w14:textId="77777777" w:rsidTr="00926E3F">
        <w:trPr>
          <w:trHeight w:val="406"/>
        </w:trPr>
        <w:tc>
          <w:tcPr>
            <w:tcW w:w="282" w:type="pct"/>
            <w:vAlign w:val="center"/>
          </w:tcPr>
          <w:p w14:paraId="437ABC69" w14:textId="77777777" w:rsidR="00467CCF" w:rsidRDefault="00467CCF" w:rsidP="00467C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</w:pPr>
            <w:r w:rsidRPr="00793A78"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  <w:t>5.</w:t>
            </w:r>
          </w:p>
        </w:tc>
        <w:tc>
          <w:tcPr>
            <w:tcW w:w="1772" w:type="pct"/>
          </w:tcPr>
          <w:p w14:paraId="569AF1B8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</w:rPr>
              <w:t>Марија Живковић Радојевић</w:t>
            </w:r>
          </w:p>
        </w:tc>
        <w:tc>
          <w:tcPr>
            <w:tcW w:w="1711" w:type="pct"/>
            <w:vAlign w:val="center"/>
          </w:tcPr>
          <w:p w14:paraId="1137F710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bCs/>
                <w:color w:val="auto"/>
                <w:szCs w:val="20"/>
                <w:lang w:val="sr-Cyrl-CS"/>
              </w:rPr>
            </w:pP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  <w:lang w:val="sr-Cyrl-CS"/>
              </w:rPr>
              <w:t>makizivkovicmarija@gmail.com</w:t>
            </w:r>
          </w:p>
        </w:tc>
        <w:tc>
          <w:tcPr>
            <w:tcW w:w="1235" w:type="pct"/>
          </w:tcPr>
          <w:p w14:paraId="2B0DE4C6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  <w:lang w:val="sr-Cyrl-CS"/>
              </w:rPr>
              <w:t>Доцент</w:t>
            </w:r>
          </w:p>
        </w:tc>
      </w:tr>
      <w:tr w:rsidR="00467CCF" w14:paraId="24F00574" w14:textId="77777777" w:rsidTr="00926E3F">
        <w:trPr>
          <w:trHeight w:val="406"/>
        </w:trPr>
        <w:tc>
          <w:tcPr>
            <w:tcW w:w="282" w:type="pct"/>
            <w:vAlign w:val="center"/>
          </w:tcPr>
          <w:p w14:paraId="7323DCEB" w14:textId="77777777" w:rsidR="00467CCF" w:rsidRPr="00793A78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Cs w:val="20"/>
              </w:rPr>
              <w:t xml:space="preserve"> </w:t>
            </w:r>
            <w:r w:rsidRPr="00793A78">
              <w:rPr>
                <w:rFonts w:ascii="Times New Roman" w:hAnsi="Times New Roman" w:cs="Times New Roman"/>
                <w:color w:val="auto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Cs w:val="20"/>
              </w:rPr>
              <w:t>.</w:t>
            </w:r>
          </w:p>
        </w:tc>
        <w:tc>
          <w:tcPr>
            <w:tcW w:w="1772" w:type="pct"/>
          </w:tcPr>
          <w:p w14:paraId="41DF1DA7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</w:rPr>
              <w:t>Владан Марковић</w:t>
            </w:r>
          </w:p>
        </w:tc>
        <w:tc>
          <w:tcPr>
            <w:tcW w:w="1711" w:type="pct"/>
            <w:vAlign w:val="center"/>
          </w:tcPr>
          <w:p w14:paraId="27817A4B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bCs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bCs/>
                <w:color w:val="auto"/>
                <w:szCs w:val="20"/>
              </w:rPr>
              <w:t>drjack.vm@gmail.com</w:t>
            </w:r>
          </w:p>
        </w:tc>
        <w:tc>
          <w:tcPr>
            <w:tcW w:w="1235" w:type="pct"/>
          </w:tcPr>
          <w:p w14:paraId="2D3D54EE" w14:textId="77777777" w:rsidR="00467CCF" w:rsidRPr="00926E3F" w:rsidRDefault="00467CCF" w:rsidP="00467CCF">
            <w:pPr>
              <w:pStyle w:val="Defaul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926E3F">
              <w:rPr>
                <w:rFonts w:ascii="Times New Roman" w:hAnsi="Times New Roman" w:cs="Times New Roman"/>
                <w:color w:val="auto"/>
                <w:szCs w:val="20"/>
              </w:rPr>
              <w:t>Асистент</w:t>
            </w:r>
          </w:p>
        </w:tc>
      </w:tr>
    </w:tbl>
    <w:p w14:paraId="270E0890" w14:textId="77777777" w:rsidR="00C74C51" w:rsidRDefault="00C74C51">
      <w:pPr>
        <w:rPr>
          <w:sz w:val="20"/>
          <w:szCs w:val="20"/>
          <w:lang w:val="sr-Cyrl-CS"/>
        </w:rPr>
      </w:pPr>
    </w:p>
    <w:p w14:paraId="606B327C" w14:textId="77777777" w:rsidR="00C74C51" w:rsidRDefault="009D0B1D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СТРУКТУРА ПРЕДМЕТА:</w:t>
      </w:r>
    </w:p>
    <w:p w14:paraId="0B7CA567" w14:textId="77777777" w:rsidR="00C74C51" w:rsidRDefault="009D0B1D">
      <w:pPr>
        <w:tabs>
          <w:tab w:val="left" w:pos="1805"/>
        </w:tabs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1500"/>
        <w:gridCol w:w="1445"/>
        <w:gridCol w:w="1040"/>
        <w:gridCol w:w="3465"/>
      </w:tblGrid>
      <w:tr w:rsidR="00C74C51" w14:paraId="23AEC036" w14:textId="77777777">
        <w:tc>
          <w:tcPr>
            <w:tcW w:w="1341" w:type="pct"/>
            <w:vAlign w:val="center"/>
          </w:tcPr>
          <w:p w14:paraId="47E2188A" w14:textId="77777777" w:rsidR="00C74C51" w:rsidRDefault="009D0B1D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sr-Cyrl-CS"/>
              </w:rPr>
              <w:t>Назив предмета</w:t>
            </w:r>
          </w:p>
        </w:tc>
        <w:tc>
          <w:tcPr>
            <w:tcW w:w="755" w:type="pct"/>
            <w:vAlign w:val="center"/>
          </w:tcPr>
          <w:p w14:paraId="47D441D8" w14:textId="77777777" w:rsidR="00C74C51" w:rsidRDefault="009D0B1D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sr-Cyrl-CS"/>
              </w:rPr>
              <w:t>Недеља</w:t>
            </w:r>
          </w:p>
        </w:tc>
        <w:tc>
          <w:tcPr>
            <w:tcW w:w="652" w:type="pct"/>
            <w:vAlign w:val="center"/>
          </w:tcPr>
          <w:p w14:paraId="34EEE1E6" w14:textId="77777777" w:rsidR="00C74C51" w:rsidRDefault="009D0B1D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sr-Cyrl-CS"/>
              </w:rPr>
              <w:t xml:space="preserve">Предавања </w:t>
            </w:r>
          </w:p>
        </w:tc>
        <w:tc>
          <w:tcPr>
            <w:tcW w:w="528" w:type="pct"/>
            <w:vAlign w:val="center"/>
          </w:tcPr>
          <w:p w14:paraId="4B5CF3A5" w14:textId="77777777" w:rsidR="00C74C51" w:rsidRDefault="009D0B1D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sr-Cyrl-CS"/>
              </w:rPr>
              <w:t xml:space="preserve">Рад у малој групи </w:t>
            </w:r>
          </w:p>
        </w:tc>
        <w:tc>
          <w:tcPr>
            <w:tcW w:w="1725" w:type="pct"/>
            <w:vAlign w:val="center"/>
          </w:tcPr>
          <w:p w14:paraId="47FBD888" w14:textId="77777777" w:rsidR="00C74C51" w:rsidRDefault="009D0B1D">
            <w:pPr>
              <w:pStyle w:val="Default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sr-Cyrl-CS"/>
              </w:rPr>
              <w:t>Наставник-руководилац предмета</w:t>
            </w:r>
          </w:p>
        </w:tc>
      </w:tr>
      <w:tr w:rsidR="00C74C51" w14:paraId="58BA707F" w14:textId="77777777">
        <w:trPr>
          <w:trHeight w:val="964"/>
        </w:trPr>
        <w:tc>
          <w:tcPr>
            <w:tcW w:w="1341" w:type="pct"/>
            <w:vAlign w:val="center"/>
          </w:tcPr>
          <w:p w14:paraId="02109330" w14:textId="77777777" w:rsidR="00C74C51" w:rsidRDefault="009D0B1D">
            <w:pPr>
              <w:rPr>
                <w:lang w:val="sr-Cyrl-CS"/>
              </w:rPr>
            </w:pPr>
            <w:r>
              <w:rPr>
                <w:lang w:val="sr-Cyrl-CS"/>
              </w:rPr>
              <w:t>Основи радиологије и онкологије</w:t>
            </w:r>
          </w:p>
        </w:tc>
        <w:tc>
          <w:tcPr>
            <w:tcW w:w="755" w:type="pct"/>
            <w:vAlign w:val="center"/>
          </w:tcPr>
          <w:p w14:paraId="50EB5B6C" w14:textId="77777777" w:rsidR="00C74C51" w:rsidRDefault="009D0B1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</w:tc>
        <w:tc>
          <w:tcPr>
            <w:tcW w:w="652" w:type="pct"/>
            <w:vAlign w:val="center"/>
          </w:tcPr>
          <w:p w14:paraId="701F26E9" w14:textId="77777777" w:rsidR="00C74C51" w:rsidRDefault="009D0B1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528" w:type="pct"/>
            <w:vAlign w:val="center"/>
          </w:tcPr>
          <w:p w14:paraId="76249FF8" w14:textId="77777777" w:rsidR="00C74C51" w:rsidRDefault="009D0B1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725" w:type="pct"/>
            <w:vAlign w:val="center"/>
          </w:tcPr>
          <w:p w14:paraId="7619D983" w14:textId="77777777" w:rsidR="00C74C51" w:rsidRDefault="00AF7BAB">
            <w:pPr>
              <w:rPr>
                <w:lang w:val="sr-Cyrl-CS"/>
              </w:rPr>
            </w:pPr>
            <w:r>
              <w:rPr>
                <w:lang w:val="sr-Cyrl-CS"/>
              </w:rPr>
              <w:t>Доц.др Валентина Опанчина</w:t>
            </w:r>
          </w:p>
        </w:tc>
      </w:tr>
    </w:tbl>
    <w:p w14:paraId="037AA65C" w14:textId="77777777" w:rsidR="00C74C51" w:rsidRDefault="00C74C51">
      <w:pPr>
        <w:pStyle w:val="Default"/>
        <w:rPr>
          <w:color w:val="auto"/>
          <w:sz w:val="28"/>
          <w:szCs w:val="28"/>
          <w:lang w:val="sr-Cyrl-CS"/>
        </w:rPr>
      </w:pPr>
    </w:p>
    <w:p w14:paraId="134CD252" w14:textId="77777777" w:rsidR="00C74C51" w:rsidRDefault="009D0B1D">
      <w:pPr>
        <w:pStyle w:val="Default"/>
        <w:rPr>
          <w:rFonts w:ascii="Times New Roman" w:hAnsi="Times New Roman" w:cs="Times New Roman"/>
          <w:b/>
          <w:bCs/>
          <w:color w:val="auto"/>
          <w:sz w:val="32"/>
          <w:szCs w:val="32"/>
          <w:lang w:val="sr-Cyrl-CS"/>
        </w:rPr>
      </w:pPr>
      <w:r w:rsidRPr="00926E3F">
        <w:rPr>
          <w:rFonts w:ascii="Times New Roman" w:hAnsi="Times New Roman" w:cs="Times New Roman"/>
          <w:lang w:val="ru-RU"/>
        </w:rPr>
        <w:t>Целокупна настава је организована као један модул у трајању од 15 недеља.</w:t>
      </w:r>
      <w:r>
        <w:rPr>
          <w:rFonts w:ascii="Times New Roman" w:hAnsi="Times New Roman" w:cs="Times New Roman"/>
          <w:color w:val="auto"/>
          <w:sz w:val="28"/>
          <w:szCs w:val="28"/>
          <w:lang w:val="sr-Cyrl-CS"/>
        </w:rPr>
        <w:br w:type="textWrapping" w:clear="all"/>
      </w:r>
    </w:p>
    <w:p w14:paraId="052D3E6D" w14:textId="77777777" w:rsidR="00C74C51" w:rsidRDefault="009D0B1D">
      <w:pPr>
        <w:pStyle w:val="Default"/>
        <w:rPr>
          <w:rFonts w:ascii="Times New Roman" w:hAnsi="Times New Roman" w:cs="Times New Roman"/>
          <w:b/>
          <w:bCs/>
          <w:color w:val="auto"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  <w:lang w:val="sr-Cyrl-CS"/>
        </w:rPr>
        <w:t>ОЦЕЊИВАЊЕ:</w:t>
      </w:r>
    </w:p>
    <w:p w14:paraId="33C09CA3" w14:textId="77777777" w:rsidR="00C74C51" w:rsidRDefault="00C74C51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7F45E62A" w14:textId="77777777" w:rsidR="00C74C51" w:rsidRDefault="009D0B1D">
      <w:pPr>
        <w:autoSpaceDE w:val="0"/>
        <w:autoSpaceDN w:val="0"/>
        <w:adjustRightInd w:val="0"/>
        <w:rPr>
          <w:bCs/>
          <w:szCs w:val="20"/>
          <w:lang w:val="ru-RU"/>
        </w:rPr>
      </w:pPr>
      <w:r>
        <w:rPr>
          <w:bCs/>
          <w:szCs w:val="20"/>
          <w:lang w:val="ru-RU"/>
        </w:rPr>
        <w:t>Студент савладава предмет у оквиру једног модула. Оцена је еквивалентна броју стечених поена (види табелу). Поени се стичу на следећ</w:t>
      </w:r>
      <w:r>
        <w:rPr>
          <w:bCs/>
          <w:szCs w:val="20"/>
          <w:lang w:val="sr-Latn-CS"/>
        </w:rPr>
        <w:t>и</w:t>
      </w:r>
      <w:r>
        <w:rPr>
          <w:bCs/>
          <w:szCs w:val="20"/>
          <w:lang w:val="ru-RU"/>
        </w:rPr>
        <w:t xml:space="preserve"> начин: </w:t>
      </w:r>
    </w:p>
    <w:p w14:paraId="379BC801" w14:textId="77777777" w:rsidR="00C74C51" w:rsidRDefault="00C74C51">
      <w:pPr>
        <w:autoSpaceDE w:val="0"/>
        <w:autoSpaceDN w:val="0"/>
        <w:adjustRightInd w:val="0"/>
        <w:rPr>
          <w:bCs/>
          <w:szCs w:val="20"/>
          <w:lang w:val="ru-RU"/>
        </w:rPr>
      </w:pPr>
    </w:p>
    <w:p w14:paraId="6E5493D2" w14:textId="77777777" w:rsidR="00C74C51" w:rsidRDefault="009D0B1D">
      <w:pPr>
        <w:autoSpaceDE w:val="0"/>
        <w:autoSpaceDN w:val="0"/>
        <w:adjustRightInd w:val="0"/>
        <w:rPr>
          <w:szCs w:val="16"/>
          <w:highlight w:val="yellow"/>
          <w:lang w:val="sr-Cyrl-CS"/>
        </w:rPr>
      </w:pPr>
      <w:r>
        <w:rPr>
          <w:b/>
          <w:szCs w:val="16"/>
          <w:lang w:val="sr-Cyrl-CS"/>
        </w:rPr>
        <w:t xml:space="preserve">АКТИВНОСТ У ТОКУ НАСТАВЕ: </w:t>
      </w:r>
      <w:r>
        <w:rPr>
          <w:color w:val="000000"/>
          <w:szCs w:val="16"/>
          <w:lang w:val="sr-Cyrl-CS"/>
        </w:rPr>
        <w:t xml:space="preserve">На овај начин студент може </w:t>
      </w:r>
      <w:r>
        <w:rPr>
          <w:color w:val="000000"/>
          <w:szCs w:val="16"/>
        </w:rPr>
        <w:t>да стекне</w:t>
      </w:r>
      <w:r>
        <w:rPr>
          <w:color w:val="000000"/>
          <w:szCs w:val="16"/>
          <w:lang w:val="sr-Cyrl-CS"/>
        </w:rPr>
        <w:t xml:space="preserve"> до 30 поена. На посебном делу вежбе одговара на два испитна питања из те недеље наставе и у складу  са показаним знањем добија 0-2 поена.</w:t>
      </w:r>
      <w:r>
        <w:rPr>
          <w:color w:val="000000"/>
          <w:szCs w:val="16"/>
          <w:highlight w:val="yellow"/>
          <w:lang w:val="sr-Cyrl-CS"/>
        </w:rPr>
        <w:t xml:space="preserve"> </w:t>
      </w:r>
      <w:r>
        <w:rPr>
          <w:szCs w:val="16"/>
          <w:highlight w:val="yellow"/>
          <w:lang w:val="sr-Cyrl-CS"/>
        </w:rPr>
        <w:t xml:space="preserve"> </w:t>
      </w:r>
    </w:p>
    <w:p w14:paraId="3DB7C7BD" w14:textId="77777777" w:rsidR="00C74C51" w:rsidRDefault="00C74C51">
      <w:pPr>
        <w:autoSpaceDE w:val="0"/>
        <w:autoSpaceDN w:val="0"/>
        <w:adjustRightInd w:val="0"/>
        <w:rPr>
          <w:b/>
          <w:szCs w:val="16"/>
          <w:highlight w:val="yellow"/>
          <w:lang w:val="sr-Cyrl-CS"/>
        </w:rPr>
      </w:pPr>
    </w:p>
    <w:p w14:paraId="4E767F97" w14:textId="77777777" w:rsidR="00C74C51" w:rsidRDefault="009D0B1D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  <w:r w:rsidRPr="007C0802">
        <w:rPr>
          <w:b/>
          <w:szCs w:val="16"/>
          <w:lang w:val="sr-Cyrl-CS"/>
        </w:rPr>
        <w:t xml:space="preserve">ЗАВРШНИ ТЕСТ: </w:t>
      </w:r>
      <w:r w:rsidRPr="007C0802">
        <w:rPr>
          <w:szCs w:val="16"/>
          <w:lang w:val="sr-Cyrl-CS"/>
        </w:rPr>
        <w:t>На овај начин студент може да стекне до 70 поена, а завршни тест се састоји од 35 питања. Свако питање носи 2 поена.</w:t>
      </w:r>
    </w:p>
    <w:p w14:paraId="3309AD35" w14:textId="77777777" w:rsidR="00C74C51" w:rsidRDefault="00C74C51">
      <w:pPr>
        <w:autoSpaceDE w:val="0"/>
        <w:autoSpaceDN w:val="0"/>
        <w:adjustRightInd w:val="0"/>
        <w:jc w:val="both"/>
        <w:rPr>
          <w:b/>
          <w:bCs/>
          <w:u w:val="single"/>
          <w:lang w:val="sr-Cyrl-CS"/>
        </w:rPr>
      </w:pPr>
    </w:p>
    <w:p w14:paraId="15468C92" w14:textId="77777777" w:rsidR="00C74C51" w:rsidRDefault="009D0B1D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>Завршна оцена се формира на следећи начин:</w:t>
      </w:r>
    </w:p>
    <w:p w14:paraId="4E8B6700" w14:textId="77777777" w:rsidR="00C74C51" w:rsidRDefault="00C74C51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54FB3A0C" w14:textId="77777777" w:rsidR="00C74C51" w:rsidRDefault="009D0B1D">
      <w:pPr>
        <w:autoSpaceDE w:val="0"/>
        <w:autoSpaceDN w:val="0"/>
        <w:adjustRightInd w:val="0"/>
        <w:jc w:val="both"/>
        <w:rPr>
          <w:bCs/>
          <w:lang w:val="sr-Latn-CS"/>
        </w:rPr>
      </w:pPr>
      <w:r>
        <w:rPr>
          <w:rFonts w:hint="eastAsia"/>
          <w:bCs/>
          <w:lang w:val="sr-Latn-CS"/>
        </w:rPr>
        <w:t>Да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би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студент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положио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предмет</w:t>
      </w:r>
      <w:r>
        <w:rPr>
          <w:bCs/>
          <w:lang w:val="sr-Latn-CS"/>
        </w:rPr>
        <w:t xml:space="preserve"> </w:t>
      </w:r>
      <w:r>
        <w:rPr>
          <w:rFonts w:hint="eastAsia"/>
          <w:bCs/>
          <w:lang w:val="sr-Latn-CS"/>
        </w:rPr>
        <w:t>мора</w:t>
      </w:r>
      <w:r>
        <w:rPr>
          <w:bCs/>
          <w:lang w:val="sr-Latn-CS"/>
        </w:rPr>
        <w:t xml:space="preserve"> </w:t>
      </w:r>
      <w:r>
        <w:rPr>
          <w:bCs/>
        </w:rPr>
        <w:t xml:space="preserve">да стекне </w:t>
      </w:r>
      <w:r>
        <w:rPr>
          <w:rFonts w:hint="eastAsia"/>
          <w:bCs/>
          <w:lang w:val="sr-Latn-CS"/>
        </w:rPr>
        <w:t>минимум</w:t>
      </w:r>
      <w:r>
        <w:rPr>
          <w:bCs/>
          <w:lang w:val="sr-Latn-CS"/>
        </w:rPr>
        <w:t xml:space="preserve"> 51</w:t>
      </w:r>
      <w:r>
        <w:rPr>
          <w:bCs/>
          <w:lang w:val="sr-Cyrl-CS"/>
        </w:rPr>
        <w:t xml:space="preserve"> поен</w:t>
      </w:r>
      <w:r>
        <w:rPr>
          <w:bCs/>
          <w:lang w:val="sr-Latn-CS"/>
        </w:rPr>
        <w:t>.</w:t>
      </w:r>
    </w:p>
    <w:p w14:paraId="44EED066" w14:textId="77777777" w:rsidR="00C74C51" w:rsidRDefault="009D0B1D">
      <w:pPr>
        <w:autoSpaceDE w:val="0"/>
        <w:autoSpaceDN w:val="0"/>
        <w:adjustRightInd w:val="0"/>
        <w:jc w:val="both"/>
      </w:pPr>
      <w:r>
        <w:t xml:space="preserve">Студент мора да: </w:t>
      </w:r>
    </w:p>
    <w:p w14:paraId="18BDC46E" w14:textId="77777777" w:rsidR="00C74C51" w:rsidRDefault="009D0B1D">
      <w:pPr>
        <w:autoSpaceDE w:val="0"/>
        <w:autoSpaceDN w:val="0"/>
        <w:adjustRightInd w:val="0"/>
        <w:jc w:val="both"/>
      </w:pPr>
      <w:r>
        <w:t xml:space="preserve">1. стекне више од 50% поена предвиђених за активност у настави </w:t>
      </w:r>
    </w:p>
    <w:p w14:paraId="43256E9A" w14:textId="77777777" w:rsidR="00C74C51" w:rsidRDefault="009D0B1D">
      <w:pPr>
        <w:autoSpaceDE w:val="0"/>
        <w:autoSpaceDN w:val="0"/>
        <w:adjustRightInd w:val="0"/>
        <w:jc w:val="both"/>
      </w:pPr>
      <w:r>
        <w:t>2. положи завршни тест, односно да има више од 50% тачних одговора.</w:t>
      </w:r>
    </w:p>
    <w:p w14:paraId="0E10DE18" w14:textId="77777777" w:rsidR="00C74C51" w:rsidRDefault="00C74C51">
      <w:pPr>
        <w:autoSpaceDE w:val="0"/>
        <w:autoSpaceDN w:val="0"/>
        <w:adjustRightInd w:val="0"/>
        <w:jc w:val="both"/>
        <w:rPr>
          <w:bCs/>
        </w:rPr>
      </w:pPr>
    </w:p>
    <w:p w14:paraId="3824F185" w14:textId="77777777" w:rsidR="00C74C51" w:rsidRDefault="00C74C51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961"/>
      </w:tblGrid>
      <w:tr w:rsidR="00C74C51" w14:paraId="25A434C1" w14:textId="77777777">
        <w:trPr>
          <w:trHeight w:val="388"/>
          <w:jc w:val="center"/>
        </w:trPr>
        <w:tc>
          <w:tcPr>
            <w:tcW w:w="2988" w:type="dxa"/>
          </w:tcPr>
          <w:p w14:paraId="7C525AFF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</w:tcPr>
          <w:p w14:paraId="7E79E71D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C74C51" w14:paraId="72BCF7A0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27889546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0 - 5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3DD36B02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C74C51" w14:paraId="3D4859B8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5674B567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5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sr-Cyrl-CS"/>
              </w:rPr>
              <w:t xml:space="preserve"> - 6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5660090F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C74C51" w14:paraId="780FC6AC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1BA6B672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6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sr-Cyrl-CS"/>
              </w:rPr>
              <w:t xml:space="preserve"> - 7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65B1FBA5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C74C51" w14:paraId="150653CB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1045BD9B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7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sr-Cyrl-CS"/>
              </w:rPr>
              <w:t xml:space="preserve"> - 8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5E87A65E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C74C51" w14:paraId="5300448C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2EC95EF3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8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sr-Cyrl-CS"/>
              </w:rPr>
              <w:t xml:space="preserve"> - 9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7E4C5FB3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C74C51" w14:paraId="731A7CCA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4C5285B3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9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14E011E0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14:paraId="5A3236FC" w14:textId="77777777" w:rsidR="00C74C51" w:rsidRDefault="00C74C51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53744713" w14:textId="77777777" w:rsidR="00C74C51" w:rsidRDefault="00C74C51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2ED78277" w14:textId="77777777" w:rsidR="00C74C51" w:rsidRDefault="00C74C51">
      <w:pPr>
        <w:autoSpaceDE w:val="0"/>
        <w:autoSpaceDN w:val="0"/>
        <w:adjustRightInd w:val="0"/>
        <w:jc w:val="both"/>
        <w:rPr>
          <w:b/>
          <w:bCs/>
          <w:color w:val="000000"/>
          <w:sz w:val="32"/>
          <w:szCs w:val="32"/>
        </w:rPr>
        <w:sectPr w:rsidR="00C74C51">
          <w:pgSz w:w="11907" w:h="16840"/>
          <w:pgMar w:top="567" w:right="567" w:bottom="567" w:left="1418" w:header="720" w:footer="720" w:gutter="0"/>
          <w:cols w:space="720"/>
          <w:docGrid w:linePitch="360"/>
        </w:sectPr>
      </w:pPr>
    </w:p>
    <w:p w14:paraId="1CB4CB8D" w14:textId="77777777" w:rsidR="00C74C51" w:rsidRDefault="00C74C51">
      <w:pPr>
        <w:autoSpaceDE w:val="0"/>
        <w:autoSpaceDN w:val="0"/>
        <w:adjustRightInd w:val="0"/>
        <w:rPr>
          <w:b/>
          <w:bCs/>
          <w:sz w:val="28"/>
          <w:szCs w:val="36"/>
          <w:u w:val="single"/>
          <w:lang w:val="sr-Cyrl-CS"/>
        </w:rPr>
      </w:pPr>
    </w:p>
    <w:p w14:paraId="5EF19C2A" w14:textId="77777777" w:rsidR="00C74C51" w:rsidRDefault="00C74C51">
      <w:pPr>
        <w:autoSpaceDE w:val="0"/>
        <w:autoSpaceDN w:val="0"/>
        <w:adjustRightInd w:val="0"/>
        <w:rPr>
          <w:b/>
          <w:bCs/>
          <w:sz w:val="28"/>
          <w:szCs w:val="36"/>
          <w:u w:val="single"/>
          <w:lang w:val="sr-Cyrl-CS"/>
        </w:rPr>
      </w:pPr>
    </w:p>
    <w:p w14:paraId="7600DD15" w14:textId="77777777" w:rsidR="00C74C51" w:rsidRDefault="00C74C51">
      <w:pPr>
        <w:autoSpaceDE w:val="0"/>
        <w:autoSpaceDN w:val="0"/>
        <w:adjustRightInd w:val="0"/>
        <w:rPr>
          <w:b/>
          <w:bCs/>
          <w:sz w:val="28"/>
          <w:szCs w:val="36"/>
          <w:u w:val="single"/>
          <w:lang w:val="sr-Cyrl-CS"/>
        </w:rPr>
      </w:pPr>
    </w:p>
    <w:p w14:paraId="1A2E6910" w14:textId="77777777" w:rsidR="00C74C51" w:rsidRDefault="00C74C51">
      <w:pPr>
        <w:autoSpaceDE w:val="0"/>
        <w:autoSpaceDN w:val="0"/>
        <w:adjustRightInd w:val="0"/>
        <w:rPr>
          <w:b/>
          <w:bCs/>
          <w:sz w:val="28"/>
          <w:szCs w:val="36"/>
          <w:u w:val="single"/>
          <w:lang w:val="sr-Cyrl-CS"/>
        </w:rPr>
      </w:pPr>
    </w:p>
    <w:p w14:paraId="01815D2A" w14:textId="77777777" w:rsidR="00C74C51" w:rsidRDefault="00C74C51">
      <w:pPr>
        <w:autoSpaceDE w:val="0"/>
        <w:autoSpaceDN w:val="0"/>
        <w:adjustRightInd w:val="0"/>
        <w:rPr>
          <w:b/>
          <w:bCs/>
          <w:sz w:val="28"/>
          <w:szCs w:val="36"/>
          <w:u w:val="single"/>
          <w:lang w:val="sr-Cyrl-CS"/>
        </w:rPr>
      </w:pPr>
    </w:p>
    <w:p w14:paraId="5ADFB945" w14:textId="77777777" w:rsidR="00C74C51" w:rsidRDefault="00C74C51">
      <w:pPr>
        <w:autoSpaceDE w:val="0"/>
        <w:autoSpaceDN w:val="0"/>
        <w:adjustRightInd w:val="0"/>
        <w:rPr>
          <w:b/>
          <w:bCs/>
          <w:sz w:val="28"/>
          <w:szCs w:val="36"/>
          <w:u w:val="single"/>
          <w:lang w:val="sr-Cyrl-CS"/>
        </w:rPr>
      </w:pPr>
    </w:p>
    <w:p w14:paraId="53D381EE" w14:textId="77777777" w:rsidR="00C74C51" w:rsidRPr="00AF7BAB" w:rsidRDefault="009D0B1D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  <w:r w:rsidRPr="00AF7BAB">
        <w:rPr>
          <w:b/>
          <w:bCs/>
          <w:u w:val="single"/>
          <w:lang w:val="sr-Cyrl-CS"/>
        </w:rPr>
        <w:t>Литература:</w:t>
      </w:r>
    </w:p>
    <w:p w14:paraId="742C620C" w14:textId="77777777" w:rsidR="00C74C51" w:rsidRPr="00AF7BAB" w:rsidRDefault="00C74C5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65BA5759" w14:textId="77777777" w:rsidR="00C74C51" w:rsidRPr="00AF7BAB" w:rsidRDefault="00C74C5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38B5EE3D" w14:textId="77777777" w:rsidR="00C74C51" w:rsidRPr="00AF7BAB" w:rsidRDefault="00C74C5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2401"/>
        <w:gridCol w:w="2707"/>
        <w:gridCol w:w="2306"/>
        <w:gridCol w:w="2446"/>
      </w:tblGrid>
      <w:tr w:rsidR="00C74C51" w:rsidRPr="00AF7BAB" w14:paraId="0A72E7D5" w14:textId="77777777">
        <w:trPr>
          <w:trHeight w:val="417"/>
        </w:trPr>
        <w:tc>
          <w:tcPr>
            <w:tcW w:w="1904" w:type="pct"/>
            <w:vAlign w:val="center"/>
          </w:tcPr>
          <w:p w14:paraId="36816C22" w14:textId="77777777" w:rsidR="00C74C51" w:rsidRPr="00AF7BAB" w:rsidRDefault="009D0B1D">
            <w:pPr>
              <w:ind w:left="-180" w:firstLine="180"/>
              <w:jc w:val="center"/>
              <w:rPr>
                <w:b/>
                <w:lang w:val="sr-Cyrl-CS"/>
              </w:rPr>
            </w:pPr>
            <w:r w:rsidRPr="00AF7BAB">
              <w:rPr>
                <w:b/>
                <w:lang w:val="sr-Cyrl-CS"/>
              </w:rPr>
              <w:t>МОДУЛ</w:t>
            </w:r>
          </w:p>
        </w:tc>
        <w:tc>
          <w:tcPr>
            <w:tcW w:w="754" w:type="pct"/>
            <w:vAlign w:val="center"/>
          </w:tcPr>
          <w:p w14:paraId="1E1E2341" w14:textId="77777777" w:rsidR="00C74C51" w:rsidRPr="00AF7BAB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AF7BAB">
              <w:rPr>
                <w:b/>
                <w:bCs/>
                <w:lang w:val="sr-Cyrl-CS"/>
              </w:rPr>
              <w:t>НАЗИВ УЏБЕНИКА</w:t>
            </w:r>
          </w:p>
        </w:tc>
        <w:tc>
          <w:tcPr>
            <w:tcW w:w="850" w:type="pct"/>
            <w:vAlign w:val="center"/>
          </w:tcPr>
          <w:p w14:paraId="053B325C" w14:textId="77777777" w:rsidR="00C74C51" w:rsidRPr="00AF7BAB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AF7BAB">
              <w:rPr>
                <w:b/>
                <w:bCs/>
                <w:lang w:val="sr-Cyrl-CS"/>
              </w:rPr>
              <w:t>АУТОРИ</w:t>
            </w:r>
          </w:p>
        </w:tc>
        <w:tc>
          <w:tcPr>
            <w:tcW w:w="724" w:type="pct"/>
            <w:vAlign w:val="center"/>
          </w:tcPr>
          <w:p w14:paraId="4B079A4F" w14:textId="77777777" w:rsidR="00C74C51" w:rsidRPr="00AF7BAB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AF7BAB">
              <w:rPr>
                <w:b/>
                <w:bCs/>
                <w:lang w:val="sr-Cyrl-CS"/>
              </w:rPr>
              <w:t>ИЗДАВАЧ</w:t>
            </w:r>
          </w:p>
        </w:tc>
        <w:tc>
          <w:tcPr>
            <w:tcW w:w="768" w:type="pct"/>
            <w:vAlign w:val="center"/>
          </w:tcPr>
          <w:p w14:paraId="7DB7ACF3" w14:textId="77777777" w:rsidR="00C74C51" w:rsidRPr="00AF7BAB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AF7BAB">
              <w:rPr>
                <w:b/>
                <w:bCs/>
                <w:lang w:val="sr-Cyrl-CS"/>
              </w:rPr>
              <w:t>БИБЛИОТЕКА</w:t>
            </w:r>
          </w:p>
        </w:tc>
      </w:tr>
      <w:tr w:rsidR="00C74C51" w:rsidRPr="00AF7BAB" w14:paraId="656E6688" w14:textId="77777777">
        <w:trPr>
          <w:trHeight w:val="649"/>
        </w:trPr>
        <w:tc>
          <w:tcPr>
            <w:tcW w:w="1904" w:type="pct"/>
            <w:vAlign w:val="center"/>
          </w:tcPr>
          <w:p w14:paraId="75348C19" w14:textId="77777777" w:rsidR="00C74C51" w:rsidRPr="00AF7BAB" w:rsidRDefault="009D0B1D">
            <w:pPr>
              <w:rPr>
                <w:b/>
                <w:lang w:val="sr-Cyrl-CS"/>
              </w:rPr>
            </w:pPr>
            <w:r w:rsidRPr="00AF7BAB">
              <w:rPr>
                <w:b/>
                <w:lang w:val="sr-Cyrl-CS"/>
              </w:rPr>
              <w:t>1.</w:t>
            </w:r>
            <w:r w:rsidRPr="00AF7BAB">
              <w:rPr>
                <w:lang w:val="sr-Cyrl-CS"/>
              </w:rPr>
              <w:t xml:space="preserve"> Увод у радиологију, радиологија, кардиоваскуларног и респираторног система, радиологија абдомена</w:t>
            </w:r>
          </w:p>
        </w:tc>
        <w:tc>
          <w:tcPr>
            <w:tcW w:w="754" w:type="pct"/>
            <w:vMerge w:val="restart"/>
            <w:vAlign w:val="center"/>
          </w:tcPr>
          <w:p w14:paraId="7BEFA459" w14:textId="77777777" w:rsidR="00C74C51" w:rsidRPr="00AF7BAB" w:rsidRDefault="009D0B1D">
            <w:pPr>
              <w:rPr>
                <w:lang w:val="sr-Cyrl-CS"/>
              </w:rPr>
            </w:pPr>
            <w:r w:rsidRPr="00AF7BAB">
              <w:rPr>
                <w:lang w:val="sr-Cyrl-CS"/>
              </w:rPr>
              <w:t>-Практикум радиологије</w:t>
            </w:r>
          </w:p>
          <w:p w14:paraId="3380E18B" w14:textId="77777777" w:rsidR="00C74C51" w:rsidRPr="00AF7BAB" w:rsidRDefault="00C74C51">
            <w:pPr>
              <w:rPr>
                <w:color w:val="FF0000"/>
                <w:lang w:val="sr-Cyrl-CS"/>
              </w:rPr>
            </w:pPr>
          </w:p>
          <w:p w14:paraId="72596B08" w14:textId="77777777" w:rsidR="00C74C51" w:rsidRPr="00AF7BAB" w:rsidRDefault="00C74C51">
            <w:pPr>
              <w:rPr>
                <w:lang w:val="sr-Cyrl-CS"/>
              </w:rPr>
            </w:pPr>
          </w:p>
          <w:p w14:paraId="6B6C146E" w14:textId="77777777" w:rsidR="00C74C51" w:rsidRPr="00AF7BAB" w:rsidRDefault="009D0B1D">
            <w:pPr>
              <w:rPr>
                <w:lang w:val="sr-Cyrl-CS"/>
              </w:rPr>
            </w:pPr>
            <w:r w:rsidRPr="00AF7BAB">
              <w:rPr>
                <w:lang w:val="sr-Cyrl-CS"/>
              </w:rPr>
              <w:t>-Апарати за радиолошку дијагностику</w:t>
            </w:r>
          </w:p>
        </w:tc>
        <w:tc>
          <w:tcPr>
            <w:tcW w:w="850" w:type="pct"/>
            <w:vMerge w:val="restart"/>
            <w:vAlign w:val="center"/>
          </w:tcPr>
          <w:p w14:paraId="2C58A9FC" w14:textId="77777777" w:rsidR="00C74C51" w:rsidRPr="00AF7BAB" w:rsidRDefault="009D0B1D">
            <w:pPr>
              <w:rPr>
                <w:lang w:val="sr-Cyrl-CS"/>
              </w:rPr>
            </w:pPr>
            <w:r w:rsidRPr="00AF7BAB">
              <w:rPr>
                <w:color w:val="FF0000"/>
                <w:lang w:val="sr-Cyrl-CS"/>
              </w:rPr>
              <w:t xml:space="preserve"> </w:t>
            </w:r>
            <w:r w:rsidRPr="00AF7BAB">
              <w:rPr>
                <w:lang w:val="sr-Cyrl-CS"/>
              </w:rPr>
              <w:t>-П. Бошњаковић</w:t>
            </w:r>
          </w:p>
          <w:p w14:paraId="607E0349" w14:textId="77777777" w:rsidR="00C74C51" w:rsidRPr="00AF7BAB" w:rsidRDefault="00C74C51">
            <w:pPr>
              <w:rPr>
                <w:color w:val="FF0000"/>
                <w:lang w:val="sr-Cyrl-CS"/>
              </w:rPr>
            </w:pPr>
          </w:p>
          <w:p w14:paraId="5D50E015" w14:textId="77777777" w:rsidR="00C74C51" w:rsidRPr="00AF7BAB" w:rsidRDefault="00C74C51">
            <w:pPr>
              <w:rPr>
                <w:color w:val="FF0000"/>
                <w:lang w:val="sr-Cyrl-CS"/>
              </w:rPr>
            </w:pPr>
          </w:p>
          <w:p w14:paraId="02B17A4C" w14:textId="77777777" w:rsidR="00C74C51" w:rsidRPr="00AF7BAB" w:rsidRDefault="009D0B1D">
            <w:pPr>
              <w:rPr>
                <w:lang w:val="sr-Cyrl-CS"/>
              </w:rPr>
            </w:pPr>
            <w:r w:rsidRPr="00AF7BAB">
              <w:rPr>
                <w:lang w:val="sr-Cyrl-CS"/>
              </w:rPr>
              <w:t>-М. Мишић</w:t>
            </w:r>
          </w:p>
          <w:p w14:paraId="6DAD61F7" w14:textId="77777777" w:rsidR="00C74C51" w:rsidRPr="00AF7BAB" w:rsidRDefault="00C74C51">
            <w:pPr>
              <w:rPr>
                <w:lang w:val="sr-Cyrl-CS"/>
              </w:rPr>
            </w:pPr>
          </w:p>
        </w:tc>
        <w:tc>
          <w:tcPr>
            <w:tcW w:w="724" w:type="pct"/>
            <w:vMerge w:val="restart"/>
            <w:vAlign w:val="center"/>
          </w:tcPr>
          <w:p w14:paraId="2F942EF4" w14:textId="77777777" w:rsidR="00C74C51" w:rsidRPr="00AF7BAB" w:rsidRDefault="009D0B1D">
            <w:pPr>
              <w:jc w:val="center"/>
              <w:rPr>
                <w:lang w:val="sr-Cyrl-CS"/>
              </w:rPr>
            </w:pPr>
            <w:r w:rsidRPr="00AF7BAB">
              <w:rPr>
                <w:lang w:val="sr-Cyrl-CS"/>
              </w:rPr>
              <w:t>-Ниш 2011</w:t>
            </w:r>
          </w:p>
          <w:p w14:paraId="62DA1889" w14:textId="77777777" w:rsidR="00C74C51" w:rsidRPr="00AF7BAB" w:rsidRDefault="00C74C51">
            <w:pPr>
              <w:jc w:val="center"/>
              <w:rPr>
                <w:color w:val="FF0000"/>
                <w:lang w:val="sr-Cyrl-CS"/>
              </w:rPr>
            </w:pPr>
          </w:p>
          <w:p w14:paraId="63EC2E10" w14:textId="77777777" w:rsidR="00C74C51" w:rsidRPr="00AF7BAB" w:rsidRDefault="00C74C51">
            <w:pPr>
              <w:jc w:val="center"/>
              <w:rPr>
                <w:color w:val="FF0000"/>
                <w:lang w:val="sr-Cyrl-CS"/>
              </w:rPr>
            </w:pPr>
          </w:p>
          <w:p w14:paraId="76B00409" w14:textId="77777777" w:rsidR="00C74C51" w:rsidRPr="00AF7BAB" w:rsidRDefault="009D0B1D">
            <w:pPr>
              <w:jc w:val="center"/>
              <w:rPr>
                <w:lang w:val="sr-Cyrl-CS"/>
              </w:rPr>
            </w:pPr>
            <w:r w:rsidRPr="00AF7BAB">
              <w:rPr>
                <w:lang w:val="sr-Cyrl-CS"/>
              </w:rPr>
              <w:t>-Београд 2020</w:t>
            </w:r>
          </w:p>
          <w:p w14:paraId="5997C082" w14:textId="77777777" w:rsidR="00C74C51" w:rsidRPr="00AF7BAB" w:rsidRDefault="00C74C51">
            <w:pPr>
              <w:jc w:val="center"/>
              <w:rPr>
                <w:lang w:val="sr-Cyrl-CS"/>
              </w:rPr>
            </w:pPr>
          </w:p>
        </w:tc>
        <w:tc>
          <w:tcPr>
            <w:tcW w:w="768" w:type="pct"/>
            <w:vMerge w:val="restart"/>
            <w:vAlign w:val="center"/>
          </w:tcPr>
          <w:p w14:paraId="2DC12327" w14:textId="77777777" w:rsidR="00C74C51" w:rsidRPr="00AF7BAB" w:rsidRDefault="009D0B1D">
            <w:pPr>
              <w:jc w:val="center"/>
              <w:rPr>
                <w:b/>
                <w:lang w:val="sr-Cyrl-CS"/>
              </w:rPr>
            </w:pPr>
            <w:r w:rsidRPr="00AF7BAB">
              <w:rPr>
                <w:b/>
                <w:lang w:val="sr-Cyrl-CS"/>
              </w:rPr>
              <w:t>ДА</w:t>
            </w:r>
          </w:p>
        </w:tc>
      </w:tr>
      <w:tr w:rsidR="00C74C51" w:rsidRPr="00AF7BAB" w14:paraId="114A2459" w14:textId="77777777">
        <w:trPr>
          <w:trHeight w:val="835"/>
        </w:trPr>
        <w:tc>
          <w:tcPr>
            <w:tcW w:w="1904" w:type="pct"/>
            <w:vAlign w:val="center"/>
          </w:tcPr>
          <w:p w14:paraId="576067AA" w14:textId="77777777" w:rsidR="00C74C51" w:rsidRPr="00AF7BAB" w:rsidRDefault="009D0B1D">
            <w:pPr>
              <w:rPr>
                <w:b/>
                <w:lang w:val="sr-Cyrl-CS"/>
              </w:rPr>
            </w:pPr>
            <w:r w:rsidRPr="00AF7BAB">
              <w:rPr>
                <w:b/>
                <w:lang w:val="sr-Cyrl-CS"/>
              </w:rPr>
              <w:t>2.</w:t>
            </w:r>
            <w:r w:rsidRPr="00AF7BAB">
              <w:rPr>
                <w:lang w:val="sr-Cyrl-CS"/>
              </w:rPr>
              <w:t xml:space="preserve">  Радиологија  карлице, радиологија дојке, радиологија коштано-зглобног система, интервентна радиологија, неурорадиологија</w:t>
            </w:r>
          </w:p>
        </w:tc>
        <w:tc>
          <w:tcPr>
            <w:tcW w:w="754" w:type="pct"/>
            <w:vMerge/>
            <w:vAlign w:val="center"/>
          </w:tcPr>
          <w:p w14:paraId="2875D30E" w14:textId="77777777" w:rsidR="00C74C51" w:rsidRPr="00AF7BAB" w:rsidRDefault="00C74C51">
            <w:pPr>
              <w:rPr>
                <w:b/>
                <w:lang w:val="sr-Cyrl-CS"/>
              </w:rPr>
            </w:pPr>
          </w:p>
        </w:tc>
        <w:tc>
          <w:tcPr>
            <w:tcW w:w="850" w:type="pct"/>
            <w:vMerge/>
            <w:vAlign w:val="center"/>
          </w:tcPr>
          <w:p w14:paraId="4B2E81F3" w14:textId="77777777" w:rsidR="00C74C51" w:rsidRPr="00AF7BAB" w:rsidRDefault="00C74C51">
            <w:pPr>
              <w:rPr>
                <w:b/>
                <w:lang w:val="sr-Cyrl-CS"/>
              </w:rPr>
            </w:pPr>
          </w:p>
        </w:tc>
        <w:tc>
          <w:tcPr>
            <w:tcW w:w="724" w:type="pct"/>
            <w:vMerge/>
            <w:vAlign w:val="center"/>
          </w:tcPr>
          <w:p w14:paraId="523C1427" w14:textId="77777777" w:rsidR="00C74C51" w:rsidRPr="00AF7BAB" w:rsidRDefault="00C74C51">
            <w:pPr>
              <w:jc w:val="center"/>
              <w:rPr>
                <w:lang w:val="sr-Cyrl-CS"/>
              </w:rPr>
            </w:pPr>
          </w:p>
        </w:tc>
        <w:tc>
          <w:tcPr>
            <w:tcW w:w="768" w:type="pct"/>
            <w:vMerge/>
            <w:vAlign w:val="center"/>
          </w:tcPr>
          <w:p w14:paraId="65DE03F1" w14:textId="77777777" w:rsidR="00C74C51" w:rsidRPr="00AF7BAB" w:rsidRDefault="00C74C51">
            <w:pPr>
              <w:jc w:val="center"/>
              <w:rPr>
                <w:lang w:val="sr-Cyrl-CS"/>
              </w:rPr>
            </w:pPr>
          </w:p>
        </w:tc>
      </w:tr>
      <w:tr w:rsidR="00C74C51" w:rsidRPr="00AF7BAB" w14:paraId="7EBA0727" w14:textId="77777777">
        <w:trPr>
          <w:trHeight w:val="414"/>
        </w:trPr>
        <w:tc>
          <w:tcPr>
            <w:tcW w:w="1904" w:type="pct"/>
            <w:vAlign w:val="center"/>
          </w:tcPr>
          <w:p w14:paraId="64611E1B" w14:textId="77777777" w:rsidR="00C74C51" w:rsidRPr="00AF7BAB" w:rsidRDefault="009D0B1D">
            <w:pPr>
              <w:rPr>
                <w:b/>
                <w:lang w:val="sr-Cyrl-CS"/>
              </w:rPr>
            </w:pPr>
            <w:r w:rsidRPr="00AF7BAB">
              <w:rPr>
                <w:b/>
                <w:lang w:val="sr-Cyrl-CS"/>
              </w:rPr>
              <w:t xml:space="preserve">3. </w:t>
            </w:r>
            <w:r w:rsidRPr="00AF7BAB">
              <w:rPr>
                <w:lang w:val="sr-Cyrl-CS"/>
              </w:rPr>
              <w:t xml:space="preserve"> Радиологија у онкологији, модалитети и технике</w:t>
            </w:r>
          </w:p>
        </w:tc>
        <w:tc>
          <w:tcPr>
            <w:tcW w:w="754" w:type="pct"/>
            <w:vMerge/>
            <w:vAlign w:val="center"/>
          </w:tcPr>
          <w:p w14:paraId="7CCCDF5A" w14:textId="77777777" w:rsidR="00C74C51" w:rsidRPr="00AF7BAB" w:rsidRDefault="00C74C51">
            <w:pPr>
              <w:rPr>
                <w:b/>
                <w:lang w:val="sr-Cyrl-CS"/>
              </w:rPr>
            </w:pPr>
          </w:p>
        </w:tc>
        <w:tc>
          <w:tcPr>
            <w:tcW w:w="850" w:type="pct"/>
            <w:vMerge/>
            <w:vAlign w:val="center"/>
          </w:tcPr>
          <w:p w14:paraId="5AA16EF6" w14:textId="77777777" w:rsidR="00C74C51" w:rsidRPr="00AF7BAB" w:rsidRDefault="00C74C51">
            <w:pPr>
              <w:rPr>
                <w:b/>
                <w:lang w:val="sr-Cyrl-CS"/>
              </w:rPr>
            </w:pPr>
          </w:p>
        </w:tc>
        <w:tc>
          <w:tcPr>
            <w:tcW w:w="724" w:type="pct"/>
            <w:vMerge/>
            <w:vAlign w:val="center"/>
          </w:tcPr>
          <w:p w14:paraId="7E2AC987" w14:textId="77777777" w:rsidR="00C74C51" w:rsidRPr="00AF7BAB" w:rsidRDefault="00C74C51">
            <w:pPr>
              <w:jc w:val="center"/>
              <w:rPr>
                <w:lang w:val="sr-Cyrl-CS"/>
              </w:rPr>
            </w:pPr>
          </w:p>
        </w:tc>
        <w:tc>
          <w:tcPr>
            <w:tcW w:w="768" w:type="pct"/>
            <w:vMerge/>
            <w:vAlign w:val="center"/>
          </w:tcPr>
          <w:p w14:paraId="4A822B0A" w14:textId="77777777" w:rsidR="00C74C51" w:rsidRPr="00AF7BAB" w:rsidRDefault="00C74C51">
            <w:pPr>
              <w:jc w:val="center"/>
              <w:rPr>
                <w:lang w:val="sr-Cyrl-CS"/>
              </w:rPr>
            </w:pPr>
          </w:p>
        </w:tc>
      </w:tr>
      <w:tr w:rsidR="00C74C51" w:rsidRPr="00AF7BAB" w14:paraId="71E06912" w14:textId="77777777">
        <w:trPr>
          <w:trHeight w:val="414"/>
        </w:trPr>
        <w:tc>
          <w:tcPr>
            <w:tcW w:w="1904" w:type="pct"/>
            <w:vAlign w:val="center"/>
          </w:tcPr>
          <w:p w14:paraId="41B17248" w14:textId="77777777" w:rsidR="00C74C51" w:rsidRPr="00AF7BAB" w:rsidRDefault="007C0802" w:rsidP="007C0802">
            <w:pPr>
              <w:rPr>
                <w:highlight w:val="yellow"/>
              </w:rPr>
            </w:pPr>
            <w:r w:rsidRPr="00AF7BAB">
              <w:t xml:space="preserve">4. </w:t>
            </w:r>
            <w:r w:rsidR="009D0B1D" w:rsidRPr="00AF7BAB">
              <w:t>Радиотерапија</w:t>
            </w:r>
          </w:p>
        </w:tc>
        <w:tc>
          <w:tcPr>
            <w:tcW w:w="754" w:type="pct"/>
            <w:vAlign w:val="center"/>
          </w:tcPr>
          <w:p w14:paraId="4F7A0B99" w14:textId="77777777" w:rsidR="00C74C51" w:rsidRPr="00AF7BAB" w:rsidRDefault="009D0B1D">
            <w:pPr>
              <w:rPr>
                <w:highlight w:val="yellow"/>
                <w:lang w:val="sr-Cyrl-CS"/>
              </w:rPr>
            </w:pPr>
            <w:r w:rsidRPr="00AF7BAB">
              <w:t>Практикум из клиничке онкологије са радиотерапијом</w:t>
            </w:r>
          </w:p>
        </w:tc>
        <w:tc>
          <w:tcPr>
            <w:tcW w:w="850" w:type="pct"/>
            <w:vAlign w:val="center"/>
          </w:tcPr>
          <w:p w14:paraId="181BC573" w14:textId="77777777" w:rsidR="00C74C51" w:rsidRPr="00AF7BAB" w:rsidRDefault="009D0B1D" w:rsidP="009D0B1D">
            <w:pPr>
              <w:rPr>
                <w:highlight w:val="yellow"/>
                <w:lang w:val="sr-Cyrl-CS"/>
              </w:rPr>
            </w:pPr>
            <w:r w:rsidRPr="00AF7BAB">
              <w:rPr>
                <w:lang w:val="sr-Cyrl-CS"/>
              </w:rPr>
              <w:t>-М. Никитовић</w:t>
            </w:r>
          </w:p>
        </w:tc>
        <w:tc>
          <w:tcPr>
            <w:tcW w:w="724" w:type="pct"/>
            <w:vAlign w:val="center"/>
          </w:tcPr>
          <w:p w14:paraId="7C729096" w14:textId="77777777" w:rsidR="00C74C51" w:rsidRPr="00AF7BAB" w:rsidRDefault="009D0B1D">
            <w:pPr>
              <w:jc w:val="center"/>
              <w:rPr>
                <w:highlight w:val="yellow"/>
                <w:lang w:val="sr-Cyrl-CS"/>
              </w:rPr>
            </w:pPr>
            <w:r w:rsidRPr="00AF7BAB">
              <w:rPr>
                <w:lang w:val="sr-Cyrl-CS"/>
              </w:rPr>
              <w:t>-Београд 2022</w:t>
            </w:r>
          </w:p>
        </w:tc>
        <w:tc>
          <w:tcPr>
            <w:tcW w:w="768" w:type="pct"/>
            <w:vAlign w:val="center"/>
          </w:tcPr>
          <w:p w14:paraId="5221B317" w14:textId="77777777" w:rsidR="00C74C51" w:rsidRPr="00AF7BAB" w:rsidRDefault="009D0B1D">
            <w:pPr>
              <w:jc w:val="center"/>
              <w:rPr>
                <w:b/>
                <w:highlight w:val="yellow"/>
                <w:lang w:val="sr-Cyrl-CS"/>
              </w:rPr>
            </w:pPr>
            <w:r w:rsidRPr="00AF7BAB">
              <w:rPr>
                <w:b/>
                <w:lang w:val="sr-Cyrl-CS"/>
              </w:rPr>
              <w:t>НЕ</w:t>
            </w:r>
          </w:p>
        </w:tc>
      </w:tr>
      <w:tr w:rsidR="00C74C51" w:rsidRPr="00AF7BAB" w14:paraId="103D83EB" w14:textId="77777777">
        <w:trPr>
          <w:trHeight w:val="414"/>
        </w:trPr>
        <w:tc>
          <w:tcPr>
            <w:tcW w:w="1904" w:type="pct"/>
            <w:vAlign w:val="center"/>
          </w:tcPr>
          <w:p w14:paraId="492BD113" w14:textId="77777777" w:rsidR="00C74C51" w:rsidRPr="00AF7BAB" w:rsidRDefault="009D0B1D">
            <w:pPr>
              <w:rPr>
                <w:b/>
                <w:highlight w:val="yellow"/>
                <w:lang w:val="sr-Cyrl-CS"/>
              </w:rPr>
            </w:pPr>
            <w:r w:rsidRPr="00AF7BAB">
              <w:rPr>
                <w:b/>
                <w:lang w:val="sr-Cyrl-CS"/>
              </w:rPr>
              <w:t xml:space="preserve">5.  </w:t>
            </w:r>
            <w:r w:rsidRPr="00AF7BAB">
              <w:rPr>
                <w:lang w:val="sr-Cyrl-CS"/>
              </w:rPr>
              <w:t>Радиотерапија</w:t>
            </w:r>
          </w:p>
        </w:tc>
        <w:tc>
          <w:tcPr>
            <w:tcW w:w="754" w:type="pct"/>
            <w:vAlign w:val="center"/>
          </w:tcPr>
          <w:p w14:paraId="3100915B" w14:textId="77777777" w:rsidR="00C74C51" w:rsidRPr="00AF7BAB" w:rsidRDefault="009D0B1D">
            <w:pPr>
              <w:rPr>
                <w:highlight w:val="yellow"/>
                <w:lang w:val="sr-Cyrl-CS"/>
              </w:rPr>
            </w:pPr>
            <w:r w:rsidRPr="00AF7BAB">
              <w:rPr>
                <w:lang w:val="sr-Cyrl-CS"/>
              </w:rPr>
              <w:t>Радијациона онкологија</w:t>
            </w:r>
          </w:p>
        </w:tc>
        <w:tc>
          <w:tcPr>
            <w:tcW w:w="850" w:type="pct"/>
            <w:vAlign w:val="center"/>
          </w:tcPr>
          <w:p w14:paraId="7DD52686" w14:textId="77777777" w:rsidR="00C74C51" w:rsidRPr="00AF7BAB" w:rsidRDefault="009D0B1D">
            <w:pPr>
              <w:rPr>
                <w:highlight w:val="yellow"/>
                <w:lang w:val="sr-Cyrl-CS"/>
              </w:rPr>
            </w:pPr>
            <w:r w:rsidRPr="00AF7BAB">
              <w:rPr>
                <w:lang w:val="sr-Cyrl-CS"/>
              </w:rPr>
              <w:t>-Д. Милеуснић, Г. Марошевић, М. Дурбаба</w:t>
            </w:r>
          </w:p>
        </w:tc>
        <w:tc>
          <w:tcPr>
            <w:tcW w:w="724" w:type="pct"/>
            <w:vAlign w:val="center"/>
          </w:tcPr>
          <w:p w14:paraId="7533D40B" w14:textId="77777777" w:rsidR="00C74C51" w:rsidRPr="00AF7BAB" w:rsidRDefault="009D0B1D">
            <w:pPr>
              <w:jc w:val="center"/>
              <w:rPr>
                <w:highlight w:val="yellow"/>
                <w:lang w:val="sr-Cyrl-CS"/>
              </w:rPr>
            </w:pPr>
            <w:r w:rsidRPr="00AF7BAB">
              <w:rPr>
                <w:lang w:val="sr-Cyrl-CS"/>
              </w:rPr>
              <w:t>-Бања Лука 2020</w:t>
            </w:r>
          </w:p>
        </w:tc>
        <w:tc>
          <w:tcPr>
            <w:tcW w:w="768" w:type="pct"/>
            <w:vAlign w:val="center"/>
          </w:tcPr>
          <w:p w14:paraId="605AA374" w14:textId="77777777" w:rsidR="00C74C51" w:rsidRPr="00AF7BAB" w:rsidRDefault="009D0B1D">
            <w:pPr>
              <w:jc w:val="center"/>
              <w:rPr>
                <w:b/>
                <w:highlight w:val="yellow"/>
                <w:lang w:val="sr-Cyrl-CS"/>
              </w:rPr>
            </w:pPr>
            <w:r w:rsidRPr="00AF7BAB">
              <w:rPr>
                <w:b/>
                <w:lang w:val="sr-Cyrl-CS"/>
              </w:rPr>
              <w:t>НЕ</w:t>
            </w:r>
          </w:p>
        </w:tc>
      </w:tr>
    </w:tbl>
    <w:p w14:paraId="22FA7BA1" w14:textId="77777777" w:rsidR="00C74C51" w:rsidRPr="00AF7BAB" w:rsidRDefault="00C74C5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7E659E3C" w14:textId="77777777" w:rsidR="00C74C51" w:rsidRPr="00AF7BAB" w:rsidRDefault="00C74C5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1B746055" w14:textId="77777777" w:rsidR="00C74C51" w:rsidRPr="00AF7BAB" w:rsidRDefault="00C74C5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5AA04C28" w14:textId="77777777" w:rsidR="00C74C51" w:rsidRPr="00AF7BAB" w:rsidRDefault="00C74C5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52968BF9" w14:textId="77777777" w:rsidR="00C74C51" w:rsidRPr="00AF7BAB" w:rsidRDefault="00C74C5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7484A971" w14:textId="77777777" w:rsidR="00C74C51" w:rsidRPr="00AF7BAB" w:rsidRDefault="009D0B1D">
      <w:pPr>
        <w:autoSpaceDE w:val="0"/>
        <w:autoSpaceDN w:val="0"/>
        <w:adjustRightInd w:val="0"/>
        <w:jc w:val="center"/>
        <w:rPr>
          <w:bCs/>
          <w:color w:val="000000"/>
          <w:lang w:val="sr-Cyrl-CS"/>
        </w:rPr>
        <w:sectPr w:rsidR="00C74C51" w:rsidRPr="00AF7BAB">
          <w:pgSz w:w="16840" w:h="11907" w:orient="landscape"/>
          <w:pgMar w:top="567" w:right="567" w:bottom="1418" w:left="567" w:header="720" w:footer="720" w:gutter="0"/>
          <w:cols w:space="720"/>
          <w:docGrid w:linePitch="360"/>
        </w:sectPr>
      </w:pPr>
      <w:r w:rsidRPr="00AF7BAB">
        <w:rPr>
          <w:bCs/>
          <w:color w:val="000000"/>
          <w:lang w:val="sr-Cyrl-CS"/>
        </w:rPr>
        <w:t xml:space="preserve">Сва предавања налазе се на сајту </w:t>
      </w:r>
      <w:r w:rsidRPr="00AF7BAB">
        <w:rPr>
          <w:bCs/>
          <w:color w:val="000000"/>
        </w:rPr>
        <w:t>Ф</w:t>
      </w:r>
      <w:r w:rsidRPr="00AF7BAB">
        <w:rPr>
          <w:bCs/>
          <w:color w:val="000000"/>
          <w:lang w:val="sr-Cyrl-CS"/>
        </w:rPr>
        <w:t xml:space="preserve">акултета медицинских наука: </w:t>
      </w:r>
      <w:hyperlink r:id="rId9" w:history="1">
        <w:r w:rsidRPr="00AF7BAB">
          <w:rPr>
            <w:rStyle w:val="Hyperlink"/>
            <w:bCs/>
            <w:color w:val="000000"/>
            <w:u w:val="none"/>
            <w:lang w:val="sr-Cyrl-CS"/>
          </w:rPr>
          <w:t>www.medf.kg.ac.rs</w:t>
        </w:r>
      </w:hyperlink>
      <w:r w:rsidRPr="00AF7BAB">
        <w:rPr>
          <w:bCs/>
          <w:color w:val="000000"/>
          <w:lang w:val="sr-Cyrl-CS"/>
        </w:rPr>
        <w:t xml:space="preserve"> </w:t>
      </w:r>
    </w:p>
    <w:p w14:paraId="20655A06" w14:textId="77777777" w:rsidR="00C74C51" w:rsidRDefault="009D0B1D">
      <w:pPr>
        <w:autoSpaceDE w:val="0"/>
        <w:autoSpaceDN w:val="0"/>
        <w:adjustRightInd w:val="0"/>
        <w:rPr>
          <w:b/>
          <w:bCs/>
          <w:sz w:val="36"/>
          <w:szCs w:val="36"/>
          <w:u w:val="single"/>
          <w:lang w:val="sr-Cyrl-CS"/>
        </w:rPr>
      </w:pPr>
      <w:r>
        <w:rPr>
          <w:bCs/>
          <w:color w:val="000000"/>
          <w:szCs w:val="22"/>
          <w:lang w:val="sr-Cyrl-CS"/>
        </w:rPr>
        <w:lastRenderedPageBreak/>
        <w:br/>
      </w:r>
      <w:r>
        <w:rPr>
          <w:b/>
          <w:bCs/>
          <w:sz w:val="32"/>
          <w:szCs w:val="36"/>
          <w:u w:val="single"/>
          <w:lang w:val="sr-Cyrl-CS"/>
        </w:rPr>
        <w:t>ПРОГРАМ:</w:t>
      </w:r>
    </w:p>
    <w:p w14:paraId="6B3B6953" w14:textId="77777777" w:rsidR="00C74C51" w:rsidRDefault="00C74C5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1448A7D" w14:textId="77777777" w:rsidR="00C74C51" w:rsidRDefault="00C74C5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D81C8A3" w14:textId="77777777" w:rsidR="00C74C51" w:rsidRDefault="00C74C51">
      <w:pPr>
        <w:autoSpaceDE w:val="0"/>
        <w:autoSpaceDN w:val="0"/>
        <w:adjustRightInd w:val="0"/>
        <w:jc w:val="center"/>
        <w:rPr>
          <w:b/>
          <w:bCs/>
          <w:sz w:val="28"/>
          <w:szCs w:val="36"/>
          <w:u w:val="single"/>
          <w:lang w:val="sr-Cyrl-CS"/>
        </w:rPr>
      </w:pPr>
    </w:p>
    <w:p w14:paraId="16FAC5EC" w14:textId="77777777" w:rsidR="00C74C51" w:rsidRDefault="00C74C51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2D87A4C2" w14:textId="77777777" w:rsidR="00C74C51" w:rsidRDefault="009D0B1D">
      <w:pPr>
        <w:autoSpaceDE w:val="0"/>
        <w:autoSpaceDN w:val="0"/>
        <w:adjustRightInd w:val="0"/>
        <w:rPr>
          <w:b/>
          <w:bCs/>
          <w:lang w:val="sr-Cyrl-CS"/>
        </w:rPr>
      </w:pPr>
      <w:r>
        <w:rPr>
          <w:b/>
          <w:bCs/>
          <w:lang w:val="sr-Cyrl-CS"/>
        </w:rPr>
        <w:t>НАСТАВНА ЈЕДИНИЦА 1 (ПРВА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5B323D8C" w14:textId="77777777">
        <w:trPr>
          <w:trHeight w:val="312"/>
        </w:trPr>
        <w:tc>
          <w:tcPr>
            <w:tcW w:w="5000" w:type="pct"/>
            <w:gridSpan w:val="2"/>
          </w:tcPr>
          <w:p w14:paraId="47C87EE4" w14:textId="77777777" w:rsidR="00C74C51" w:rsidRDefault="00C74C51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0"/>
                <w:szCs w:val="20"/>
                <w:lang w:val="sr-Cyrl-CS"/>
              </w:rPr>
            </w:pPr>
          </w:p>
          <w:p w14:paraId="71B8D78D" w14:textId="77777777" w:rsidR="00C74C51" w:rsidRDefault="009D0B1D">
            <w:pPr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ОСНОВИ РАДИОЛОШКЕ ФИЗИКЕ, ПРИНЦИП РАДА РО АПАРАТА</w:t>
            </w:r>
          </w:p>
        </w:tc>
      </w:tr>
      <w:tr w:rsidR="00C74C51" w14:paraId="553A188D" w14:textId="77777777">
        <w:trPr>
          <w:trHeight w:val="428"/>
        </w:trPr>
        <w:tc>
          <w:tcPr>
            <w:tcW w:w="2623" w:type="pct"/>
          </w:tcPr>
          <w:p w14:paraId="3170117B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335B6B8F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64148DDD" w14:textId="77777777">
        <w:trPr>
          <w:trHeight w:val="794"/>
        </w:trPr>
        <w:tc>
          <w:tcPr>
            <w:tcW w:w="2623" w:type="pct"/>
          </w:tcPr>
          <w:p w14:paraId="30CCBDA1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-основни принципи физике у радиологији,</w:t>
            </w:r>
          </w:p>
          <w:p w14:paraId="39938C40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модалитетима и техникама у радиологији,</w:t>
            </w:r>
          </w:p>
          <w:p w14:paraId="6C784704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 дијагностичким апаратима који се користе у радиологији</w:t>
            </w:r>
          </w:p>
        </w:tc>
        <w:tc>
          <w:tcPr>
            <w:tcW w:w="2377" w:type="pct"/>
          </w:tcPr>
          <w:p w14:paraId="5D496780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</w:rPr>
              <w:t>-</w:t>
            </w:r>
            <w:r>
              <w:rPr>
                <w:sz w:val="22"/>
                <w:szCs w:val="20"/>
                <w:lang w:val="sr-Cyrl-CS"/>
              </w:rPr>
              <w:t>Упознавање са дијагностичким апаратима у радиологији</w:t>
            </w:r>
          </w:p>
        </w:tc>
      </w:tr>
    </w:tbl>
    <w:p w14:paraId="03933480" w14:textId="77777777" w:rsidR="00C74C51" w:rsidRDefault="00C74C51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4151C47A" w14:textId="77777777" w:rsidR="00C74C51" w:rsidRDefault="00C74C51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78EB5C13" w14:textId="77777777" w:rsidR="00C74C51" w:rsidRDefault="00C74C51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78384A59" w14:textId="77777777" w:rsidR="00C74C51" w:rsidRDefault="009D0B1D">
      <w:pPr>
        <w:autoSpaceDE w:val="0"/>
        <w:autoSpaceDN w:val="0"/>
        <w:adjustRightInd w:val="0"/>
        <w:rPr>
          <w:b/>
          <w:bCs/>
          <w:sz w:val="22"/>
          <w:lang w:val="sr-Cyrl-CS"/>
        </w:rPr>
      </w:pPr>
      <w:r>
        <w:rPr>
          <w:b/>
          <w:bCs/>
          <w:sz w:val="22"/>
          <w:lang w:val="sr-Cyrl-CS"/>
        </w:rPr>
        <w:t>НАСТАВНА ЈЕДИНИЦА 2 (ДРУГА НЕДЕЉА):</w:t>
      </w:r>
    </w:p>
    <w:p w14:paraId="22892581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33ABE515" w14:textId="77777777">
        <w:trPr>
          <w:trHeight w:val="312"/>
        </w:trPr>
        <w:tc>
          <w:tcPr>
            <w:tcW w:w="5000" w:type="pct"/>
            <w:gridSpan w:val="2"/>
          </w:tcPr>
          <w:p w14:paraId="0270925F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РАДИОЛОГИЈА КАРДИОВАСКУЛАРНОГ СИСТЕМА</w:t>
            </w:r>
          </w:p>
        </w:tc>
      </w:tr>
      <w:tr w:rsidR="00C74C51" w14:paraId="06A4D545" w14:textId="77777777">
        <w:trPr>
          <w:trHeight w:val="313"/>
        </w:trPr>
        <w:tc>
          <w:tcPr>
            <w:tcW w:w="2623" w:type="pct"/>
          </w:tcPr>
          <w:p w14:paraId="648034AA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25714D07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533843A8" w14:textId="77777777">
        <w:trPr>
          <w:trHeight w:val="1020"/>
        </w:trPr>
        <w:tc>
          <w:tcPr>
            <w:tcW w:w="2623" w:type="pct"/>
          </w:tcPr>
          <w:p w14:paraId="7C9675BB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Технике прегледа</w:t>
            </w:r>
          </w:p>
          <w:p w14:paraId="332F7395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-рентген анатомија срца</w:t>
            </w:r>
          </w:p>
          <w:p w14:paraId="3E71DD4A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дијагностичким процедурама,</w:t>
            </w:r>
          </w:p>
          <w:p w14:paraId="314348A2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-радиолошке промене у обољењима срца</w:t>
            </w:r>
          </w:p>
        </w:tc>
        <w:tc>
          <w:tcPr>
            <w:tcW w:w="2377" w:type="pct"/>
          </w:tcPr>
          <w:p w14:paraId="7D464624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Технике прегледа</w:t>
            </w:r>
          </w:p>
          <w:p w14:paraId="0BFDC460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-рентген анатомија срца</w:t>
            </w:r>
          </w:p>
          <w:p w14:paraId="21633C91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дијагностичким процедурама,</w:t>
            </w:r>
          </w:p>
          <w:p w14:paraId="77174829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-радиолошке промене у обољењима срца</w:t>
            </w:r>
          </w:p>
        </w:tc>
      </w:tr>
    </w:tbl>
    <w:p w14:paraId="30885A20" w14:textId="77777777" w:rsidR="00C74C51" w:rsidRDefault="00C74C51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79F64C26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78D4356D" w14:textId="77777777" w:rsidR="00C74C51" w:rsidRDefault="009D0B1D">
      <w:pPr>
        <w:autoSpaceDE w:val="0"/>
        <w:autoSpaceDN w:val="0"/>
        <w:adjustRightInd w:val="0"/>
        <w:rPr>
          <w:b/>
          <w:bCs/>
          <w:lang w:val="sr-Cyrl-CS"/>
        </w:rPr>
      </w:pPr>
      <w:r>
        <w:rPr>
          <w:b/>
          <w:bCs/>
          <w:lang w:val="sr-Cyrl-CS"/>
        </w:rPr>
        <w:t>НАСТАВНА ЈЕДИНИЦА 3 (ТРЕЋА  НЕДЕЉА):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5945"/>
      </w:tblGrid>
      <w:tr w:rsidR="00C74C51" w14:paraId="65667A40" w14:textId="77777777">
        <w:trPr>
          <w:trHeight w:val="545"/>
        </w:trPr>
        <w:tc>
          <w:tcPr>
            <w:tcW w:w="0" w:type="auto"/>
            <w:gridSpan w:val="2"/>
            <w:vAlign w:val="center"/>
          </w:tcPr>
          <w:p w14:paraId="00129EE5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РАДИОЛОГИЈА ПЛУЋА И МЕДИЈАСТИНУМА</w:t>
            </w:r>
          </w:p>
        </w:tc>
      </w:tr>
      <w:tr w:rsidR="00C74C51" w14:paraId="73803B93" w14:textId="77777777">
        <w:trPr>
          <w:trHeight w:val="410"/>
        </w:trPr>
        <w:tc>
          <w:tcPr>
            <w:tcW w:w="0" w:type="auto"/>
          </w:tcPr>
          <w:p w14:paraId="276CD8E5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0" w:type="auto"/>
          </w:tcPr>
          <w:p w14:paraId="15C9A309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376EC43B" w14:textId="77777777">
        <w:tc>
          <w:tcPr>
            <w:tcW w:w="0" w:type="auto"/>
          </w:tcPr>
          <w:p w14:paraId="197A7628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 xml:space="preserve"> -Радиолошке промене у обољењима респираторног тракта,</w:t>
            </w:r>
          </w:p>
          <w:p w14:paraId="0A13AAD6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-Радиолошке промене у обољењима медијастинума</w:t>
            </w:r>
          </w:p>
        </w:tc>
        <w:tc>
          <w:tcPr>
            <w:tcW w:w="0" w:type="auto"/>
          </w:tcPr>
          <w:p w14:paraId="2F8D801A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-Радиолошке промене у обољењима респираторног тракта, интерпретација Ро графија,</w:t>
            </w:r>
          </w:p>
          <w:p w14:paraId="62782D4D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патологијом плућа и медијастинума на компјутеризованој томографији</w:t>
            </w:r>
          </w:p>
        </w:tc>
      </w:tr>
    </w:tbl>
    <w:p w14:paraId="2F6ADC6F" w14:textId="77777777" w:rsidR="00C74C51" w:rsidRDefault="00C74C51">
      <w:pPr>
        <w:autoSpaceDE w:val="0"/>
        <w:autoSpaceDN w:val="0"/>
        <w:adjustRightInd w:val="0"/>
        <w:ind w:left="720"/>
        <w:rPr>
          <w:sz w:val="22"/>
          <w:szCs w:val="20"/>
          <w:lang w:val="sr-Cyrl-CS"/>
        </w:rPr>
      </w:pPr>
    </w:p>
    <w:p w14:paraId="31974F5D" w14:textId="77777777" w:rsidR="00C74C51" w:rsidRDefault="00C74C51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14CC6FBD" w14:textId="77777777" w:rsidR="00C74C51" w:rsidRDefault="009D0B1D">
      <w:pPr>
        <w:autoSpaceDE w:val="0"/>
        <w:autoSpaceDN w:val="0"/>
        <w:adjustRightInd w:val="0"/>
        <w:rPr>
          <w:b/>
          <w:bCs/>
          <w:lang w:val="sr-Cyrl-CS"/>
        </w:rPr>
      </w:pPr>
      <w:r>
        <w:rPr>
          <w:b/>
          <w:bCs/>
          <w:lang w:val="sr-Cyrl-CS"/>
        </w:rPr>
        <w:t>НАСТАВНА ЈЕДИНИЦА 4 (ЧЕТВРТА 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2675614F" w14:textId="77777777">
        <w:trPr>
          <w:trHeight w:val="545"/>
        </w:trPr>
        <w:tc>
          <w:tcPr>
            <w:tcW w:w="5000" w:type="pct"/>
            <w:gridSpan w:val="2"/>
            <w:vAlign w:val="center"/>
          </w:tcPr>
          <w:p w14:paraId="01E76E0C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Радиологија дигестивног система</w:t>
            </w:r>
          </w:p>
        </w:tc>
      </w:tr>
      <w:tr w:rsidR="00C74C51" w14:paraId="7DAE5984" w14:textId="77777777">
        <w:trPr>
          <w:trHeight w:val="410"/>
        </w:trPr>
        <w:tc>
          <w:tcPr>
            <w:tcW w:w="2623" w:type="pct"/>
          </w:tcPr>
          <w:p w14:paraId="0022C7DB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5159D0DC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19D271AC" w14:textId="77777777">
        <w:tc>
          <w:tcPr>
            <w:tcW w:w="2623" w:type="pct"/>
          </w:tcPr>
          <w:p w14:paraId="24AD2420" w14:textId="77777777" w:rsidR="00C74C51" w:rsidRDefault="009D0B1D">
            <w:pPr>
              <w:rPr>
                <w:sz w:val="22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</w:t>
            </w:r>
            <w:r>
              <w:rPr>
                <w:sz w:val="22"/>
                <w:lang w:val="sr-Cyrl-CS"/>
              </w:rPr>
              <w:t>Упознавање са Ро техникама прегледа дигестивног тракта</w:t>
            </w:r>
          </w:p>
          <w:p w14:paraId="214FAD2E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lang w:val="sr-Cyrl-CS"/>
              </w:rPr>
              <w:t>-Ро анатомија дигестивног тракта</w:t>
            </w:r>
          </w:p>
        </w:tc>
        <w:tc>
          <w:tcPr>
            <w:tcW w:w="2377" w:type="pct"/>
          </w:tcPr>
          <w:p w14:paraId="08B3711E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</w:t>
            </w:r>
            <w:r>
              <w:rPr>
                <w:sz w:val="22"/>
                <w:lang w:val="sr-Cyrl-CS"/>
              </w:rPr>
              <w:t>Упознавање са интерпретацијом Ро прегледа дигестивног тракта, нормална Ро анатомија.</w:t>
            </w:r>
          </w:p>
          <w:p w14:paraId="6707303D" w14:textId="77777777" w:rsidR="00C74C51" w:rsidRDefault="00C74C51">
            <w:pPr>
              <w:rPr>
                <w:sz w:val="22"/>
                <w:szCs w:val="20"/>
                <w:lang w:val="sr-Cyrl-CS"/>
              </w:rPr>
            </w:pPr>
          </w:p>
        </w:tc>
      </w:tr>
    </w:tbl>
    <w:p w14:paraId="395FA156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24BD2F85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08D4BB8A" w14:textId="77777777" w:rsidR="00C74C51" w:rsidRDefault="009D0B1D">
      <w:pPr>
        <w:autoSpaceDE w:val="0"/>
        <w:autoSpaceDN w:val="0"/>
        <w:adjustRightInd w:val="0"/>
        <w:rPr>
          <w:b/>
          <w:bCs/>
          <w:lang w:val="sr-Cyrl-CS"/>
        </w:rPr>
      </w:pPr>
      <w:r>
        <w:rPr>
          <w:b/>
          <w:bCs/>
          <w:lang w:val="sr-Cyrl-CS"/>
        </w:rPr>
        <w:t>НАСТАВНА ЈЕДИНИЦА 5  (ПЕТА   НЕДЕЉА):</w:t>
      </w:r>
    </w:p>
    <w:p w14:paraId="642B55C7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5FB88DD0" w14:textId="77777777">
        <w:trPr>
          <w:trHeight w:val="545"/>
        </w:trPr>
        <w:tc>
          <w:tcPr>
            <w:tcW w:w="5000" w:type="pct"/>
            <w:gridSpan w:val="2"/>
            <w:vAlign w:val="center"/>
          </w:tcPr>
          <w:p w14:paraId="6D86996B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Радиологија абдомена</w:t>
            </w:r>
          </w:p>
        </w:tc>
      </w:tr>
      <w:tr w:rsidR="00C74C51" w14:paraId="2ECD01C1" w14:textId="77777777">
        <w:trPr>
          <w:trHeight w:val="410"/>
        </w:trPr>
        <w:tc>
          <w:tcPr>
            <w:tcW w:w="2623" w:type="pct"/>
          </w:tcPr>
          <w:p w14:paraId="46254CCA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1FFFAE43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1781DD16" w14:textId="77777777">
        <w:tc>
          <w:tcPr>
            <w:tcW w:w="2623" w:type="pct"/>
          </w:tcPr>
          <w:p w14:paraId="09C9128C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-Технике УЗ, ЦТ и МР прегледа јетре, панкреаса и слезине</w:t>
            </w:r>
          </w:p>
          <w:p w14:paraId="01D938A4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-Контрас</w:t>
            </w:r>
            <w:r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  <w:lang w:val="sr-Cyrl-CS"/>
              </w:rPr>
              <w:t xml:space="preserve">на средства </w:t>
            </w:r>
          </w:p>
        </w:tc>
        <w:tc>
          <w:tcPr>
            <w:tcW w:w="2377" w:type="pct"/>
          </w:tcPr>
          <w:p w14:paraId="055E8C67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-Технике УЗ, ЦТ и МР прегледа јетре, панкреаса и слезине</w:t>
            </w:r>
          </w:p>
          <w:p w14:paraId="173CEDF7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-Контрастна средства</w:t>
            </w:r>
          </w:p>
        </w:tc>
      </w:tr>
    </w:tbl>
    <w:p w14:paraId="6C0B60B4" w14:textId="77777777" w:rsidR="00C74C51" w:rsidRDefault="00C74C51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sr-Cyrl-CS"/>
        </w:rPr>
      </w:pPr>
    </w:p>
    <w:p w14:paraId="0B89DB6F" w14:textId="77777777" w:rsidR="00C74C51" w:rsidRDefault="00C74C51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sr-Cyrl-CS"/>
        </w:rPr>
      </w:pPr>
    </w:p>
    <w:p w14:paraId="42B3DAC2" w14:textId="77777777" w:rsidR="00C74C51" w:rsidRDefault="00C74C5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val="sr-Cyrl-CS"/>
        </w:rPr>
      </w:pPr>
    </w:p>
    <w:p w14:paraId="08DC2F7A" w14:textId="77777777" w:rsidR="00C74C51" w:rsidRDefault="00C74C51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02161D7C" w14:textId="77777777" w:rsidR="00C74C51" w:rsidRDefault="009D0B1D">
      <w:pPr>
        <w:autoSpaceDE w:val="0"/>
        <w:autoSpaceDN w:val="0"/>
        <w:adjustRightInd w:val="0"/>
        <w:rPr>
          <w:b/>
          <w:bCs/>
          <w:lang w:val="sr-Cyrl-CS"/>
        </w:rPr>
      </w:pPr>
      <w:r>
        <w:rPr>
          <w:b/>
          <w:bCs/>
          <w:lang w:val="sr-Cyrl-CS"/>
        </w:rPr>
        <w:t>НАСТАВНА ЈЕДИНИЦА 6 (ШЕСТА 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64BC6454" w14:textId="77777777">
        <w:trPr>
          <w:trHeight w:val="544"/>
        </w:trPr>
        <w:tc>
          <w:tcPr>
            <w:tcW w:w="5000" w:type="pct"/>
            <w:gridSpan w:val="2"/>
            <w:vAlign w:val="center"/>
          </w:tcPr>
          <w:p w14:paraId="2575E06F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РАДИОЛОГИЈА МАЛЕ КАРЛИЦЕ</w:t>
            </w:r>
            <w:r>
              <w:rPr>
                <w:b/>
                <w:sz w:val="20"/>
                <w:szCs w:val="20"/>
                <w:lang w:val="sr-Cyrl-CS"/>
              </w:rPr>
              <w:t>, КОНТРАСТНА СРЕДСТВА  И ЕНДОГРАФСКЕ МЕТОДЕ</w:t>
            </w:r>
          </w:p>
          <w:p w14:paraId="362FD99E" w14:textId="77777777" w:rsidR="00C74C51" w:rsidRDefault="00C74C51">
            <w:pPr>
              <w:jc w:val="center"/>
              <w:rPr>
                <w:b/>
                <w:iCs/>
                <w:sz w:val="20"/>
                <w:szCs w:val="20"/>
                <w:lang w:val="sr-Cyrl-CS"/>
              </w:rPr>
            </w:pPr>
          </w:p>
        </w:tc>
      </w:tr>
      <w:tr w:rsidR="00C74C51" w14:paraId="3C6386B1" w14:textId="77777777">
        <w:trPr>
          <w:trHeight w:val="410"/>
        </w:trPr>
        <w:tc>
          <w:tcPr>
            <w:tcW w:w="2623" w:type="pct"/>
          </w:tcPr>
          <w:p w14:paraId="2A61D3DE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0609ADF7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71BA30F4" w14:textId="77777777">
        <w:tc>
          <w:tcPr>
            <w:tcW w:w="2623" w:type="pct"/>
          </w:tcPr>
          <w:p w14:paraId="51330359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2"/>
                <w:szCs w:val="20"/>
                <w:lang w:val="sr-Cyrl-CS"/>
              </w:rPr>
              <w:t>Упознавање са контрастним средствима која се примењују при извођењу радиолошких прегледа.</w:t>
            </w:r>
          </w:p>
          <w:p w14:paraId="2D145F60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нежељеним дејствима и мерама превенције и лечења нежељених дејстава контрастних средстава, -упознавање са ендографским методама у радиологији, технике прегледа урогениталног тракта: нативни уротракта, ИВУ, УЗ, ЦТ, МРИ, -хистеросалпингографија,</w:t>
            </w:r>
          </w:p>
          <w:p w14:paraId="019BAAE3" w14:textId="77777777" w:rsidR="00C74C51" w:rsidRDefault="009D0B1D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-рентгенанатомија, радиолошке промене у обољењима урогениталног тракта</w:t>
            </w:r>
          </w:p>
        </w:tc>
        <w:tc>
          <w:tcPr>
            <w:tcW w:w="2377" w:type="pct"/>
          </w:tcPr>
          <w:p w14:paraId="4BF7851B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применом контрастних средстава и начином извођења ендографских метода.</w:t>
            </w:r>
            <w:r>
              <w:rPr>
                <w:sz w:val="22"/>
                <w:szCs w:val="20"/>
                <w:lang w:val="sr-Cyrl-CS"/>
              </w:rPr>
              <w:br/>
              <w:t>-Интерпретација Ро прегледа у патолошким стањима урогениталног тракта</w:t>
            </w:r>
          </w:p>
        </w:tc>
      </w:tr>
    </w:tbl>
    <w:p w14:paraId="0EF4E546" w14:textId="77777777" w:rsidR="00C74C51" w:rsidRDefault="00C74C51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640C5FCE" w14:textId="77777777" w:rsidR="00C74C51" w:rsidRDefault="009D0B1D">
      <w:pPr>
        <w:autoSpaceDE w:val="0"/>
        <w:autoSpaceDN w:val="0"/>
        <w:adjustRightInd w:val="0"/>
        <w:rPr>
          <w:b/>
          <w:bCs/>
          <w:lang w:val="sr-Cyrl-CS"/>
        </w:rPr>
      </w:pPr>
      <w:r>
        <w:rPr>
          <w:b/>
          <w:bCs/>
          <w:lang w:val="sr-Cyrl-CS"/>
        </w:rPr>
        <w:t>НАСТАВНА ЈЕДИНИЦА 7 (СЕДМА НЕДЕЉА)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0C3A1F18" w14:textId="77777777">
        <w:trPr>
          <w:trHeight w:val="544"/>
        </w:trPr>
        <w:tc>
          <w:tcPr>
            <w:tcW w:w="5000" w:type="pct"/>
            <w:gridSpan w:val="2"/>
            <w:vAlign w:val="center"/>
          </w:tcPr>
          <w:p w14:paraId="49C45693" w14:textId="77777777" w:rsidR="00C74C51" w:rsidRDefault="009D0B1D">
            <w:pPr>
              <w:jc w:val="center"/>
              <w:rPr>
                <w:b/>
                <w:sz w:val="20"/>
                <w:lang w:val="sr-Cyrl-CS"/>
              </w:rPr>
            </w:pPr>
            <w:r>
              <w:rPr>
                <w:b/>
                <w:sz w:val="20"/>
                <w:lang w:val="sr-Cyrl-CS"/>
              </w:rPr>
              <w:t>РАДИОЛОГИЈА ДОЈКЕ</w:t>
            </w:r>
          </w:p>
        </w:tc>
      </w:tr>
      <w:tr w:rsidR="00C74C51" w14:paraId="1D39A768" w14:textId="77777777">
        <w:trPr>
          <w:trHeight w:val="410"/>
        </w:trPr>
        <w:tc>
          <w:tcPr>
            <w:tcW w:w="2623" w:type="pct"/>
          </w:tcPr>
          <w:p w14:paraId="2CC79F75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val="sr-Cyrl-CS"/>
              </w:rPr>
            </w:pPr>
            <w:r>
              <w:rPr>
                <w:b/>
                <w:sz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013D06C7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</w:t>
            </w:r>
            <w:r>
              <w:rPr>
                <w:b/>
                <w:sz w:val="20"/>
                <w:lang w:val="sr-Cyrl-CS"/>
              </w:rPr>
              <w:t xml:space="preserve"> 1 ЧАС</w:t>
            </w:r>
          </w:p>
        </w:tc>
      </w:tr>
      <w:tr w:rsidR="00C74C51" w14:paraId="59E7D100" w14:textId="77777777">
        <w:trPr>
          <w:trHeight w:val="124"/>
        </w:trPr>
        <w:tc>
          <w:tcPr>
            <w:tcW w:w="2623" w:type="pct"/>
          </w:tcPr>
          <w:p w14:paraId="47D81394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lang w:val="sr-Cyrl-CS"/>
              </w:rPr>
              <w:t>-</w:t>
            </w:r>
            <w:r>
              <w:rPr>
                <w:sz w:val="22"/>
                <w:szCs w:val="20"/>
                <w:lang w:val="sr-Cyrl-CS"/>
              </w:rPr>
              <w:t xml:space="preserve"> Модалитети и технике Ро прегледа,</w:t>
            </w:r>
          </w:p>
          <w:p w14:paraId="4773EF17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-Ро и УЗ анатомија дојке, бенигне и малигне промене.</w:t>
            </w:r>
          </w:p>
        </w:tc>
        <w:tc>
          <w:tcPr>
            <w:tcW w:w="2377" w:type="pct"/>
          </w:tcPr>
          <w:p w14:paraId="45A8311A" w14:textId="77777777" w:rsidR="00C74C51" w:rsidRDefault="009D0B1D">
            <w:pPr>
              <w:jc w:val="both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-Интерпретација Ро прегледа дојке</w:t>
            </w:r>
          </w:p>
          <w:p w14:paraId="607093ED" w14:textId="77777777" w:rsidR="00C74C51" w:rsidRDefault="00C74C51">
            <w:pPr>
              <w:autoSpaceDE w:val="0"/>
              <w:autoSpaceDN w:val="0"/>
              <w:adjustRightInd w:val="0"/>
              <w:rPr>
                <w:sz w:val="22"/>
                <w:szCs w:val="20"/>
                <w:lang w:val="sr-Cyrl-CS"/>
              </w:rPr>
            </w:pPr>
          </w:p>
        </w:tc>
      </w:tr>
    </w:tbl>
    <w:p w14:paraId="2D49C80A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028BF5B6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4E5E04EF" w14:textId="77777777" w:rsidR="00C74C51" w:rsidRDefault="009D0B1D">
      <w:pPr>
        <w:autoSpaceDE w:val="0"/>
        <w:autoSpaceDN w:val="0"/>
        <w:adjustRightInd w:val="0"/>
        <w:rPr>
          <w:b/>
          <w:bCs/>
          <w:lang w:val="sr-Cyrl-CS"/>
        </w:rPr>
      </w:pPr>
      <w:r>
        <w:rPr>
          <w:b/>
          <w:bCs/>
          <w:lang w:val="sr-Cyrl-CS"/>
        </w:rPr>
        <w:t>НАСТАВНА ЈЕДИНИЦА 8 (ОСМА 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20FDB222" w14:textId="77777777">
        <w:trPr>
          <w:trHeight w:val="472"/>
        </w:trPr>
        <w:tc>
          <w:tcPr>
            <w:tcW w:w="5000" w:type="pct"/>
            <w:gridSpan w:val="2"/>
            <w:vAlign w:val="center"/>
          </w:tcPr>
          <w:p w14:paraId="07F0190D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РАДИОЛОГИЈА КОШТАНО-ЗГЛОБНОГ СИСТЕМА</w:t>
            </w:r>
          </w:p>
        </w:tc>
      </w:tr>
      <w:tr w:rsidR="00C74C51" w14:paraId="5558D30F" w14:textId="77777777">
        <w:trPr>
          <w:trHeight w:val="408"/>
        </w:trPr>
        <w:tc>
          <w:tcPr>
            <w:tcW w:w="2623" w:type="pct"/>
          </w:tcPr>
          <w:p w14:paraId="3FA794D9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1B062226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4563ED89" w14:textId="77777777">
        <w:trPr>
          <w:trHeight w:val="794"/>
        </w:trPr>
        <w:tc>
          <w:tcPr>
            <w:tcW w:w="2623" w:type="pct"/>
          </w:tcPr>
          <w:p w14:paraId="4BA5DCB0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-Технике прегледа: ро графије, компјутеризована томографија, магнетна резонанца. Траума коштано-зглобног система, -Тумори костију, Остеомијелитис</w:t>
            </w:r>
          </w:p>
        </w:tc>
        <w:tc>
          <w:tcPr>
            <w:tcW w:w="2377" w:type="pct"/>
          </w:tcPr>
          <w:p w14:paraId="3510178B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-Интерпретација Ро прегледа патологије коштано-зглобног система</w:t>
            </w:r>
          </w:p>
        </w:tc>
      </w:tr>
    </w:tbl>
    <w:p w14:paraId="259C89E5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0162E9F7" w14:textId="77777777" w:rsidR="00C74C51" w:rsidRDefault="00C74C51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4AB65F0E" w14:textId="77777777" w:rsidR="00C74C51" w:rsidRDefault="009D0B1D">
      <w:pPr>
        <w:tabs>
          <w:tab w:val="center" w:pos="4986"/>
        </w:tabs>
        <w:autoSpaceDE w:val="0"/>
        <w:autoSpaceDN w:val="0"/>
        <w:adjustRightInd w:val="0"/>
        <w:rPr>
          <w:b/>
          <w:bCs/>
          <w:lang w:val="sr-Cyrl-CS"/>
        </w:rPr>
      </w:pPr>
      <w:r>
        <w:rPr>
          <w:b/>
          <w:bCs/>
          <w:lang w:val="sr-Cyrl-CS"/>
        </w:rPr>
        <w:t>НАСТАВНА ЈЕДИНИЦА 9 (ДЕВЕТА  НЕДЕЉА):</w:t>
      </w:r>
    </w:p>
    <w:p w14:paraId="51696A03" w14:textId="77777777" w:rsidR="00C74C51" w:rsidRDefault="009D0B1D">
      <w:pPr>
        <w:autoSpaceDE w:val="0"/>
        <w:autoSpaceDN w:val="0"/>
        <w:adjustRightInd w:val="0"/>
        <w:ind w:left="720"/>
        <w:jc w:val="center"/>
        <w:rPr>
          <w:sz w:val="20"/>
          <w:szCs w:val="20"/>
          <w:lang w:val="sr-Cyrl-CS"/>
        </w:rPr>
      </w:pPr>
      <w:r>
        <w:rPr>
          <w:b/>
          <w:iCs/>
          <w:sz w:val="20"/>
          <w:szCs w:val="20"/>
          <w:lang w:val="sr-Cyrl-CS"/>
        </w:rPr>
        <w:t>ИНТЕРВЕНТНА РАДИОЛОГИЈА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7B642A42" w14:textId="77777777">
        <w:trPr>
          <w:trHeight w:val="408"/>
        </w:trPr>
        <w:tc>
          <w:tcPr>
            <w:tcW w:w="2623" w:type="pct"/>
          </w:tcPr>
          <w:p w14:paraId="5414D6CC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3E81248E" w14:textId="77777777" w:rsidR="00C74C51" w:rsidRDefault="009D0B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0D3AE186" w14:textId="77777777">
        <w:tc>
          <w:tcPr>
            <w:tcW w:w="2623" w:type="pct"/>
          </w:tcPr>
          <w:p w14:paraId="4CB61B8A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-интервентна неваскуларна радиологија, модалитети и технике, -перкутане биопсије, -перкутане дренаже</w:t>
            </w:r>
          </w:p>
          <w:p w14:paraId="014B56D3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-интервентна васкуларна радиологија, модалитети и технике, катетеризациона техника, балон дилатација и стентирање крвних судова, емболизације крвних судова</w:t>
            </w:r>
          </w:p>
        </w:tc>
        <w:tc>
          <w:tcPr>
            <w:tcW w:w="2377" w:type="pct"/>
          </w:tcPr>
          <w:p w14:paraId="424EA063" w14:textId="77777777" w:rsidR="00C74C51" w:rsidRDefault="009D0B1D">
            <w:pPr>
              <w:jc w:val="both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извођењем терапијских неваскуларних Ро процедура</w:t>
            </w:r>
          </w:p>
          <w:p w14:paraId="5D6BD799" w14:textId="77777777" w:rsidR="00C74C51" w:rsidRDefault="009D0B1D">
            <w:pPr>
              <w:spacing w:line="280" w:lineRule="auto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извођењем васкуларних дијагностичких и терапијских процедура</w:t>
            </w:r>
          </w:p>
        </w:tc>
      </w:tr>
    </w:tbl>
    <w:p w14:paraId="26EA9C76" w14:textId="77777777" w:rsidR="00C74C51" w:rsidRDefault="009D0B1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  <w:r>
        <w:rPr>
          <w:b/>
          <w:bCs/>
          <w:sz w:val="20"/>
          <w:szCs w:val="20"/>
          <w:u w:val="single"/>
          <w:lang w:val="sr-Cyrl-CS"/>
        </w:rPr>
        <w:t xml:space="preserve"> </w:t>
      </w:r>
    </w:p>
    <w:p w14:paraId="118118FC" w14:textId="77777777" w:rsidR="00C74C51" w:rsidRDefault="00C74C51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20A84547" w14:textId="77777777" w:rsidR="00C74C51" w:rsidRDefault="009D0B1D">
      <w:pPr>
        <w:rPr>
          <w:b/>
          <w:lang w:val="sr-Cyrl-CS"/>
        </w:rPr>
      </w:pPr>
      <w:r>
        <w:rPr>
          <w:b/>
          <w:lang w:val="sr-Cyrl-CS"/>
        </w:rPr>
        <w:t>НАСТАВНА ЈЕДИНИЦА 10 (</w:t>
      </w:r>
      <w:r>
        <w:rPr>
          <w:b/>
          <w:bCs/>
          <w:lang w:val="sr-Cyrl-CS"/>
        </w:rPr>
        <w:t>ДЕСЕТА</w:t>
      </w:r>
      <w:r>
        <w:rPr>
          <w:b/>
          <w:lang w:val="sr-Cyrl-CS"/>
        </w:rPr>
        <w:t xml:space="preserve">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2"/>
        <w:gridCol w:w="4836"/>
      </w:tblGrid>
      <w:tr w:rsidR="00C74C51" w14:paraId="47C3C01D" w14:textId="77777777">
        <w:trPr>
          <w:trHeight w:val="610"/>
        </w:trPr>
        <w:tc>
          <w:tcPr>
            <w:tcW w:w="5000" w:type="pct"/>
            <w:gridSpan w:val="2"/>
            <w:vAlign w:val="center"/>
          </w:tcPr>
          <w:p w14:paraId="72768470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НЕУРОРАДИОЛОГИЈА</w:t>
            </w:r>
          </w:p>
        </w:tc>
      </w:tr>
      <w:tr w:rsidR="00C74C51" w14:paraId="72DC588D" w14:textId="77777777">
        <w:trPr>
          <w:trHeight w:val="283"/>
        </w:trPr>
        <w:tc>
          <w:tcPr>
            <w:tcW w:w="2615" w:type="pct"/>
          </w:tcPr>
          <w:p w14:paraId="3BADE317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85" w:type="pct"/>
          </w:tcPr>
          <w:p w14:paraId="18EDB8EF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344A140B" w14:textId="77777777">
        <w:trPr>
          <w:trHeight w:val="964"/>
        </w:trPr>
        <w:tc>
          <w:tcPr>
            <w:tcW w:w="2615" w:type="pct"/>
          </w:tcPr>
          <w:p w14:paraId="0A3E0E1D" w14:textId="77777777" w:rsidR="00C74C51" w:rsidRDefault="009D0B1D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-технике прегледа, Ро графија, ЦТ и МРИ, -Неуротраума,</w:t>
            </w:r>
          </w:p>
          <w:p w14:paraId="09B02FCD" w14:textId="77777777" w:rsidR="00C74C51" w:rsidRDefault="009D0B1D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-Тумори ЦНС-а, -Инфекције ЦНС-а, обољења беле масе,</w:t>
            </w:r>
          </w:p>
          <w:p w14:paraId="472686F7" w14:textId="77777777" w:rsidR="00C74C51" w:rsidRDefault="009D0B1D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нетрауматска интракранијална хеморагија, инфаркт мозга,</w:t>
            </w:r>
          </w:p>
          <w:p w14:paraId="2C14941D" w14:textId="77777777" w:rsidR="00C74C51" w:rsidRDefault="009D0B1D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-обољења кичменог стуба и кичмене мождине. </w:t>
            </w:r>
          </w:p>
        </w:tc>
        <w:tc>
          <w:tcPr>
            <w:tcW w:w="2385" w:type="pct"/>
          </w:tcPr>
          <w:p w14:paraId="2C82E2F8" w14:textId="77777777" w:rsidR="00C74C51" w:rsidRDefault="009D0B1D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-Интерпретација Ро прегледа ЦНС-а</w:t>
            </w:r>
          </w:p>
        </w:tc>
      </w:tr>
    </w:tbl>
    <w:p w14:paraId="18EFBC92" w14:textId="77777777" w:rsidR="00C74C51" w:rsidRDefault="00C74C51">
      <w:pPr>
        <w:rPr>
          <w:b/>
          <w:sz w:val="20"/>
          <w:szCs w:val="20"/>
          <w:u w:val="single"/>
          <w:lang w:val="sr-Cyrl-CS"/>
        </w:rPr>
      </w:pPr>
    </w:p>
    <w:p w14:paraId="4021E6F5" w14:textId="77777777" w:rsidR="00C74C51" w:rsidRDefault="00C74C5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val="sr-Cyrl-CS"/>
        </w:rPr>
      </w:pPr>
    </w:p>
    <w:p w14:paraId="6FA62E80" w14:textId="77777777" w:rsidR="00C74C51" w:rsidRDefault="00C74C5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val="sr-Cyrl-CS"/>
        </w:rPr>
      </w:pPr>
    </w:p>
    <w:p w14:paraId="5552DB1C" w14:textId="77777777" w:rsidR="00C74C51" w:rsidRDefault="00C74C5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val="sr-Cyrl-CS"/>
        </w:rPr>
      </w:pPr>
    </w:p>
    <w:p w14:paraId="66ACAFB0" w14:textId="77777777" w:rsidR="00C74C51" w:rsidRDefault="00C74C51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09DCF012" w14:textId="77777777" w:rsidR="00C74C51" w:rsidRDefault="00C74C51">
      <w:pPr>
        <w:jc w:val="center"/>
        <w:rPr>
          <w:b/>
          <w:sz w:val="20"/>
          <w:szCs w:val="20"/>
          <w:u w:val="single"/>
          <w:lang w:val="sr-Cyrl-CS"/>
        </w:rPr>
      </w:pPr>
    </w:p>
    <w:p w14:paraId="7BF2A30D" w14:textId="77777777" w:rsidR="00C74C51" w:rsidRDefault="009D0B1D">
      <w:pPr>
        <w:rPr>
          <w:b/>
          <w:lang w:val="sr-Cyrl-CS"/>
        </w:rPr>
      </w:pPr>
      <w:r>
        <w:rPr>
          <w:b/>
          <w:lang w:val="sr-Cyrl-CS"/>
        </w:rPr>
        <w:lastRenderedPageBreak/>
        <w:t>НАСТАВНА ЈЕДИНИЦА 11 (</w:t>
      </w:r>
      <w:r>
        <w:rPr>
          <w:b/>
          <w:bCs/>
          <w:lang w:val="sr-Cyrl-CS"/>
        </w:rPr>
        <w:t>ЈЕДАНАЕСТА</w:t>
      </w:r>
      <w:r>
        <w:rPr>
          <w:b/>
          <w:lang w:val="sr-Cyrl-CS"/>
        </w:rPr>
        <w:t xml:space="preserve">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4"/>
        <w:gridCol w:w="4834"/>
      </w:tblGrid>
      <w:tr w:rsidR="00C74C51" w14:paraId="34E542FE" w14:textId="77777777">
        <w:trPr>
          <w:trHeight w:val="604"/>
        </w:trPr>
        <w:tc>
          <w:tcPr>
            <w:tcW w:w="5000" w:type="pct"/>
            <w:gridSpan w:val="2"/>
            <w:vAlign w:val="center"/>
          </w:tcPr>
          <w:p w14:paraId="266612A0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МОДАЛИТЕТИ И ТЕХНИКЕ РАДИОТЕРАПИЈЕ</w:t>
            </w:r>
          </w:p>
        </w:tc>
      </w:tr>
      <w:tr w:rsidR="00C74C51" w14:paraId="7355406D" w14:textId="77777777">
        <w:trPr>
          <w:trHeight w:val="424"/>
        </w:trPr>
        <w:tc>
          <w:tcPr>
            <w:tcW w:w="2616" w:type="pct"/>
          </w:tcPr>
          <w:p w14:paraId="5A47CCF5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84" w:type="pct"/>
          </w:tcPr>
          <w:p w14:paraId="0F8EC62C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637B593D" w14:textId="77777777">
        <w:tc>
          <w:tcPr>
            <w:tcW w:w="2616" w:type="pct"/>
          </w:tcPr>
          <w:p w14:paraId="28958983" w14:textId="77777777" w:rsidR="00C74C51" w:rsidRDefault="009D0B1D">
            <w:pPr>
              <w:jc w:val="both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основним</w:t>
            </w:r>
            <w:r w:rsidRPr="00926E3F">
              <w:rPr>
                <w:sz w:val="22"/>
                <w:szCs w:val="20"/>
                <w:lang w:val="ru-RU"/>
              </w:rPr>
              <w:t xml:space="preserve"> </w:t>
            </w:r>
            <w:r>
              <w:rPr>
                <w:sz w:val="22"/>
                <w:szCs w:val="20"/>
              </w:rPr>
              <w:t xml:space="preserve">принципима специфичног онколошког лечења; основним </w:t>
            </w:r>
            <w:r>
              <w:rPr>
                <w:sz w:val="22"/>
                <w:szCs w:val="20"/>
                <w:lang w:val="sr-Cyrl-CS"/>
              </w:rPr>
              <w:t xml:space="preserve">принципима примене </w:t>
            </w:r>
            <w:r>
              <w:rPr>
                <w:sz w:val="22"/>
                <w:szCs w:val="20"/>
              </w:rPr>
              <w:t>радио</w:t>
            </w:r>
            <w:r>
              <w:rPr>
                <w:sz w:val="22"/>
                <w:szCs w:val="20"/>
                <w:lang w:val="sr-Cyrl-CS"/>
              </w:rPr>
              <w:t>терапије</w:t>
            </w:r>
          </w:p>
        </w:tc>
        <w:tc>
          <w:tcPr>
            <w:tcW w:w="2384" w:type="pct"/>
          </w:tcPr>
          <w:p w14:paraId="0BC9406F" w14:textId="77777777" w:rsidR="00C74C51" w:rsidRDefault="009D0B1D">
            <w:pPr>
              <w:jc w:val="both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основним</w:t>
            </w:r>
            <w:r w:rsidRPr="00926E3F">
              <w:rPr>
                <w:sz w:val="22"/>
                <w:szCs w:val="20"/>
                <w:lang w:val="ru-RU"/>
              </w:rPr>
              <w:t xml:space="preserve"> </w:t>
            </w:r>
            <w:r>
              <w:rPr>
                <w:sz w:val="22"/>
                <w:szCs w:val="20"/>
              </w:rPr>
              <w:t xml:space="preserve">принципима специфичног онколошког лечења; основним </w:t>
            </w:r>
            <w:r>
              <w:rPr>
                <w:sz w:val="22"/>
                <w:szCs w:val="20"/>
                <w:lang w:val="sr-Cyrl-CS"/>
              </w:rPr>
              <w:t xml:space="preserve">принципима примене </w:t>
            </w:r>
            <w:r>
              <w:rPr>
                <w:sz w:val="22"/>
                <w:szCs w:val="20"/>
              </w:rPr>
              <w:t>радио</w:t>
            </w:r>
            <w:r>
              <w:rPr>
                <w:sz w:val="22"/>
                <w:szCs w:val="20"/>
                <w:lang w:val="sr-Cyrl-CS"/>
              </w:rPr>
              <w:t>терапије</w:t>
            </w:r>
          </w:p>
          <w:p w14:paraId="42B98DA2" w14:textId="77777777" w:rsidR="00C74C51" w:rsidRDefault="00C74C51">
            <w:pPr>
              <w:rPr>
                <w:sz w:val="22"/>
                <w:szCs w:val="20"/>
                <w:lang w:val="sr-Cyrl-CS"/>
              </w:rPr>
            </w:pPr>
          </w:p>
        </w:tc>
      </w:tr>
    </w:tbl>
    <w:p w14:paraId="0E1B6DC0" w14:textId="77777777" w:rsidR="00C74C51" w:rsidRDefault="00C74C51">
      <w:pPr>
        <w:rPr>
          <w:b/>
          <w:sz w:val="20"/>
          <w:szCs w:val="20"/>
          <w:u w:val="single"/>
          <w:lang w:val="sr-Cyrl-CS"/>
        </w:rPr>
      </w:pPr>
    </w:p>
    <w:p w14:paraId="4D4E2A81" w14:textId="77777777" w:rsidR="00C74C51" w:rsidRDefault="00C74C51">
      <w:pPr>
        <w:jc w:val="center"/>
        <w:rPr>
          <w:b/>
          <w:sz w:val="20"/>
          <w:szCs w:val="20"/>
          <w:u w:val="single"/>
          <w:lang w:val="sr-Cyrl-CS"/>
        </w:rPr>
      </w:pPr>
    </w:p>
    <w:p w14:paraId="4AC162D7" w14:textId="77777777" w:rsidR="00C74C51" w:rsidRDefault="009D0B1D">
      <w:pPr>
        <w:rPr>
          <w:b/>
          <w:lang w:val="sr-Cyrl-CS"/>
        </w:rPr>
      </w:pPr>
      <w:r>
        <w:rPr>
          <w:b/>
          <w:lang w:val="sr-Cyrl-CS"/>
        </w:rPr>
        <w:t>НАСТАВНА ЈЕДИНИЦА 12 (</w:t>
      </w:r>
      <w:r>
        <w:rPr>
          <w:b/>
          <w:bCs/>
          <w:lang w:val="sr-Cyrl-CS"/>
        </w:rPr>
        <w:t xml:space="preserve">ДВАНАЕСТА </w:t>
      </w:r>
      <w:r>
        <w:rPr>
          <w:b/>
          <w:lang w:val="sr-Cyrl-CS"/>
        </w:rPr>
        <w:t xml:space="preserve">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2"/>
        <w:gridCol w:w="4826"/>
      </w:tblGrid>
      <w:tr w:rsidR="00C74C51" w14:paraId="4154686E" w14:textId="77777777">
        <w:trPr>
          <w:trHeight w:val="604"/>
        </w:trPr>
        <w:tc>
          <w:tcPr>
            <w:tcW w:w="5000" w:type="pct"/>
            <w:gridSpan w:val="2"/>
            <w:vAlign w:val="center"/>
          </w:tcPr>
          <w:p w14:paraId="77F9B2FC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МОДАЛИТЕТИ И ТЕХНИКЕ РАДИОТЕРАПИЈЕ</w:t>
            </w:r>
          </w:p>
        </w:tc>
      </w:tr>
      <w:tr w:rsidR="00C74C51" w14:paraId="1DA721F5" w14:textId="77777777">
        <w:trPr>
          <w:trHeight w:val="424"/>
        </w:trPr>
        <w:tc>
          <w:tcPr>
            <w:tcW w:w="2620" w:type="pct"/>
          </w:tcPr>
          <w:p w14:paraId="5E37199A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80" w:type="pct"/>
          </w:tcPr>
          <w:p w14:paraId="02DE1A64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50D3750C" w14:textId="77777777">
        <w:tc>
          <w:tcPr>
            <w:tcW w:w="2620" w:type="pct"/>
          </w:tcPr>
          <w:p w14:paraId="2FCE6D41" w14:textId="77777777" w:rsidR="00C74C51" w:rsidRDefault="009D0B1D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  <w:lang w:val="sr-Cyrl-CS"/>
              </w:rPr>
              <w:t>-Упознавање са радиотерапиј</w:t>
            </w:r>
            <w:r>
              <w:rPr>
                <w:sz w:val="22"/>
                <w:szCs w:val="20"/>
              </w:rPr>
              <w:t>ским техникама</w:t>
            </w:r>
          </w:p>
        </w:tc>
        <w:tc>
          <w:tcPr>
            <w:tcW w:w="2380" w:type="pct"/>
          </w:tcPr>
          <w:p w14:paraId="1D421867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Упознавање са радиотерапиј</w:t>
            </w:r>
            <w:r>
              <w:rPr>
                <w:sz w:val="22"/>
                <w:szCs w:val="20"/>
              </w:rPr>
              <w:t>ским техникама</w:t>
            </w:r>
          </w:p>
          <w:p w14:paraId="0BAEED54" w14:textId="77777777" w:rsidR="00C74C51" w:rsidRDefault="00C74C51">
            <w:pPr>
              <w:jc w:val="both"/>
              <w:rPr>
                <w:sz w:val="22"/>
                <w:szCs w:val="20"/>
                <w:lang w:val="sr-Cyrl-CS"/>
              </w:rPr>
            </w:pPr>
          </w:p>
        </w:tc>
      </w:tr>
    </w:tbl>
    <w:p w14:paraId="5B3E3CC7" w14:textId="77777777" w:rsidR="00C74C51" w:rsidRDefault="00C74C51">
      <w:pPr>
        <w:rPr>
          <w:b/>
          <w:sz w:val="28"/>
          <w:szCs w:val="20"/>
          <w:u w:val="single"/>
          <w:lang w:val="sr-Cyrl-CS"/>
        </w:rPr>
      </w:pPr>
    </w:p>
    <w:p w14:paraId="7DAE7BF3" w14:textId="77777777" w:rsidR="00C74C51" w:rsidRDefault="009D0B1D">
      <w:pPr>
        <w:rPr>
          <w:b/>
          <w:lang w:val="sr-Cyrl-CS"/>
        </w:rPr>
      </w:pPr>
      <w:r>
        <w:rPr>
          <w:b/>
          <w:lang w:val="sr-Cyrl-CS"/>
        </w:rPr>
        <w:t>НАСТАВНА ЈЕДИНИЦА 13 (</w:t>
      </w:r>
      <w:r>
        <w:rPr>
          <w:b/>
          <w:bCs/>
          <w:lang w:val="sr-Cyrl-CS"/>
        </w:rPr>
        <w:t xml:space="preserve">ТРИНАЕСТА </w:t>
      </w:r>
      <w:r>
        <w:rPr>
          <w:b/>
          <w:lang w:val="sr-Cyrl-CS"/>
        </w:rPr>
        <w:t xml:space="preserve">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0"/>
        <w:gridCol w:w="4828"/>
      </w:tblGrid>
      <w:tr w:rsidR="00C74C51" w14:paraId="15E71212" w14:textId="77777777">
        <w:trPr>
          <w:trHeight w:val="604"/>
        </w:trPr>
        <w:tc>
          <w:tcPr>
            <w:tcW w:w="5000" w:type="pct"/>
            <w:gridSpan w:val="2"/>
            <w:vAlign w:val="center"/>
          </w:tcPr>
          <w:p w14:paraId="29D61B6E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 xml:space="preserve">КОМПЛИКАЦИЈЕ </w:t>
            </w:r>
            <w:r>
              <w:rPr>
                <w:b/>
                <w:sz w:val="20"/>
                <w:szCs w:val="20"/>
              </w:rPr>
              <w:t>РАДИО</w:t>
            </w:r>
            <w:r>
              <w:rPr>
                <w:b/>
                <w:sz w:val="20"/>
                <w:szCs w:val="20"/>
                <w:lang w:val="sr-Cyrl-CS"/>
              </w:rPr>
              <w:t>ТЕРАПИЈЕ</w:t>
            </w:r>
          </w:p>
        </w:tc>
      </w:tr>
      <w:tr w:rsidR="00C74C51" w14:paraId="10E1C8EA" w14:textId="77777777">
        <w:trPr>
          <w:trHeight w:val="424"/>
        </w:trPr>
        <w:tc>
          <w:tcPr>
            <w:tcW w:w="2619" w:type="pct"/>
          </w:tcPr>
          <w:p w14:paraId="5CACFE79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81" w:type="pct"/>
          </w:tcPr>
          <w:p w14:paraId="73AB622A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1C4426A2" w14:textId="77777777">
        <w:tc>
          <w:tcPr>
            <w:tcW w:w="2619" w:type="pct"/>
          </w:tcPr>
          <w:p w14:paraId="40E582F6" w14:textId="77777777" w:rsidR="00C74C51" w:rsidRDefault="009D0B1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  <w:lang w:val="sr-Cyrl-CS"/>
              </w:rPr>
              <w:t xml:space="preserve">-Упознавање са могућим компликацијама код примене </w:t>
            </w:r>
            <w:r>
              <w:rPr>
                <w:sz w:val="22"/>
                <w:szCs w:val="20"/>
              </w:rPr>
              <w:t>радиотерапије</w:t>
            </w:r>
          </w:p>
          <w:p w14:paraId="3FDDFBEC" w14:textId="77777777" w:rsidR="00C74C51" w:rsidRDefault="00C74C51">
            <w:pPr>
              <w:jc w:val="both"/>
              <w:rPr>
                <w:sz w:val="22"/>
                <w:szCs w:val="20"/>
                <w:lang w:val="sr-Cyrl-CS"/>
              </w:rPr>
            </w:pPr>
          </w:p>
        </w:tc>
        <w:tc>
          <w:tcPr>
            <w:tcW w:w="2381" w:type="pct"/>
          </w:tcPr>
          <w:p w14:paraId="42165D6F" w14:textId="77777777" w:rsidR="00C74C51" w:rsidRDefault="009D0B1D">
            <w:pPr>
              <w:jc w:val="both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 xml:space="preserve">-Упознавање са могућим компликацијама код примене </w:t>
            </w:r>
            <w:r>
              <w:rPr>
                <w:sz w:val="22"/>
                <w:szCs w:val="20"/>
              </w:rPr>
              <w:t>радио</w:t>
            </w:r>
            <w:r>
              <w:rPr>
                <w:sz w:val="22"/>
                <w:szCs w:val="20"/>
                <w:lang w:val="sr-Cyrl-CS"/>
              </w:rPr>
              <w:t>терапије</w:t>
            </w:r>
          </w:p>
          <w:p w14:paraId="6F0B36D9" w14:textId="77777777" w:rsidR="00C74C51" w:rsidRDefault="00C74C51">
            <w:pPr>
              <w:ind w:left="1116"/>
              <w:jc w:val="both"/>
              <w:rPr>
                <w:sz w:val="22"/>
                <w:szCs w:val="20"/>
                <w:lang w:val="sr-Cyrl-CS"/>
              </w:rPr>
            </w:pPr>
          </w:p>
        </w:tc>
      </w:tr>
    </w:tbl>
    <w:p w14:paraId="7D8ADBCE" w14:textId="77777777" w:rsidR="00C74C51" w:rsidRDefault="00C74C51">
      <w:pPr>
        <w:rPr>
          <w:b/>
          <w:sz w:val="28"/>
          <w:szCs w:val="20"/>
          <w:u w:val="single"/>
          <w:lang w:val="sr-Cyrl-CS"/>
        </w:rPr>
      </w:pPr>
    </w:p>
    <w:p w14:paraId="531F6E90" w14:textId="77777777" w:rsidR="00C74C51" w:rsidRDefault="009D0B1D">
      <w:pPr>
        <w:rPr>
          <w:b/>
          <w:lang w:val="sr-Cyrl-CS"/>
        </w:rPr>
      </w:pPr>
      <w:r>
        <w:rPr>
          <w:b/>
          <w:lang w:val="sr-Cyrl-CS"/>
        </w:rPr>
        <w:t>НАСТАВНА ЈЕДИНИЦА 14 (</w:t>
      </w:r>
      <w:r>
        <w:rPr>
          <w:b/>
          <w:bCs/>
          <w:lang w:val="sr-Cyrl-CS"/>
        </w:rPr>
        <w:t xml:space="preserve">ЧЕТРНАЕСТА  </w:t>
      </w:r>
      <w:r>
        <w:rPr>
          <w:b/>
          <w:lang w:val="sr-Cyrl-CS"/>
        </w:rPr>
        <w:t xml:space="preserve"> НЕДЕЉА)</w:t>
      </w:r>
    </w:p>
    <w:p w14:paraId="77E1668C" w14:textId="77777777" w:rsidR="00C74C51" w:rsidRDefault="00C74C51">
      <w:pPr>
        <w:jc w:val="center"/>
        <w:rPr>
          <w:b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2"/>
        <w:gridCol w:w="4826"/>
      </w:tblGrid>
      <w:tr w:rsidR="00C74C51" w14:paraId="21A33726" w14:textId="77777777">
        <w:trPr>
          <w:trHeight w:val="604"/>
        </w:trPr>
        <w:tc>
          <w:tcPr>
            <w:tcW w:w="5000" w:type="pct"/>
            <w:gridSpan w:val="2"/>
          </w:tcPr>
          <w:p w14:paraId="1D27F9B4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РАДИОТЕРАПИЈА ДОЈКЕ</w:t>
            </w:r>
          </w:p>
        </w:tc>
      </w:tr>
      <w:tr w:rsidR="00C74C51" w14:paraId="6B754E85" w14:textId="77777777">
        <w:trPr>
          <w:trHeight w:val="424"/>
        </w:trPr>
        <w:tc>
          <w:tcPr>
            <w:tcW w:w="2620" w:type="pct"/>
          </w:tcPr>
          <w:p w14:paraId="0D876E98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80" w:type="pct"/>
          </w:tcPr>
          <w:p w14:paraId="1FAA8321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246FB6AC" w14:textId="77777777">
        <w:tc>
          <w:tcPr>
            <w:tcW w:w="2620" w:type="pct"/>
          </w:tcPr>
          <w:p w14:paraId="0E5233BD" w14:textId="77777777" w:rsidR="00C74C51" w:rsidRDefault="009D0B1D">
            <w:pPr>
              <w:jc w:val="both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основним принципима примене радиотерапије у лечењу</w:t>
            </w:r>
            <w:r>
              <w:rPr>
                <w:sz w:val="22"/>
                <w:szCs w:val="20"/>
              </w:rPr>
              <w:t xml:space="preserve"> малигних</w:t>
            </w:r>
            <w:r>
              <w:rPr>
                <w:sz w:val="22"/>
                <w:szCs w:val="20"/>
                <w:lang w:val="sr-Cyrl-CS"/>
              </w:rPr>
              <w:t xml:space="preserve"> тумора дојки</w:t>
            </w:r>
          </w:p>
          <w:p w14:paraId="02979109" w14:textId="77777777" w:rsidR="00C74C51" w:rsidRDefault="00C74C51">
            <w:pPr>
              <w:jc w:val="both"/>
              <w:rPr>
                <w:sz w:val="22"/>
                <w:szCs w:val="20"/>
                <w:lang w:val="sr-Cyrl-CS"/>
              </w:rPr>
            </w:pPr>
          </w:p>
        </w:tc>
        <w:tc>
          <w:tcPr>
            <w:tcW w:w="2380" w:type="pct"/>
          </w:tcPr>
          <w:p w14:paraId="0BA3C2AA" w14:textId="77777777" w:rsidR="00C74C51" w:rsidRDefault="009D0B1D">
            <w:pPr>
              <w:jc w:val="both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 xml:space="preserve">-Упознавање са основним принципима примене радиотерапије у лечењу </w:t>
            </w:r>
            <w:r>
              <w:rPr>
                <w:sz w:val="22"/>
                <w:szCs w:val="20"/>
              </w:rPr>
              <w:t xml:space="preserve">малигних </w:t>
            </w:r>
            <w:r>
              <w:rPr>
                <w:sz w:val="22"/>
                <w:szCs w:val="20"/>
                <w:lang w:val="sr-Cyrl-CS"/>
              </w:rPr>
              <w:t>тумора дојки</w:t>
            </w:r>
          </w:p>
        </w:tc>
      </w:tr>
    </w:tbl>
    <w:p w14:paraId="6CBFB6D2" w14:textId="77777777" w:rsidR="00C74C51" w:rsidRDefault="00C74C51">
      <w:pPr>
        <w:jc w:val="both"/>
        <w:rPr>
          <w:b/>
          <w:lang w:val="sr-Cyrl-CS"/>
        </w:rPr>
      </w:pPr>
    </w:p>
    <w:p w14:paraId="11D578C9" w14:textId="77777777" w:rsidR="00C74C51" w:rsidRDefault="00C74C51">
      <w:pPr>
        <w:jc w:val="both"/>
        <w:rPr>
          <w:b/>
          <w:lang w:val="sr-Cyrl-CS"/>
        </w:rPr>
      </w:pPr>
    </w:p>
    <w:p w14:paraId="458774D6" w14:textId="77777777" w:rsidR="00C74C51" w:rsidRDefault="009D0B1D">
      <w:pPr>
        <w:jc w:val="both"/>
        <w:rPr>
          <w:b/>
          <w:lang w:val="sr-Cyrl-CS"/>
        </w:rPr>
      </w:pPr>
      <w:r>
        <w:rPr>
          <w:b/>
          <w:lang w:val="sr-Cyrl-CS"/>
        </w:rPr>
        <w:t>НАСТАВНА ЈЕДИНИЦА 15 (ПЕТНАЕСТА НЕДЕЉА):</w:t>
      </w:r>
    </w:p>
    <w:p w14:paraId="789A09F5" w14:textId="77777777" w:rsidR="00C74C51" w:rsidRDefault="00C74C51">
      <w:pPr>
        <w:jc w:val="both"/>
        <w:rPr>
          <w:b/>
          <w:lang w:val="sr-Cyrl-CS"/>
        </w:rPr>
      </w:pP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8"/>
        <w:gridCol w:w="4820"/>
      </w:tblGrid>
      <w:tr w:rsidR="00C74C51" w14:paraId="69D2522C" w14:textId="77777777">
        <w:trPr>
          <w:trHeight w:val="294"/>
        </w:trPr>
        <w:tc>
          <w:tcPr>
            <w:tcW w:w="5000" w:type="pct"/>
            <w:gridSpan w:val="2"/>
            <w:vAlign w:val="center"/>
          </w:tcPr>
          <w:p w14:paraId="487D0280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БРАХИТЕРАПИЈА</w:t>
            </w:r>
          </w:p>
          <w:p w14:paraId="7ED5C422" w14:textId="77777777" w:rsidR="00C74C51" w:rsidRDefault="00C74C51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</w:tr>
      <w:tr w:rsidR="00C74C51" w14:paraId="4809FD5D" w14:textId="77777777">
        <w:trPr>
          <w:trHeight w:val="424"/>
        </w:trPr>
        <w:tc>
          <w:tcPr>
            <w:tcW w:w="2623" w:type="pct"/>
          </w:tcPr>
          <w:p w14:paraId="44A74BB5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ПРЕДАВАЊА 1 ЧАС</w:t>
            </w:r>
          </w:p>
        </w:tc>
        <w:tc>
          <w:tcPr>
            <w:tcW w:w="2377" w:type="pct"/>
          </w:tcPr>
          <w:p w14:paraId="611043E8" w14:textId="77777777" w:rsidR="00C74C51" w:rsidRDefault="009D0B1D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СЕМИНАР 1 ЧАС</w:t>
            </w:r>
          </w:p>
        </w:tc>
      </w:tr>
      <w:tr w:rsidR="00C74C51" w14:paraId="6D36B382" w14:textId="77777777">
        <w:tc>
          <w:tcPr>
            <w:tcW w:w="2623" w:type="pct"/>
          </w:tcPr>
          <w:p w14:paraId="4249A9B5" w14:textId="77777777" w:rsidR="00C74C51" w:rsidRDefault="009D0B1D">
            <w:pPr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принципима брахитерапије, индикацијама за примену.</w:t>
            </w:r>
          </w:p>
        </w:tc>
        <w:tc>
          <w:tcPr>
            <w:tcW w:w="2377" w:type="pct"/>
          </w:tcPr>
          <w:p w14:paraId="1F006530" w14:textId="77777777" w:rsidR="00C74C51" w:rsidRDefault="009D0B1D">
            <w:pPr>
              <w:spacing w:line="280" w:lineRule="auto"/>
              <w:rPr>
                <w:sz w:val="22"/>
                <w:szCs w:val="20"/>
                <w:lang w:val="sr-Cyrl-CS"/>
              </w:rPr>
            </w:pPr>
            <w:r>
              <w:rPr>
                <w:sz w:val="22"/>
                <w:szCs w:val="20"/>
                <w:lang w:val="sr-Cyrl-CS"/>
              </w:rPr>
              <w:t>-Упознавање са принципима брахитерапије, индикацијама за примену</w:t>
            </w:r>
          </w:p>
        </w:tc>
      </w:tr>
    </w:tbl>
    <w:p w14:paraId="66917098" w14:textId="77777777" w:rsidR="00C74C51" w:rsidRDefault="00C74C51">
      <w:pPr>
        <w:jc w:val="both"/>
        <w:rPr>
          <w:b/>
          <w:sz w:val="20"/>
          <w:szCs w:val="20"/>
          <w:lang w:val="sr-Cyrl-CS"/>
        </w:rPr>
      </w:pPr>
    </w:p>
    <w:p w14:paraId="7499667C" w14:textId="77777777" w:rsidR="00C74C51" w:rsidRDefault="009D0B1D">
      <w:pPr>
        <w:jc w:val="center"/>
        <w:rPr>
          <w:b/>
          <w:bCs/>
          <w:sz w:val="32"/>
          <w:szCs w:val="20"/>
          <w:lang w:val="sr-Cyrl-CS"/>
        </w:rPr>
      </w:pPr>
      <w:r>
        <w:rPr>
          <w:b/>
          <w:sz w:val="44"/>
          <w:szCs w:val="44"/>
          <w:lang w:val="sr-Cyrl-CS"/>
        </w:rPr>
        <w:br w:type="page"/>
      </w:r>
    </w:p>
    <w:p w14:paraId="3BFD9922" w14:textId="77777777" w:rsidR="00C74C51" w:rsidRDefault="00C74C51">
      <w:pPr>
        <w:jc w:val="center"/>
        <w:rPr>
          <w:b/>
          <w:sz w:val="32"/>
          <w:szCs w:val="32"/>
          <w:lang w:val="sr-Cyrl-CS"/>
        </w:rPr>
      </w:pPr>
    </w:p>
    <w:p w14:paraId="0AE89162" w14:textId="77777777" w:rsidR="00C74C51" w:rsidRDefault="00C74C51">
      <w:pPr>
        <w:jc w:val="center"/>
        <w:rPr>
          <w:b/>
          <w:sz w:val="32"/>
          <w:szCs w:val="32"/>
          <w:lang w:val="sr-Cyrl-CS"/>
        </w:rPr>
      </w:pPr>
    </w:p>
    <w:p w14:paraId="485062AD" w14:textId="77777777" w:rsidR="001B7247" w:rsidRDefault="001B7247" w:rsidP="001B7247">
      <w:pPr>
        <w:jc w:val="center"/>
        <w:rPr>
          <w:b/>
          <w:sz w:val="36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РАСПОРЕД ПРЕДАВАЊА</w:t>
      </w:r>
    </w:p>
    <w:p w14:paraId="4EE65FC9" w14:textId="77777777" w:rsidR="001B7247" w:rsidRDefault="001B7247" w:rsidP="001B724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6F59329" w14:textId="77777777" w:rsidR="001B7247" w:rsidRDefault="001B7247" w:rsidP="001B724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61B7060" w14:textId="77777777" w:rsidR="001B7247" w:rsidRDefault="001B7247" w:rsidP="001B724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1B7247" w14:paraId="3245D2A7" w14:textId="77777777" w:rsidTr="008B0024">
        <w:trPr>
          <w:jc w:val="center"/>
        </w:trPr>
        <w:tc>
          <w:tcPr>
            <w:tcW w:w="10138" w:type="dxa"/>
          </w:tcPr>
          <w:p w14:paraId="25B2DCAE" w14:textId="77777777" w:rsidR="001B7247" w:rsidRDefault="001B7247" w:rsidP="008B0024">
            <w:pPr>
              <w:jc w:val="center"/>
              <w:rPr>
                <w:b/>
                <w:sz w:val="36"/>
              </w:rPr>
            </w:pPr>
          </w:p>
          <w:p w14:paraId="08BFFEF6" w14:textId="6589D215" w:rsidR="001B7247" w:rsidRDefault="001B7247" w:rsidP="008B0024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1B7247">
              <w:rPr>
                <w:b/>
                <w:sz w:val="36"/>
                <w:lang w:val="sr-Cyrl-CS"/>
              </w:rPr>
              <w:t>САЛА 8. СПРАТ УКЦК</w:t>
            </w:r>
          </w:p>
          <w:p w14:paraId="48A4C7C8" w14:textId="77777777" w:rsidR="001B7247" w:rsidRDefault="001B7247" w:rsidP="008B0024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</w:p>
          <w:p w14:paraId="74912822" w14:textId="77777777" w:rsidR="001B7247" w:rsidRDefault="001B7247" w:rsidP="008B0024">
            <w:pPr>
              <w:jc w:val="center"/>
              <w:rPr>
                <w:b/>
                <w:bCs/>
                <w:sz w:val="36"/>
                <w:szCs w:val="20"/>
                <w:lang w:val="sr-Cyrl-CS"/>
              </w:rPr>
            </w:pPr>
            <w:r>
              <w:rPr>
                <w:b/>
                <w:bCs/>
                <w:sz w:val="36"/>
                <w:szCs w:val="20"/>
                <w:lang w:val="sr-Cyrl-CS"/>
              </w:rPr>
              <w:t>СРЕДА</w:t>
            </w:r>
          </w:p>
          <w:p w14:paraId="7FBD9071" w14:textId="77777777" w:rsidR="001B7247" w:rsidRDefault="001B7247" w:rsidP="008B0024">
            <w:pPr>
              <w:jc w:val="center"/>
              <w:rPr>
                <w:b/>
                <w:bCs/>
                <w:sz w:val="36"/>
                <w:szCs w:val="20"/>
                <w:lang w:val="sr-Cyrl-CS"/>
              </w:rPr>
            </w:pPr>
          </w:p>
          <w:p w14:paraId="265B3511" w14:textId="77777777" w:rsidR="001B7247" w:rsidRDefault="001B7247" w:rsidP="008B0024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>
              <w:rPr>
                <w:b/>
                <w:bCs/>
                <w:sz w:val="40"/>
                <w:szCs w:val="20"/>
                <w:lang w:val="en-US"/>
              </w:rPr>
              <w:t>1</w:t>
            </w:r>
            <w:r>
              <w:rPr>
                <w:b/>
                <w:bCs/>
                <w:sz w:val="40"/>
                <w:szCs w:val="20"/>
              </w:rPr>
              <w:t>2</w:t>
            </w:r>
            <w:r>
              <w:rPr>
                <w:b/>
                <w:bCs/>
                <w:sz w:val="40"/>
                <w:szCs w:val="20"/>
                <w:lang w:val="ru-RU"/>
              </w:rPr>
              <w:t xml:space="preserve">:15 - </w:t>
            </w:r>
            <w:r>
              <w:rPr>
                <w:b/>
                <w:bCs/>
                <w:sz w:val="40"/>
                <w:szCs w:val="20"/>
                <w:lang w:val="en-US"/>
              </w:rPr>
              <w:t>1</w:t>
            </w:r>
            <w:r>
              <w:rPr>
                <w:b/>
                <w:bCs/>
                <w:sz w:val="40"/>
                <w:szCs w:val="20"/>
              </w:rPr>
              <w:t>3</w:t>
            </w:r>
            <w:r>
              <w:rPr>
                <w:b/>
                <w:bCs/>
                <w:sz w:val="40"/>
                <w:szCs w:val="20"/>
                <w:lang w:val="ru-RU"/>
              </w:rPr>
              <w:t>:45</w:t>
            </w:r>
          </w:p>
          <w:p w14:paraId="140F83F4" w14:textId="77777777" w:rsidR="001B7247" w:rsidRDefault="001B7247" w:rsidP="008B0024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</w:p>
        </w:tc>
      </w:tr>
    </w:tbl>
    <w:p w14:paraId="3BAF0E2F" w14:textId="77777777" w:rsidR="001B7247" w:rsidRDefault="001B7247" w:rsidP="001B7247">
      <w:pPr>
        <w:rPr>
          <w:b/>
          <w:sz w:val="32"/>
          <w:szCs w:val="32"/>
          <w:lang w:val="sr-Cyrl-CS"/>
        </w:rPr>
      </w:pPr>
    </w:p>
    <w:p w14:paraId="45BFFFC9" w14:textId="77777777" w:rsidR="001B7247" w:rsidRDefault="001B7247" w:rsidP="001B7247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71C48C45" w14:textId="77777777" w:rsidR="001B7247" w:rsidRDefault="001B7247" w:rsidP="001B7247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1C46337F" w14:textId="77777777" w:rsidR="001B7247" w:rsidRDefault="001B7247" w:rsidP="001B7247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РАСПОРЕД ВЕЖБИ</w:t>
      </w:r>
    </w:p>
    <w:p w14:paraId="4C324F80" w14:textId="77777777" w:rsidR="001B7247" w:rsidRDefault="001B7247" w:rsidP="001B724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120BC77" w14:textId="77777777" w:rsidR="001B7247" w:rsidRDefault="001B7247" w:rsidP="001B724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618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308"/>
      </w:tblGrid>
      <w:tr w:rsidR="001B7247" w14:paraId="7EA6460E" w14:textId="77777777" w:rsidTr="008B0024">
        <w:trPr>
          <w:trHeight w:val="3515"/>
          <w:jc w:val="center"/>
        </w:trPr>
        <w:tc>
          <w:tcPr>
            <w:tcW w:w="5308" w:type="dxa"/>
            <w:vAlign w:val="center"/>
          </w:tcPr>
          <w:p w14:paraId="1FEAE857" w14:textId="77777777" w:rsidR="001B7247" w:rsidRDefault="001B7247" w:rsidP="008B002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lang w:val="sr-Cyrl-CS"/>
              </w:rPr>
              <w:t>САЛА НА КЛИНИЦИ ЗА ПЕДИЈАТРИЈУ</w:t>
            </w:r>
          </w:p>
          <w:p w14:paraId="11E0138C" w14:textId="77777777" w:rsidR="001B7247" w:rsidRDefault="001B7247" w:rsidP="008B0024">
            <w:pPr>
              <w:jc w:val="center"/>
              <w:rPr>
                <w:b/>
                <w:sz w:val="36"/>
                <w:lang w:val="sr-Cyrl-CS"/>
              </w:rPr>
            </w:pPr>
          </w:p>
          <w:p w14:paraId="5C5A8F57" w14:textId="77777777" w:rsidR="001B7247" w:rsidRDefault="001B7247" w:rsidP="008B0024">
            <w:pPr>
              <w:jc w:val="center"/>
              <w:rPr>
                <w:b/>
                <w:sz w:val="36"/>
                <w:lang w:val="sr-Cyrl-CS"/>
              </w:rPr>
            </w:pPr>
            <w:r>
              <w:rPr>
                <w:b/>
                <w:sz w:val="36"/>
                <w:lang w:val="sr-Cyrl-CS"/>
              </w:rPr>
              <w:t>ПЕТАК</w:t>
            </w:r>
          </w:p>
          <w:p w14:paraId="1939E043" w14:textId="77777777" w:rsidR="001B7247" w:rsidRDefault="001B7247" w:rsidP="008B0024">
            <w:pPr>
              <w:jc w:val="center"/>
              <w:rPr>
                <w:b/>
                <w:sz w:val="36"/>
                <w:lang w:val="sr-Cyrl-CS"/>
              </w:rPr>
            </w:pPr>
          </w:p>
          <w:p w14:paraId="5C5D3425" w14:textId="77777777" w:rsidR="001B7247" w:rsidRDefault="001B7247" w:rsidP="008B0024">
            <w:pPr>
              <w:jc w:val="center"/>
              <w:rPr>
                <w:b/>
                <w:sz w:val="40"/>
                <w:lang w:val="sr-Cyrl-CS"/>
              </w:rPr>
            </w:pPr>
            <w:r>
              <w:rPr>
                <w:b/>
                <w:sz w:val="40"/>
                <w:lang w:val="sr-Cyrl-CS"/>
              </w:rPr>
              <w:t>15:00-18:00</w:t>
            </w:r>
          </w:p>
        </w:tc>
      </w:tr>
    </w:tbl>
    <w:p w14:paraId="4BDA8664" w14:textId="77777777" w:rsidR="001B7247" w:rsidRDefault="001B7247" w:rsidP="001B724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962752F" w14:textId="77777777" w:rsidR="001B7247" w:rsidRDefault="001B7247" w:rsidP="001B7247">
      <w:pPr>
        <w:rPr>
          <w:b/>
          <w:sz w:val="44"/>
          <w:szCs w:val="44"/>
          <w:lang w:val="sr-Cyrl-CS"/>
        </w:rPr>
      </w:pPr>
    </w:p>
    <w:p w14:paraId="71365128" w14:textId="77777777" w:rsidR="001B7247" w:rsidRDefault="001B7247" w:rsidP="001B7247">
      <w:pPr>
        <w:rPr>
          <w:b/>
          <w:sz w:val="44"/>
          <w:szCs w:val="44"/>
          <w:lang w:val="sr-Cyrl-CS"/>
        </w:rPr>
      </w:pPr>
    </w:p>
    <w:p w14:paraId="4BD45781" w14:textId="77777777" w:rsidR="001B7247" w:rsidRDefault="001B7247" w:rsidP="001B7247">
      <w:pPr>
        <w:rPr>
          <w:b/>
          <w:sz w:val="44"/>
          <w:szCs w:val="44"/>
          <w:lang w:val="sr-Cyrl-CS"/>
        </w:rPr>
      </w:pPr>
    </w:p>
    <w:p w14:paraId="208E9DD5" w14:textId="52E4B6B6" w:rsidR="00C74C51" w:rsidRDefault="001B7247" w:rsidP="001B7247">
      <w:pPr>
        <w:jc w:val="center"/>
        <w:rPr>
          <w:b/>
          <w:sz w:val="28"/>
          <w:szCs w:val="44"/>
          <w:lang w:val="sr-Cyrl-CS"/>
        </w:rPr>
        <w:sectPr w:rsidR="00C74C51">
          <w:pgSz w:w="11907" w:h="16840"/>
          <w:pgMar w:top="567" w:right="567" w:bottom="567" w:left="1418" w:header="720" w:footer="720" w:gutter="0"/>
          <w:cols w:space="720"/>
          <w:docGrid w:linePitch="360"/>
        </w:sectPr>
      </w:pPr>
      <w:hyperlink r:id="rId10" w:history="1">
        <w:r w:rsidRPr="008F7117">
          <w:rPr>
            <w:rStyle w:val="Hyperlink"/>
            <w:b/>
            <w:sz w:val="32"/>
            <w:szCs w:val="48"/>
            <w:lang w:val="sr-Cyrl-CS"/>
          </w:rPr>
          <w:t>Распоред наставе</w:t>
        </w:r>
      </w:hyperlink>
      <w:r>
        <w:rPr>
          <w:b/>
          <w:sz w:val="28"/>
          <w:szCs w:val="44"/>
          <w:lang w:val="sr-Cyrl-C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02"/>
        <w:gridCol w:w="8018"/>
        <w:gridCol w:w="4401"/>
      </w:tblGrid>
      <w:tr w:rsidR="00C74C51" w14:paraId="43A5312F" w14:textId="77777777">
        <w:trPr>
          <w:trHeight w:val="454"/>
          <w:tblHeader/>
        </w:trPr>
        <w:tc>
          <w:tcPr>
            <w:tcW w:w="534" w:type="pct"/>
            <w:shd w:val="clear" w:color="auto" w:fill="D9D9D9"/>
            <w:vAlign w:val="center"/>
          </w:tcPr>
          <w:p w14:paraId="1A49B69E" w14:textId="77777777" w:rsidR="00C74C51" w:rsidRDefault="009D0B1D">
            <w:pPr>
              <w:jc w:val="center"/>
              <w:rPr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недеља</w:t>
            </w:r>
          </w:p>
        </w:tc>
        <w:tc>
          <w:tcPr>
            <w:tcW w:w="566" w:type="pct"/>
            <w:shd w:val="clear" w:color="auto" w:fill="D9D9D9"/>
            <w:vAlign w:val="center"/>
          </w:tcPr>
          <w:p w14:paraId="18EF94C2" w14:textId="77777777" w:rsidR="00C74C51" w:rsidRDefault="009D0B1D">
            <w:pPr>
              <w:jc w:val="center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2518" w:type="pct"/>
            <w:shd w:val="clear" w:color="auto" w:fill="D9D9D9"/>
            <w:vAlign w:val="center"/>
          </w:tcPr>
          <w:p w14:paraId="3A2A8349" w14:textId="77777777" w:rsidR="00C74C51" w:rsidRDefault="009D0B1D">
            <w:pPr>
              <w:jc w:val="center"/>
              <w:rPr>
                <w:lang w:val="sr-Cyrl-CS"/>
              </w:rPr>
            </w:pPr>
            <w:r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382" w:type="pct"/>
            <w:shd w:val="clear" w:color="auto" w:fill="D9D9D9"/>
            <w:vAlign w:val="center"/>
          </w:tcPr>
          <w:p w14:paraId="0BFB52D3" w14:textId="77777777" w:rsidR="00C74C51" w:rsidRDefault="009D0B1D">
            <w:pPr>
              <w:jc w:val="center"/>
              <w:rPr>
                <w:lang w:val="sr-Cyrl-CS"/>
              </w:rPr>
            </w:pPr>
            <w:r>
              <w:rPr>
                <w:b/>
                <w:lang w:val="sr-Cyrl-CS"/>
              </w:rPr>
              <w:t>наставник</w:t>
            </w:r>
          </w:p>
        </w:tc>
      </w:tr>
      <w:tr w:rsidR="00C74C51" w14:paraId="70B99141" w14:textId="77777777">
        <w:trPr>
          <w:trHeight w:val="567"/>
        </w:trPr>
        <w:tc>
          <w:tcPr>
            <w:tcW w:w="534" w:type="pct"/>
            <w:vAlign w:val="center"/>
          </w:tcPr>
          <w:p w14:paraId="335CAB52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1</w:t>
            </w:r>
          </w:p>
        </w:tc>
        <w:tc>
          <w:tcPr>
            <w:tcW w:w="566" w:type="pct"/>
            <w:vAlign w:val="center"/>
          </w:tcPr>
          <w:p w14:paraId="05253B10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0057993A" w14:textId="77777777" w:rsidR="00C74C51" w:rsidRDefault="009D0B1D">
            <w:pPr>
              <w:rPr>
                <w:rStyle w:val="Emphasis"/>
                <w:i w:val="0"/>
                <w:sz w:val="22"/>
                <w:lang w:val="sr-Cyrl-CS"/>
              </w:rPr>
            </w:pPr>
            <w:r>
              <w:rPr>
                <w:rStyle w:val="Emphasis"/>
                <w:i w:val="0"/>
                <w:sz w:val="22"/>
              </w:rPr>
              <w:t>Основи радиолошке физике, принцип рада ро апарата</w:t>
            </w:r>
          </w:p>
        </w:tc>
        <w:tc>
          <w:tcPr>
            <w:tcW w:w="1382" w:type="pct"/>
            <w:vAlign w:val="center"/>
          </w:tcPr>
          <w:p w14:paraId="3B9DF354" w14:textId="77777777" w:rsidR="00217E30" w:rsidRPr="00217E30" w:rsidRDefault="00217E30" w:rsidP="00217E30">
            <w:pPr>
              <w:rPr>
                <w:sz w:val="20"/>
                <w:szCs w:val="20"/>
              </w:rPr>
            </w:pPr>
            <w:r w:rsidRPr="00217E30">
              <w:rPr>
                <w:sz w:val="20"/>
                <w:szCs w:val="20"/>
              </w:rPr>
              <w:t>Доц др Валентина Опанчина</w:t>
            </w:r>
          </w:p>
          <w:p w14:paraId="358CAC45" w14:textId="77777777" w:rsidR="00C74C51" w:rsidRPr="00D32195" w:rsidRDefault="00C74C51" w:rsidP="00217E30">
            <w:pPr>
              <w:rPr>
                <w:sz w:val="20"/>
                <w:szCs w:val="20"/>
              </w:rPr>
            </w:pPr>
          </w:p>
        </w:tc>
      </w:tr>
      <w:tr w:rsidR="00C74C51" w14:paraId="29D15E84" w14:textId="77777777">
        <w:trPr>
          <w:trHeight w:val="454"/>
        </w:trPr>
        <w:tc>
          <w:tcPr>
            <w:tcW w:w="534" w:type="pct"/>
            <w:vAlign w:val="center"/>
          </w:tcPr>
          <w:p w14:paraId="1A0661AD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01DDF574" w14:textId="77777777" w:rsidR="00C74C51" w:rsidRDefault="00C74C51">
            <w:pPr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3B1E212F" w14:textId="77777777" w:rsidR="00C74C51" w:rsidRDefault="00C74C51">
            <w:pPr>
              <w:rPr>
                <w:rStyle w:val="Emphasis"/>
                <w:i w:val="0"/>
                <w:sz w:val="22"/>
              </w:rPr>
            </w:pPr>
          </w:p>
        </w:tc>
        <w:tc>
          <w:tcPr>
            <w:tcW w:w="1382" w:type="pct"/>
            <w:vAlign w:val="center"/>
          </w:tcPr>
          <w:p w14:paraId="0DEBCAD7" w14:textId="77777777" w:rsidR="00C74C51" w:rsidRDefault="00C74C51">
            <w:pPr>
              <w:rPr>
                <w:sz w:val="20"/>
                <w:szCs w:val="20"/>
                <w:lang w:val="sr-Cyrl-CS"/>
              </w:rPr>
            </w:pPr>
          </w:p>
        </w:tc>
      </w:tr>
      <w:tr w:rsidR="00C74C51" w14:paraId="030765B6" w14:textId="77777777">
        <w:trPr>
          <w:trHeight w:val="510"/>
        </w:trPr>
        <w:tc>
          <w:tcPr>
            <w:tcW w:w="534" w:type="pct"/>
            <w:vAlign w:val="center"/>
          </w:tcPr>
          <w:p w14:paraId="6023C192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2</w:t>
            </w:r>
          </w:p>
        </w:tc>
        <w:tc>
          <w:tcPr>
            <w:tcW w:w="566" w:type="pct"/>
            <w:vAlign w:val="center"/>
          </w:tcPr>
          <w:p w14:paraId="56C5F327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030DF557" w14:textId="77777777" w:rsidR="00C74C51" w:rsidRDefault="009D0B1D">
            <w:pPr>
              <w:rPr>
                <w:rStyle w:val="Emphasis"/>
                <w:i w:val="0"/>
                <w:sz w:val="22"/>
              </w:rPr>
            </w:pPr>
            <w:r>
              <w:rPr>
                <w:rStyle w:val="Emphasis"/>
                <w:i w:val="0"/>
                <w:sz w:val="22"/>
              </w:rPr>
              <w:t>Радиологија кардиоваскуларног система</w:t>
            </w:r>
          </w:p>
        </w:tc>
        <w:tc>
          <w:tcPr>
            <w:tcW w:w="1382" w:type="pct"/>
            <w:vAlign w:val="center"/>
          </w:tcPr>
          <w:p w14:paraId="4989B9BC" w14:textId="77777777" w:rsidR="00F52059" w:rsidRPr="00217E30" w:rsidRDefault="00F52059" w:rsidP="00F52059">
            <w:pPr>
              <w:rPr>
                <w:sz w:val="20"/>
                <w:szCs w:val="20"/>
              </w:rPr>
            </w:pPr>
            <w:r w:rsidRPr="00217E30">
              <w:rPr>
                <w:sz w:val="20"/>
                <w:szCs w:val="20"/>
              </w:rPr>
              <w:t>Доц др Валентина Опанчина</w:t>
            </w:r>
          </w:p>
          <w:p w14:paraId="43A744CE" w14:textId="77777777" w:rsidR="00C74C51" w:rsidRDefault="00C74C51" w:rsidP="00CA2FDF">
            <w:pPr>
              <w:rPr>
                <w:sz w:val="20"/>
                <w:szCs w:val="20"/>
              </w:rPr>
            </w:pPr>
          </w:p>
        </w:tc>
      </w:tr>
      <w:tr w:rsidR="00C74C51" w14:paraId="5AEB4B4C" w14:textId="77777777">
        <w:trPr>
          <w:trHeight w:val="454"/>
        </w:trPr>
        <w:tc>
          <w:tcPr>
            <w:tcW w:w="534" w:type="pct"/>
            <w:vAlign w:val="center"/>
          </w:tcPr>
          <w:p w14:paraId="4DD5A68C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186321E1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2E177720" w14:textId="77777777" w:rsidR="00C74C51" w:rsidRDefault="00C74C51">
            <w:pPr>
              <w:rPr>
                <w:rStyle w:val="Emphasis"/>
                <w:i w:val="0"/>
                <w:sz w:val="22"/>
              </w:rPr>
            </w:pPr>
          </w:p>
        </w:tc>
        <w:tc>
          <w:tcPr>
            <w:tcW w:w="1382" w:type="pct"/>
            <w:vAlign w:val="center"/>
          </w:tcPr>
          <w:p w14:paraId="5541DDEA" w14:textId="77777777" w:rsidR="00C74C51" w:rsidRDefault="00C74C51">
            <w:pPr>
              <w:rPr>
                <w:sz w:val="20"/>
                <w:szCs w:val="20"/>
              </w:rPr>
            </w:pPr>
          </w:p>
        </w:tc>
      </w:tr>
      <w:tr w:rsidR="00C74C51" w14:paraId="1EB41E9E" w14:textId="77777777">
        <w:trPr>
          <w:trHeight w:val="510"/>
        </w:trPr>
        <w:tc>
          <w:tcPr>
            <w:tcW w:w="534" w:type="pct"/>
            <w:vAlign w:val="center"/>
          </w:tcPr>
          <w:p w14:paraId="0FB49507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3</w:t>
            </w:r>
          </w:p>
        </w:tc>
        <w:tc>
          <w:tcPr>
            <w:tcW w:w="566" w:type="pct"/>
            <w:vAlign w:val="center"/>
          </w:tcPr>
          <w:p w14:paraId="1DC5EF08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4D6FD64E" w14:textId="77777777" w:rsidR="00C74C51" w:rsidRDefault="009D0B1D">
            <w:pPr>
              <w:rPr>
                <w:rStyle w:val="Emphasis"/>
                <w:i w:val="0"/>
                <w:sz w:val="22"/>
              </w:rPr>
            </w:pPr>
            <w:r>
              <w:rPr>
                <w:rStyle w:val="Emphasis"/>
                <w:i w:val="0"/>
                <w:sz w:val="22"/>
              </w:rPr>
              <w:t>Радиологија плућа и медијастинума</w:t>
            </w:r>
          </w:p>
        </w:tc>
        <w:tc>
          <w:tcPr>
            <w:tcW w:w="1382" w:type="pct"/>
            <w:vAlign w:val="center"/>
          </w:tcPr>
          <w:p w14:paraId="567D445A" w14:textId="77777777" w:rsidR="00C74C51" w:rsidRDefault="001841A1" w:rsidP="00217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 др Снежана Лукић</w:t>
            </w:r>
          </w:p>
        </w:tc>
      </w:tr>
      <w:tr w:rsidR="00C74C51" w14:paraId="2D38C6A8" w14:textId="77777777">
        <w:trPr>
          <w:trHeight w:val="454"/>
        </w:trPr>
        <w:tc>
          <w:tcPr>
            <w:tcW w:w="534" w:type="pct"/>
            <w:vAlign w:val="center"/>
          </w:tcPr>
          <w:p w14:paraId="7F0758C7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57E5D223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26BB6EB2" w14:textId="77777777" w:rsidR="00C74C51" w:rsidRDefault="00C74C51">
            <w:pPr>
              <w:rPr>
                <w:rStyle w:val="Emphasis"/>
                <w:i w:val="0"/>
                <w:sz w:val="22"/>
              </w:rPr>
            </w:pPr>
          </w:p>
        </w:tc>
        <w:tc>
          <w:tcPr>
            <w:tcW w:w="1382" w:type="pct"/>
            <w:vAlign w:val="center"/>
          </w:tcPr>
          <w:p w14:paraId="7F925E4E" w14:textId="77777777" w:rsidR="00C74C51" w:rsidRDefault="00C74C51">
            <w:pPr>
              <w:rPr>
                <w:sz w:val="20"/>
                <w:szCs w:val="20"/>
              </w:rPr>
            </w:pPr>
          </w:p>
        </w:tc>
      </w:tr>
      <w:tr w:rsidR="00C74C51" w14:paraId="1431DE5E" w14:textId="77777777">
        <w:trPr>
          <w:trHeight w:val="510"/>
        </w:trPr>
        <w:tc>
          <w:tcPr>
            <w:tcW w:w="534" w:type="pct"/>
            <w:vAlign w:val="center"/>
          </w:tcPr>
          <w:p w14:paraId="7629D94B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4</w:t>
            </w:r>
          </w:p>
        </w:tc>
        <w:tc>
          <w:tcPr>
            <w:tcW w:w="566" w:type="pct"/>
            <w:vAlign w:val="center"/>
          </w:tcPr>
          <w:p w14:paraId="3E821047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1EB73B5A" w14:textId="77777777" w:rsidR="00C74C51" w:rsidRDefault="009D0B1D">
            <w:pPr>
              <w:rPr>
                <w:rStyle w:val="Emphasis"/>
                <w:i w:val="0"/>
                <w:sz w:val="22"/>
              </w:rPr>
            </w:pPr>
            <w:r>
              <w:rPr>
                <w:rStyle w:val="Emphasis"/>
                <w:i w:val="0"/>
                <w:sz w:val="22"/>
              </w:rPr>
              <w:t>Радиологија дигестивног система</w:t>
            </w:r>
          </w:p>
        </w:tc>
        <w:tc>
          <w:tcPr>
            <w:tcW w:w="1382" w:type="pct"/>
            <w:vAlign w:val="center"/>
          </w:tcPr>
          <w:p w14:paraId="766CB113" w14:textId="77777777" w:rsidR="00F52059" w:rsidRPr="001F7A61" w:rsidRDefault="00F52059" w:rsidP="00F52059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 др Биљана Бркић Георгијевски</w:t>
            </w:r>
          </w:p>
          <w:p w14:paraId="42D22DBF" w14:textId="77777777" w:rsidR="00C74C51" w:rsidRPr="001F7A61" w:rsidRDefault="00C74C51" w:rsidP="00F52059">
            <w:pPr>
              <w:rPr>
                <w:sz w:val="20"/>
                <w:szCs w:val="20"/>
              </w:rPr>
            </w:pPr>
          </w:p>
        </w:tc>
      </w:tr>
      <w:tr w:rsidR="00C74C51" w14:paraId="1400838C" w14:textId="77777777">
        <w:trPr>
          <w:trHeight w:val="454"/>
        </w:trPr>
        <w:tc>
          <w:tcPr>
            <w:tcW w:w="534" w:type="pct"/>
            <w:vAlign w:val="center"/>
          </w:tcPr>
          <w:p w14:paraId="582C77CA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3CFC70B3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3B7C6795" w14:textId="77777777" w:rsidR="00C74C51" w:rsidRDefault="00C74C51">
            <w:pPr>
              <w:rPr>
                <w:rStyle w:val="Emphasis"/>
                <w:i w:val="0"/>
                <w:sz w:val="22"/>
              </w:rPr>
            </w:pPr>
          </w:p>
        </w:tc>
        <w:tc>
          <w:tcPr>
            <w:tcW w:w="1382" w:type="pct"/>
            <w:vAlign w:val="center"/>
          </w:tcPr>
          <w:p w14:paraId="2E9E8FD4" w14:textId="77777777" w:rsidR="00C74C51" w:rsidRPr="001F7A61" w:rsidRDefault="00C74C51">
            <w:pPr>
              <w:rPr>
                <w:sz w:val="20"/>
                <w:szCs w:val="20"/>
                <w:lang w:val="sr-Cyrl-CS"/>
              </w:rPr>
            </w:pPr>
          </w:p>
        </w:tc>
      </w:tr>
      <w:tr w:rsidR="00C74C51" w14:paraId="1347799D" w14:textId="77777777">
        <w:trPr>
          <w:trHeight w:val="510"/>
        </w:trPr>
        <w:tc>
          <w:tcPr>
            <w:tcW w:w="534" w:type="pct"/>
            <w:vAlign w:val="center"/>
          </w:tcPr>
          <w:p w14:paraId="72C348EE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5</w:t>
            </w:r>
          </w:p>
        </w:tc>
        <w:tc>
          <w:tcPr>
            <w:tcW w:w="566" w:type="pct"/>
            <w:vAlign w:val="center"/>
          </w:tcPr>
          <w:p w14:paraId="48D1BFB5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31B4564D" w14:textId="77777777" w:rsidR="00C74C51" w:rsidRDefault="009D0B1D">
            <w:pPr>
              <w:rPr>
                <w:rStyle w:val="Emphasis"/>
                <w:i w:val="0"/>
                <w:sz w:val="22"/>
              </w:rPr>
            </w:pPr>
            <w:r>
              <w:rPr>
                <w:rStyle w:val="Emphasis"/>
                <w:i w:val="0"/>
                <w:sz w:val="22"/>
              </w:rPr>
              <w:t>Радиологија абдомена</w:t>
            </w:r>
          </w:p>
        </w:tc>
        <w:tc>
          <w:tcPr>
            <w:tcW w:w="1382" w:type="pct"/>
            <w:vAlign w:val="center"/>
          </w:tcPr>
          <w:p w14:paraId="6E5F8FC0" w14:textId="77777777" w:rsidR="00DF4DA9" w:rsidRPr="001F7A61" w:rsidRDefault="00DF4DA9" w:rsidP="00DF4DA9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Проф др Снежана Лукић</w:t>
            </w:r>
          </w:p>
          <w:p w14:paraId="631AB966" w14:textId="77777777" w:rsidR="00C74C51" w:rsidRPr="001F7A61" w:rsidRDefault="00C74C51" w:rsidP="00DF4DA9">
            <w:pPr>
              <w:rPr>
                <w:sz w:val="20"/>
                <w:szCs w:val="20"/>
              </w:rPr>
            </w:pPr>
          </w:p>
        </w:tc>
      </w:tr>
      <w:tr w:rsidR="00C74C51" w14:paraId="415C1BFB" w14:textId="77777777">
        <w:trPr>
          <w:trHeight w:val="454"/>
        </w:trPr>
        <w:tc>
          <w:tcPr>
            <w:tcW w:w="534" w:type="pct"/>
            <w:vAlign w:val="center"/>
          </w:tcPr>
          <w:p w14:paraId="381143AB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095DC37A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6D20D651" w14:textId="77777777" w:rsidR="00C74C51" w:rsidRDefault="00C74C51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82" w:type="pct"/>
            <w:vAlign w:val="center"/>
          </w:tcPr>
          <w:p w14:paraId="1FCAC7B5" w14:textId="77777777" w:rsidR="00C74C51" w:rsidRPr="001F7A61" w:rsidRDefault="00C74C51">
            <w:pPr>
              <w:rPr>
                <w:sz w:val="20"/>
                <w:szCs w:val="20"/>
              </w:rPr>
            </w:pPr>
          </w:p>
        </w:tc>
      </w:tr>
      <w:tr w:rsidR="00C74C51" w14:paraId="0F273B28" w14:textId="77777777">
        <w:trPr>
          <w:trHeight w:val="510"/>
        </w:trPr>
        <w:tc>
          <w:tcPr>
            <w:tcW w:w="534" w:type="pct"/>
            <w:vAlign w:val="center"/>
          </w:tcPr>
          <w:p w14:paraId="05AA52FD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6</w:t>
            </w:r>
          </w:p>
        </w:tc>
        <w:tc>
          <w:tcPr>
            <w:tcW w:w="566" w:type="pct"/>
            <w:vAlign w:val="center"/>
          </w:tcPr>
          <w:p w14:paraId="723E6F7A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604784AB" w14:textId="77777777" w:rsidR="00C74C51" w:rsidRDefault="009D0B1D">
            <w:pPr>
              <w:rPr>
                <w:sz w:val="22"/>
                <w:szCs w:val="22"/>
                <w:lang w:val="sr-Cyrl-CS"/>
              </w:rPr>
            </w:pPr>
            <w:r>
              <w:rPr>
                <w:iCs/>
                <w:sz w:val="22"/>
                <w:szCs w:val="22"/>
                <w:lang w:val="sr-Cyrl-CS"/>
              </w:rPr>
              <w:t>Радиологија мале карлице</w:t>
            </w:r>
            <w:r>
              <w:rPr>
                <w:sz w:val="22"/>
                <w:szCs w:val="22"/>
                <w:lang w:val="sr-Cyrl-CS"/>
              </w:rPr>
              <w:t>, контрастна средства  и ендографске методе</w:t>
            </w:r>
          </w:p>
        </w:tc>
        <w:tc>
          <w:tcPr>
            <w:tcW w:w="1382" w:type="pct"/>
            <w:vAlign w:val="center"/>
          </w:tcPr>
          <w:p w14:paraId="32B97CF2" w14:textId="77777777" w:rsidR="00DF4DA9" w:rsidRPr="001F7A61" w:rsidRDefault="00DF4DA9" w:rsidP="00DF4DA9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Проф др Снежана Лукић</w:t>
            </w:r>
          </w:p>
          <w:p w14:paraId="10FB2E2D" w14:textId="77777777" w:rsidR="00C74C51" w:rsidRPr="001F7A61" w:rsidRDefault="00DF4DA9" w:rsidP="00DF4DA9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Асист др Владан Марковић</w:t>
            </w:r>
          </w:p>
        </w:tc>
      </w:tr>
      <w:tr w:rsidR="00C74C51" w14:paraId="2F9A9F19" w14:textId="77777777">
        <w:trPr>
          <w:trHeight w:val="454"/>
        </w:trPr>
        <w:tc>
          <w:tcPr>
            <w:tcW w:w="534" w:type="pct"/>
            <w:vAlign w:val="center"/>
          </w:tcPr>
          <w:p w14:paraId="6F1539F5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1C5D5056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42DFAF1C" w14:textId="77777777" w:rsidR="00C74C51" w:rsidRDefault="00C74C51">
            <w:pPr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82" w:type="pct"/>
            <w:vAlign w:val="center"/>
          </w:tcPr>
          <w:p w14:paraId="1A4DA409" w14:textId="77777777" w:rsidR="00C74C51" w:rsidRPr="001F7A61" w:rsidRDefault="00C74C51">
            <w:pPr>
              <w:rPr>
                <w:sz w:val="20"/>
                <w:szCs w:val="20"/>
              </w:rPr>
            </w:pPr>
          </w:p>
        </w:tc>
      </w:tr>
      <w:tr w:rsidR="00C74C51" w14:paraId="17FA6781" w14:textId="77777777">
        <w:trPr>
          <w:trHeight w:val="510"/>
        </w:trPr>
        <w:tc>
          <w:tcPr>
            <w:tcW w:w="534" w:type="pct"/>
            <w:vAlign w:val="center"/>
          </w:tcPr>
          <w:p w14:paraId="59D653E7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7</w:t>
            </w:r>
          </w:p>
        </w:tc>
        <w:tc>
          <w:tcPr>
            <w:tcW w:w="566" w:type="pct"/>
            <w:vAlign w:val="center"/>
          </w:tcPr>
          <w:p w14:paraId="0E5DAC3F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3AA5B2DF" w14:textId="77777777" w:rsidR="00C74C51" w:rsidRDefault="009D0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Радиологија дојке</w:t>
            </w:r>
          </w:p>
        </w:tc>
        <w:tc>
          <w:tcPr>
            <w:tcW w:w="1382" w:type="pct"/>
            <w:vAlign w:val="center"/>
          </w:tcPr>
          <w:p w14:paraId="01CBE185" w14:textId="77777777" w:rsidR="00C74C51" w:rsidRPr="001F7A61" w:rsidRDefault="00D32195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 др Биљана Бркић Георгијевски</w:t>
            </w:r>
          </w:p>
          <w:p w14:paraId="059749E4" w14:textId="77777777" w:rsidR="00C74C51" w:rsidRPr="001F7A61" w:rsidRDefault="00C74C51">
            <w:pPr>
              <w:rPr>
                <w:sz w:val="20"/>
                <w:szCs w:val="20"/>
              </w:rPr>
            </w:pPr>
          </w:p>
        </w:tc>
      </w:tr>
      <w:tr w:rsidR="00C74C51" w14:paraId="1C5B2333" w14:textId="77777777">
        <w:trPr>
          <w:trHeight w:val="454"/>
        </w:trPr>
        <w:tc>
          <w:tcPr>
            <w:tcW w:w="534" w:type="pct"/>
            <w:vAlign w:val="center"/>
          </w:tcPr>
          <w:p w14:paraId="7C6188C1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44C86151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564A32C5" w14:textId="77777777" w:rsidR="00C74C51" w:rsidRDefault="00C74C51">
            <w:pPr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82" w:type="pct"/>
            <w:vAlign w:val="center"/>
          </w:tcPr>
          <w:p w14:paraId="778AA14E" w14:textId="77777777" w:rsidR="00C74C51" w:rsidRPr="001F7A61" w:rsidRDefault="00C74C51">
            <w:pPr>
              <w:rPr>
                <w:sz w:val="20"/>
                <w:szCs w:val="20"/>
              </w:rPr>
            </w:pPr>
          </w:p>
        </w:tc>
      </w:tr>
      <w:tr w:rsidR="00C74C51" w14:paraId="15A34851" w14:textId="77777777">
        <w:trPr>
          <w:trHeight w:val="510"/>
        </w:trPr>
        <w:tc>
          <w:tcPr>
            <w:tcW w:w="534" w:type="pct"/>
            <w:vAlign w:val="center"/>
          </w:tcPr>
          <w:p w14:paraId="6F622AB9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8</w:t>
            </w:r>
          </w:p>
        </w:tc>
        <w:tc>
          <w:tcPr>
            <w:tcW w:w="566" w:type="pct"/>
            <w:vAlign w:val="center"/>
          </w:tcPr>
          <w:p w14:paraId="240DFB30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476A1D34" w14:textId="77777777" w:rsidR="00C74C51" w:rsidRDefault="009D0B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Радиологија коштано-зглобног система</w:t>
            </w:r>
          </w:p>
        </w:tc>
        <w:tc>
          <w:tcPr>
            <w:tcW w:w="1382" w:type="pct"/>
            <w:vAlign w:val="center"/>
          </w:tcPr>
          <w:p w14:paraId="4CEF39A5" w14:textId="77777777" w:rsidR="00C74C51" w:rsidRPr="001F7A61" w:rsidRDefault="00D32195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 др Биљана Бркић Георгијевски</w:t>
            </w:r>
          </w:p>
          <w:p w14:paraId="10833C0C" w14:textId="77777777" w:rsidR="00C74C51" w:rsidRPr="001F7A61" w:rsidRDefault="00C74C51">
            <w:pPr>
              <w:rPr>
                <w:sz w:val="20"/>
                <w:szCs w:val="20"/>
              </w:rPr>
            </w:pPr>
          </w:p>
        </w:tc>
      </w:tr>
      <w:tr w:rsidR="00C74C51" w14:paraId="67E80984" w14:textId="77777777">
        <w:trPr>
          <w:trHeight w:val="454"/>
        </w:trPr>
        <w:tc>
          <w:tcPr>
            <w:tcW w:w="534" w:type="pct"/>
            <w:vAlign w:val="center"/>
          </w:tcPr>
          <w:p w14:paraId="341A087E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65C4A509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43FC2D40" w14:textId="77777777" w:rsidR="00C74C51" w:rsidRDefault="00C74C51">
            <w:pPr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82" w:type="pct"/>
            <w:vAlign w:val="center"/>
          </w:tcPr>
          <w:p w14:paraId="3C60C811" w14:textId="77777777" w:rsidR="00C74C51" w:rsidRPr="001F7A61" w:rsidRDefault="00C74C51">
            <w:pPr>
              <w:rPr>
                <w:sz w:val="20"/>
                <w:szCs w:val="20"/>
                <w:lang w:val="sr-Cyrl-CS"/>
              </w:rPr>
            </w:pPr>
          </w:p>
        </w:tc>
      </w:tr>
      <w:tr w:rsidR="00C74C51" w14:paraId="7C169D5E" w14:textId="77777777">
        <w:trPr>
          <w:trHeight w:val="454"/>
        </w:trPr>
        <w:tc>
          <w:tcPr>
            <w:tcW w:w="534" w:type="pct"/>
            <w:vAlign w:val="center"/>
          </w:tcPr>
          <w:p w14:paraId="4BC208E2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9</w:t>
            </w:r>
          </w:p>
        </w:tc>
        <w:tc>
          <w:tcPr>
            <w:tcW w:w="566" w:type="pct"/>
            <w:vAlign w:val="center"/>
          </w:tcPr>
          <w:p w14:paraId="6DDBB092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2011D584" w14:textId="77777777" w:rsidR="00C74C51" w:rsidRDefault="009D0B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sr-Cyrl-CS"/>
              </w:rPr>
              <w:t>Интервентна радиологија</w:t>
            </w:r>
          </w:p>
        </w:tc>
        <w:tc>
          <w:tcPr>
            <w:tcW w:w="1382" w:type="pct"/>
            <w:vAlign w:val="center"/>
          </w:tcPr>
          <w:p w14:paraId="6738E1D2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Проф др Снежана Лукић</w:t>
            </w:r>
          </w:p>
          <w:p w14:paraId="0C3C3053" w14:textId="77777777" w:rsidR="00C74C51" w:rsidRPr="001F7A61" w:rsidRDefault="00D32195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Асист др Владан Марковић</w:t>
            </w:r>
          </w:p>
        </w:tc>
      </w:tr>
      <w:tr w:rsidR="00C74C51" w14:paraId="4F08D6E4" w14:textId="77777777">
        <w:trPr>
          <w:trHeight w:val="454"/>
        </w:trPr>
        <w:tc>
          <w:tcPr>
            <w:tcW w:w="534" w:type="pct"/>
            <w:vAlign w:val="center"/>
          </w:tcPr>
          <w:p w14:paraId="0AA0085A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386D1912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4C67A01B" w14:textId="77777777" w:rsidR="00C74C51" w:rsidRDefault="00C74C51">
            <w:pPr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1382" w:type="pct"/>
            <w:vAlign w:val="center"/>
          </w:tcPr>
          <w:p w14:paraId="3E75FA1C" w14:textId="77777777" w:rsidR="00C74C51" w:rsidRPr="001F7A61" w:rsidRDefault="00C74C51">
            <w:pPr>
              <w:rPr>
                <w:sz w:val="20"/>
                <w:szCs w:val="20"/>
                <w:lang w:val="sr-Cyrl-CS"/>
              </w:rPr>
            </w:pPr>
          </w:p>
        </w:tc>
      </w:tr>
      <w:tr w:rsidR="00C74C51" w14:paraId="26EED7DE" w14:textId="77777777">
        <w:trPr>
          <w:trHeight w:val="454"/>
        </w:trPr>
        <w:tc>
          <w:tcPr>
            <w:tcW w:w="534" w:type="pct"/>
            <w:vAlign w:val="center"/>
          </w:tcPr>
          <w:p w14:paraId="2128D70D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lastRenderedPageBreak/>
              <w:t>10</w:t>
            </w:r>
          </w:p>
        </w:tc>
        <w:tc>
          <w:tcPr>
            <w:tcW w:w="566" w:type="pct"/>
            <w:vAlign w:val="center"/>
          </w:tcPr>
          <w:p w14:paraId="36CEC89E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35F32666" w14:textId="77777777" w:rsidR="00C74C51" w:rsidRDefault="009D0B1D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Неурорадиологија</w:t>
            </w:r>
          </w:p>
        </w:tc>
        <w:tc>
          <w:tcPr>
            <w:tcW w:w="1382" w:type="pct"/>
            <w:vAlign w:val="center"/>
          </w:tcPr>
          <w:p w14:paraId="4C14D818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Проф др Снежана Лукић</w:t>
            </w:r>
          </w:p>
          <w:p w14:paraId="56B2DDAB" w14:textId="77777777" w:rsidR="00C74C51" w:rsidRPr="001F7A61" w:rsidRDefault="00C74C51">
            <w:pPr>
              <w:rPr>
                <w:sz w:val="20"/>
                <w:szCs w:val="20"/>
              </w:rPr>
            </w:pPr>
          </w:p>
        </w:tc>
      </w:tr>
      <w:tr w:rsidR="00C74C51" w14:paraId="203A05CC" w14:textId="77777777">
        <w:trPr>
          <w:trHeight w:val="454"/>
        </w:trPr>
        <w:tc>
          <w:tcPr>
            <w:tcW w:w="534" w:type="pct"/>
            <w:vAlign w:val="center"/>
          </w:tcPr>
          <w:p w14:paraId="33DC24F5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1F82A585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7214A2F9" w14:textId="77777777" w:rsidR="00C74C51" w:rsidRDefault="00C74C51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82" w:type="pct"/>
            <w:vAlign w:val="center"/>
          </w:tcPr>
          <w:p w14:paraId="1CBD2B7C" w14:textId="77777777" w:rsidR="00C74C51" w:rsidRPr="001F7A61" w:rsidRDefault="00C74C51">
            <w:pPr>
              <w:rPr>
                <w:sz w:val="20"/>
                <w:szCs w:val="20"/>
                <w:lang w:val="sr-Cyrl-CS"/>
              </w:rPr>
            </w:pPr>
          </w:p>
        </w:tc>
      </w:tr>
      <w:tr w:rsidR="00C74C51" w14:paraId="2E411303" w14:textId="77777777">
        <w:trPr>
          <w:trHeight w:val="454"/>
        </w:trPr>
        <w:tc>
          <w:tcPr>
            <w:tcW w:w="534" w:type="pct"/>
            <w:vAlign w:val="center"/>
          </w:tcPr>
          <w:p w14:paraId="6CFD1D1A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11</w:t>
            </w:r>
          </w:p>
        </w:tc>
        <w:tc>
          <w:tcPr>
            <w:tcW w:w="566" w:type="pct"/>
            <w:vAlign w:val="center"/>
          </w:tcPr>
          <w:p w14:paraId="45525EEA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04100337" w14:textId="77777777" w:rsidR="00C74C51" w:rsidRDefault="009D0B1D">
            <w:pPr>
              <w:rPr>
                <w:sz w:val="22"/>
                <w:lang w:val="sr-Cyrl-CS"/>
              </w:rPr>
            </w:pPr>
            <w:r>
              <w:rPr>
                <w:sz w:val="22"/>
                <w:lang w:val="sr-Cyrl-CS"/>
              </w:rPr>
              <w:t>Модалитети и технике радиотерапије</w:t>
            </w:r>
          </w:p>
        </w:tc>
        <w:tc>
          <w:tcPr>
            <w:tcW w:w="1382" w:type="pct"/>
            <w:vAlign w:val="center"/>
          </w:tcPr>
          <w:p w14:paraId="7557FE0A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Неда Милосављевић</w:t>
            </w:r>
          </w:p>
          <w:p w14:paraId="4BB9B427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Марија Живковић Радојевић</w:t>
            </w:r>
          </w:p>
        </w:tc>
      </w:tr>
      <w:tr w:rsidR="00C74C51" w14:paraId="2328589A" w14:textId="77777777">
        <w:trPr>
          <w:trHeight w:val="454"/>
        </w:trPr>
        <w:tc>
          <w:tcPr>
            <w:tcW w:w="534" w:type="pct"/>
            <w:vAlign w:val="center"/>
          </w:tcPr>
          <w:p w14:paraId="11832193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6EABC2D1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4E5DB187" w14:textId="77777777" w:rsidR="00C74C51" w:rsidRPr="00926E3F" w:rsidRDefault="00C74C51">
            <w:pPr>
              <w:rPr>
                <w:bCs/>
                <w:sz w:val="22"/>
                <w:lang w:val="sr-Cyrl-CS"/>
              </w:rPr>
            </w:pPr>
          </w:p>
        </w:tc>
        <w:tc>
          <w:tcPr>
            <w:tcW w:w="1382" w:type="pct"/>
            <w:vAlign w:val="center"/>
          </w:tcPr>
          <w:p w14:paraId="7B706D91" w14:textId="77777777" w:rsidR="00C74C51" w:rsidRPr="001F7A61" w:rsidRDefault="00C74C51">
            <w:pPr>
              <w:rPr>
                <w:sz w:val="20"/>
                <w:szCs w:val="20"/>
              </w:rPr>
            </w:pPr>
          </w:p>
        </w:tc>
      </w:tr>
      <w:tr w:rsidR="00C74C51" w14:paraId="19B6D8C4" w14:textId="77777777">
        <w:trPr>
          <w:trHeight w:val="454"/>
        </w:trPr>
        <w:tc>
          <w:tcPr>
            <w:tcW w:w="534" w:type="pct"/>
            <w:vAlign w:val="center"/>
          </w:tcPr>
          <w:p w14:paraId="5DDBC869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12</w:t>
            </w:r>
          </w:p>
        </w:tc>
        <w:tc>
          <w:tcPr>
            <w:tcW w:w="566" w:type="pct"/>
            <w:vAlign w:val="center"/>
          </w:tcPr>
          <w:p w14:paraId="53A45463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6246378C" w14:textId="77777777" w:rsidR="00C74C51" w:rsidRDefault="009D0B1D">
            <w:pPr>
              <w:rPr>
                <w:sz w:val="22"/>
                <w:lang w:val="sr-Cyrl-CS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  <w:lang w:val="sr-Cyrl-CS"/>
              </w:rPr>
              <w:t>Модалитети и технике радиотерапије</w:t>
            </w:r>
          </w:p>
        </w:tc>
        <w:tc>
          <w:tcPr>
            <w:tcW w:w="1382" w:type="pct"/>
            <w:vAlign w:val="center"/>
          </w:tcPr>
          <w:p w14:paraId="3ACDF10B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Неда Милосављевић</w:t>
            </w:r>
          </w:p>
          <w:p w14:paraId="09A4FE27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Марија Живковић Радојевић</w:t>
            </w:r>
          </w:p>
        </w:tc>
      </w:tr>
      <w:tr w:rsidR="00C74C51" w14:paraId="2EAA0B06" w14:textId="77777777">
        <w:trPr>
          <w:trHeight w:val="454"/>
        </w:trPr>
        <w:tc>
          <w:tcPr>
            <w:tcW w:w="534" w:type="pct"/>
            <w:vAlign w:val="center"/>
          </w:tcPr>
          <w:p w14:paraId="16A68C55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0E62440A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6AD8FF15" w14:textId="77777777" w:rsidR="00C74C51" w:rsidRPr="00926E3F" w:rsidRDefault="00C74C51">
            <w:pPr>
              <w:rPr>
                <w:bCs/>
                <w:sz w:val="22"/>
                <w:lang w:val="sr-Cyrl-CS"/>
              </w:rPr>
            </w:pPr>
          </w:p>
        </w:tc>
        <w:tc>
          <w:tcPr>
            <w:tcW w:w="1382" w:type="pct"/>
            <w:vAlign w:val="center"/>
          </w:tcPr>
          <w:p w14:paraId="21BEC576" w14:textId="77777777" w:rsidR="00C74C51" w:rsidRPr="001F7A61" w:rsidRDefault="00C74C51">
            <w:pPr>
              <w:rPr>
                <w:sz w:val="20"/>
                <w:szCs w:val="20"/>
                <w:lang w:val="sr-Cyrl-CS"/>
              </w:rPr>
            </w:pPr>
          </w:p>
        </w:tc>
      </w:tr>
      <w:tr w:rsidR="00C74C51" w14:paraId="4A787CA6" w14:textId="77777777">
        <w:trPr>
          <w:trHeight w:val="454"/>
        </w:trPr>
        <w:tc>
          <w:tcPr>
            <w:tcW w:w="534" w:type="pct"/>
            <w:vAlign w:val="center"/>
          </w:tcPr>
          <w:p w14:paraId="4C759FC6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13</w:t>
            </w:r>
          </w:p>
        </w:tc>
        <w:tc>
          <w:tcPr>
            <w:tcW w:w="566" w:type="pct"/>
            <w:vAlign w:val="center"/>
          </w:tcPr>
          <w:p w14:paraId="577F4A6B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4956BC65" w14:textId="77777777" w:rsidR="00C74C51" w:rsidRDefault="009D0B1D">
            <w:pPr>
              <w:rPr>
                <w:sz w:val="22"/>
              </w:rPr>
            </w:pPr>
            <w:r>
              <w:rPr>
                <w:sz w:val="22"/>
                <w:lang w:val="sr-Cyrl-CS"/>
              </w:rPr>
              <w:t>Компликације зрачне терапије</w:t>
            </w:r>
          </w:p>
        </w:tc>
        <w:tc>
          <w:tcPr>
            <w:tcW w:w="1382" w:type="pct"/>
            <w:vAlign w:val="center"/>
          </w:tcPr>
          <w:p w14:paraId="1F863A26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Марија Живковић Радојевић</w:t>
            </w:r>
          </w:p>
          <w:p w14:paraId="7B7173E8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Неда Милосављевић</w:t>
            </w:r>
          </w:p>
        </w:tc>
      </w:tr>
      <w:tr w:rsidR="00C74C51" w14:paraId="27354A33" w14:textId="77777777">
        <w:trPr>
          <w:trHeight w:val="454"/>
        </w:trPr>
        <w:tc>
          <w:tcPr>
            <w:tcW w:w="534" w:type="pct"/>
            <w:vAlign w:val="center"/>
          </w:tcPr>
          <w:p w14:paraId="0B52BF67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008596C2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1FF536C4" w14:textId="77777777" w:rsidR="00C74C51" w:rsidRPr="00926E3F" w:rsidRDefault="00C74C51">
            <w:pPr>
              <w:rPr>
                <w:bCs/>
                <w:sz w:val="22"/>
              </w:rPr>
            </w:pPr>
          </w:p>
        </w:tc>
        <w:tc>
          <w:tcPr>
            <w:tcW w:w="1382" w:type="pct"/>
            <w:vAlign w:val="center"/>
          </w:tcPr>
          <w:p w14:paraId="1D42D014" w14:textId="77777777" w:rsidR="00C74C51" w:rsidRPr="001F7A61" w:rsidRDefault="00C74C51">
            <w:pPr>
              <w:rPr>
                <w:sz w:val="20"/>
                <w:szCs w:val="20"/>
                <w:lang w:val="sr-Cyrl-CS"/>
              </w:rPr>
            </w:pPr>
          </w:p>
        </w:tc>
      </w:tr>
      <w:tr w:rsidR="00C74C51" w14:paraId="732DC444" w14:textId="77777777">
        <w:trPr>
          <w:trHeight w:val="454"/>
        </w:trPr>
        <w:tc>
          <w:tcPr>
            <w:tcW w:w="534" w:type="pct"/>
            <w:vAlign w:val="center"/>
          </w:tcPr>
          <w:p w14:paraId="426C47D4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14</w:t>
            </w:r>
          </w:p>
        </w:tc>
        <w:tc>
          <w:tcPr>
            <w:tcW w:w="566" w:type="pct"/>
            <w:vAlign w:val="center"/>
          </w:tcPr>
          <w:p w14:paraId="4F0C622D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291F2587" w14:textId="77777777" w:rsidR="00C74C51" w:rsidRDefault="009D0B1D">
            <w:pPr>
              <w:rPr>
                <w:sz w:val="22"/>
              </w:rPr>
            </w:pPr>
            <w:r>
              <w:rPr>
                <w:sz w:val="22"/>
                <w:lang w:val="sr-Cyrl-CS"/>
              </w:rPr>
              <w:t>Радиотерапија дојке</w:t>
            </w:r>
          </w:p>
        </w:tc>
        <w:tc>
          <w:tcPr>
            <w:tcW w:w="1382" w:type="pct"/>
            <w:vAlign w:val="center"/>
          </w:tcPr>
          <w:p w14:paraId="2AEF62F8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Неда Милосављевић</w:t>
            </w:r>
          </w:p>
          <w:p w14:paraId="3CB47D0A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Марија Живковић Радојевић</w:t>
            </w:r>
          </w:p>
        </w:tc>
      </w:tr>
      <w:tr w:rsidR="00C74C51" w14:paraId="50F6C12F" w14:textId="77777777">
        <w:trPr>
          <w:trHeight w:val="454"/>
        </w:trPr>
        <w:tc>
          <w:tcPr>
            <w:tcW w:w="534" w:type="pct"/>
            <w:vAlign w:val="center"/>
          </w:tcPr>
          <w:p w14:paraId="3DCF6A87" w14:textId="77777777" w:rsidR="00C74C51" w:rsidRDefault="00C74C51">
            <w:pPr>
              <w:jc w:val="center"/>
              <w:rPr>
                <w:b/>
                <w:sz w:val="28"/>
              </w:rPr>
            </w:pPr>
          </w:p>
        </w:tc>
        <w:tc>
          <w:tcPr>
            <w:tcW w:w="566" w:type="pct"/>
            <w:vAlign w:val="center"/>
          </w:tcPr>
          <w:p w14:paraId="59368067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1AE8D493" w14:textId="77777777" w:rsidR="00C74C51" w:rsidRPr="00926E3F" w:rsidRDefault="00C74C51">
            <w:pPr>
              <w:rPr>
                <w:bCs/>
                <w:sz w:val="22"/>
              </w:rPr>
            </w:pPr>
          </w:p>
        </w:tc>
        <w:tc>
          <w:tcPr>
            <w:tcW w:w="1382" w:type="pct"/>
            <w:vAlign w:val="center"/>
          </w:tcPr>
          <w:p w14:paraId="712FC71E" w14:textId="77777777" w:rsidR="00C74C51" w:rsidRPr="001F7A61" w:rsidRDefault="00C74C51">
            <w:pPr>
              <w:rPr>
                <w:sz w:val="20"/>
                <w:szCs w:val="20"/>
              </w:rPr>
            </w:pPr>
          </w:p>
        </w:tc>
      </w:tr>
      <w:tr w:rsidR="00C74C51" w14:paraId="794365B0" w14:textId="77777777">
        <w:trPr>
          <w:trHeight w:val="454"/>
        </w:trPr>
        <w:tc>
          <w:tcPr>
            <w:tcW w:w="534" w:type="pct"/>
            <w:vAlign w:val="center"/>
          </w:tcPr>
          <w:p w14:paraId="255E0882" w14:textId="77777777" w:rsidR="00C74C51" w:rsidRDefault="009D0B1D">
            <w:pPr>
              <w:jc w:val="center"/>
              <w:rPr>
                <w:b/>
                <w:sz w:val="28"/>
                <w:lang w:val="sr-Cyrl-CS"/>
              </w:rPr>
            </w:pPr>
            <w:r>
              <w:rPr>
                <w:b/>
                <w:sz w:val="28"/>
                <w:lang w:val="sr-Cyrl-CS"/>
              </w:rPr>
              <w:t>15</w:t>
            </w:r>
          </w:p>
        </w:tc>
        <w:tc>
          <w:tcPr>
            <w:tcW w:w="566" w:type="pct"/>
            <w:vAlign w:val="center"/>
          </w:tcPr>
          <w:p w14:paraId="2379344D" w14:textId="77777777" w:rsidR="00C74C51" w:rsidRDefault="009D0B1D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П+С</w:t>
            </w:r>
          </w:p>
        </w:tc>
        <w:tc>
          <w:tcPr>
            <w:tcW w:w="2518" w:type="pct"/>
            <w:vAlign w:val="center"/>
          </w:tcPr>
          <w:p w14:paraId="7BD835FA" w14:textId="77777777" w:rsidR="00C74C51" w:rsidRDefault="009D0B1D">
            <w:pPr>
              <w:rPr>
                <w:sz w:val="22"/>
              </w:rPr>
            </w:pPr>
            <w:r>
              <w:rPr>
                <w:sz w:val="22"/>
                <w:lang w:val="sr-Cyrl-CS"/>
              </w:rPr>
              <w:t>Брахитерапија</w:t>
            </w:r>
          </w:p>
        </w:tc>
        <w:tc>
          <w:tcPr>
            <w:tcW w:w="1382" w:type="pct"/>
            <w:vAlign w:val="center"/>
          </w:tcPr>
          <w:p w14:paraId="309BA704" w14:textId="77777777" w:rsidR="00AE5C38" w:rsidRPr="001F7A61" w:rsidRDefault="00AE5C38" w:rsidP="00AE5C38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 др Валентина Опанчина</w:t>
            </w:r>
          </w:p>
          <w:p w14:paraId="5E630D35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Марија Живковић Радојевић</w:t>
            </w:r>
          </w:p>
          <w:p w14:paraId="18FE9268" w14:textId="77777777" w:rsidR="00C74C51" w:rsidRPr="001F7A61" w:rsidRDefault="009D0B1D">
            <w:pPr>
              <w:rPr>
                <w:sz w:val="20"/>
                <w:szCs w:val="20"/>
              </w:rPr>
            </w:pPr>
            <w:r w:rsidRPr="001F7A61">
              <w:rPr>
                <w:sz w:val="20"/>
                <w:szCs w:val="20"/>
              </w:rPr>
              <w:t>Доц. Др Неда Милосављевић</w:t>
            </w:r>
          </w:p>
        </w:tc>
      </w:tr>
      <w:tr w:rsidR="00C74C51" w14:paraId="7CF4CC16" w14:textId="77777777">
        <w:trPr>
          <w:trHeight w:val="454"/>
        </w:trPr>
        <w:tc>
          <w:tcPr>
            <w:tcW w:w="534" w:type="pct"/>
            <w:vAlign w:val="center"/>
          </w:tcPr>
          <w:p w14:paraId="29A0FCD6" w14:textId="77777777" w:rsidR="00C74C51" w:rsidRDefault="00C74C51">
            <w:pPr>
              <w:jc w:val="center"/>
              <w:rPr>
                <w:b/>
              </w:rPr>
            </w:pPr>
          </w:p>
        </w:tc>
        <w:tc>
          <w:tcPr>
            <w:tcW w:w="566" w:type="pct"/>
            <w:vAlign w:val="center"/>
          </w:tcPr>
          <w:p w14:paraId="201066CD" w14:textId="77777777" w:rsidR="00C74C51" w:rsidRDefault="00C74C5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518" w:type="pct"/>
            <w:vAlign w:val="center"/>
          </w:tcPr>
          <w:p w14:paraId="30447DC5" w14:textId="77777777" w:rsidR="00C74C51" w:rsidRPr="00926E3F" w:rsidRDefault="00C74C51">
            <w:pPr>
              <w:rPr>
                <w:bCs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4E99CA5A" w14:textId="77777777" w:rsidR="00C74C51" w:rsidRPr="001F7A61" w:rsidRDefault="00C74C51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56466FB0" w14:textId="77777777" w:rsidR="00C74C51" w:rsidRDefault="00C74C51">
      <w:pPr>
        <w:rPr>
          <w:b/>
          <w:sz w:val="44"/>
          <w:szCs w:val="44"/>
          <w:lang w:val="sr-Cyrl-CS"/>
        </w:rPr>
      </w:pPr>
    </w:p>
    <w:sectPr w:rsidR="00C74C51" w:rsidSect="009A120F">
      <w:pgSz w:w="16840" w:h="11907" w:orient="landscape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6FD5D"/>
    <w:multiLevelType w:val="singleLevel"/>
    <w:tmpl w:val="0B04D52A"/>
    <w:lvl w:ilvl="0">
      <w:start w:val="4"/>
      <w:numFmt w:val="decimal"/>
      <w:suff w:val="space"/>
      <w:lvlText w:val="%1."/>
      <w:lvlJc w:val="left"/>
      <w:rPr>
        <w:b/>
      </w:rPr>
    </w:lvl>
  </w:abstractNum>
  <w:abstractNum w:abstractNumId="1" w15:restartNumberingAfterBreak="0">
    <w:nsid w:val="2E7905A0"/>
    <w:multiLevelType w:val="hybridMultilevel"/>
    <w:tmpl w:val="1B7E2E82"/>
    <w:lvl w:ilvl="0" w:tplc="09C40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5474C"/>
    <w:multiLevelType w:val="singleLevel"/>
    <w:tmpl w:val="33B5474C"/>
    <w:lvl w:ilvl="0">
      <w:start w:val="6"/>
      <w:numFmt w:val="decimal"/>
      <w:suff w:val="space"/>
      <w:lvlText w:val="%1."/>
      <w:lvlJc w:val="left"/>
    </w:lvl>
  </w:abstractNum>
  <w:num w:numId="1" w16cid:durableId="1049113147">
    <w:abstractNumId w:val="2"/>
  </w:num>
  <w:num w:numId="2" w16cid:durableId="1673412409">
    <w:abstractNumId w:val="0"/>
  </w:num>
  <w:num w:numId="3" w16cid:durableId="745807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CA8"/>
    <w:rsid w:val="000075C0"/>
    <w:rsid w:val="00007650"/>
    <w:rsid w:val="000277D9"/>
    <w:rsid w:val="00031FAA"/>
    <w:rsid w:val="0003342F"/>
    <w:rsid w:val="00034BA4"/>
    <w:rsid w:val="0004185D"/>
    <w:rsid w:val="00042C39"/>
    <w:rsid w:val="00056185"/>
    <w:rsid w:val="00061A74"/>
    <w:rsid w:val="00062171"/>
    <w:rsid w:val="0006375F"/>
    <w:rsid w:val="000813E6"/>
    <w:rsid w:val="00082DB2"/>
    <w:rsid w:val="000925AB"/>
    <w:rsid w:val="0009775D"/>
    <w:rsid w:val="000A2355"/>
    <w:rsid w:val="000A6CAF"/>
    <w:rsid w:val="000B0F59"/>
    <w:rsid w:val="000B4111"/>
    <w:rsid w:val="000B7289"/>
    <w:rsid w:val="000D7C96"/>
    <w:rsid w:val="000E6DF4"/>
    <w:rsid w:val="000F2D6F"/>
    <w:rsid w:val="000F510B"/>
    <w:rsid w:val="000F5463"/>
    <w:rsid w:val="0010039E"/>
    <w:rsid w:val="00100E1D"/>
    <w:rsid w:val="00103E58"/>
    <w:rsid w:val="0010513C"/>
    <w:rsid w:val="00111199"/>
    <w:rsid w:val="00114A68"/>
    <w:rsid w:val="00125EB7"/>
    <w:rsid w:val="0012729E"/>
    <w:rsid w:val="0014222F"/>
    <w:rsid w:val="00177F02"/>
    <w:rsid w:val="001841A1"/>
    <w:rsid w:val="00191D5C"/>
    <w:rsid w:val="0019225A"/>
    <w:rsid w:val="001A51AC"/>
    <w:rsid w:val="001B57AB"/>
    <w:rsid w:val="001B5DED"/>
    <w:rsid w:val="001B653E"/>
    <w:rsid w:val="001B7247"/>
    <w:rsid w:val="001D61BA"/>
    <w:rsid w:val="001E0F92"/>
    <w:rsid w:val="001E2280"/>
    <w:rsid w:val="001E46E1"/>
    <w:rsid w:val="001E594D"/>
    <w:rsid w:val="001F7A61"/>
    <w:rsid w:val="00201684"/>
    <w:rsid w:val="00204626"/>
    <w:rsid w:val="002129A9"/>
    <w:rsid w:val="0021610D"/>
    <w:rsid w:val="00217E30"/>
    <w:rsid w:val="00226B9D"/>
    <w:rsid w:val="00231270"/>
    <w:rsid w:val="002325E1"/>
    <w:rsid w:val="00237F0F"/>
    <w:rsid w:val="00241A9B"/>
    <w:rsid w:val="00242BC1"/>
    <w:rsid w:val="00255172"/>
    <w:rsid w:val="00264497"/>
    <w:rsid w:val="00266D44"/>
    <w:rsid w:val="00267514"/>
    <w:rsid w:val="0027490A"/>
    <w:rsid w:val="00291482"/>
    <w:rsid w:val="00292622"/>
    <w:rsid w:val="002B491C"/>
    <w:rsid w:val="002B5D4D"/>
    <w:rsid w:val="002B7A00"/>
    <w:rsid w:val="002C5843"/>
    <w:rsid w:val="002C5C70"/>
    <w:rsid w:val="002C64A5"/>
    <w:rsid w:val="002D59D6"/>
    <w:rsid w:val="002D5B26"/>
    <w:rsid w:val="002F2C1C"/>
    <w:rsid w:val="002F792A"/>
    <w:rsid w:val="003071F6"/>
    <w:rsid w:val="003149A7"/>
    <w:rsid w:val="00315614"/>
    <w:rsid w:val="003309B9"/>
    <w:rsid w:val="003311A0"/>
    <w:rsid w:val="00333869"/>
    <w:rsid w:val="00351AE8"/>
    <w:rsid w:val="00357238"/>
    <w:rsid w:val="00371AAE"/>
    <w:rsid w:val="00384987"/>
    <w:rsid w:val="00394276"/>
    <w:rsid w:val="00394D5B"/>
    <w:rsid w:val="003A780A"/>
    <w:rsid w:val="003B00F1"/>
    <w:rsid w:val="003B2826"/>
    <w:rsid w:val="003B2F9A"/>
    <w:rsid w:val="003C3B0C"/>
    <w:rsid w:val="003C4CA5"/>
    <w:rsid w:val="003C5CA1"/>
    <w:rsid w:val="003F4447"/>
    <w:rsid w:val="00401C2B"/>
    <w:rsid w:val="004103AF"/>
    <w:rsid w:val="004166EA"/>
    <w:rsid w:val="00420BEF"/>
    <w:rsid w:val="00420EAB"/>
    <w:rsid w:val="00436D14"/>
    <w:rsid w:val="00444C35"/>
    <w:rsid w:val="0044710F"/>
    <w:rsid w:val="00447BE0"/>
    <w:rsid w:val="004567FA"/>
    <w:rsid w:val="004608B2"/>
    <w:rsid w:val="0046335F"/>
    <w:rsid w:val="004634DE"/>
    <w:rsid w:val="004663DA"/>
    <w:rsid w:val="00467CCF"/>
    <w:rsid w:val="00473699"/>
    <w:rsid w:val="00477221"/>
    <w:rsid w:val="00483AF3"/>
    <w:rsid w:val="00491505"/>
    <w:rsid w:val="00496085"/>
    <w:rsid w:val="004A1947"/>
    <w:rsid w:val="004B2222"/>
    <w:rsid w:val="004B41DB"/>
    <w:rsid w:val="004B5C01"/>
    <w:rsid w:val="004B6D6E"/>
    <w:rsid w:val="004C1F48"/>
    <w:rsid w:val="00507BA2"/>
    <w:rsid w:val="00513303"/>
    <w:rsid w:val="00522878"/>
    <w:rsid w:val="00525BC2"/>
    <w:rsid w:val="0054036B"/>
    <w:rsid w:val="00541FDE"/>
    <w:rsid w:val="00542B15"/>
    <w:rsid w:val="005437D3"/>
    <w:rsid w:val="00553AA0"/>
    <w:rsid w:val="00553AB2"/>
    <w:rsid w:val="00557C43"/>
    <w:rsid w:val="0056269D"/>
    <w:rsid w:val="005632CB"/>
    <w:rsid w:val="00576E82"/>
    <w:rsid w:val="0058386E"/>
    <w:rsid w:val="00583DBF"/>
    <w:rsid w:val="005A081E"/>
    <w:rsid w:val="005B3261"/>
    <w:rsid w:val="005B65FD"/>
    <w:rsid w:val="005B7693"/>
    <w:rsid w:val="005C0FB6"/>
    <w:rsid w:val="005C55B3"/>
    <w:rsid w:val="005C7165"/>
    <w:rsid w:val="005E1E04"/>
    <w:rsid w:val="005E2CBB"/>
    <w:rsid w:val="005E6BD2"/>
    <w:rsid w:val="005E6E48"/>
    <w:rsid w:val="005F0E8E"/>
    <w:rsid w:val="005F20EF"/>
    <w:rsid w:val="005F508B"/>
    <w:rsid w:val="00607087"/>
    <w:rsid w:val="00621DA4"/>
    <w:rsid w:val="006411AA"/>
    <w:rsid w:val="00642606"/>
    <w:rsid w:val="00642B74"/>
    <w:rsid w:val="0066588A"/>
    <w:rsid w:val="00665EA6"/>
    <w:rsid w:val="00670813"/>
    <w:rsid w:val="00671FC0"/>
    <w:rsid w:val="006B0CED"/>
    <w:rsid w:val="006B3107"/>
    <w:rsid w:val="006B3C1F"/>
    <w:rsid w:val="006B3F2E"/>
    <w:rsid w:val="006B5E20"/>
    <w:rsid w:val="006C29EB"/>
    <w:rsid w:val="006C4070"/>
    <w:rsid w:val="006C6352"/>
    <w:rsid w:val="006C6BA8"/>
    <w:rsid w:val="006C7AD2"/>
    <w:rsid w:val="006D02A5"/>
    <w:rsid w:val="006D2E1A"/>
    <w:rsid w:val="006E3488"/>
    <w:rsid w:val="006F4BF2"/>
    <w:rsid w:val="007041C0"/>
    <w:rsid w:val="00725E92"/>
    <w:rsid w:val="007319E0"/>
    <w:rsid w:val="00731DFF"/>
    <w:rsid w:val="00760773"/>
    <w:rsid w:val="0077067D"/>
    <w:rsid w:val="007729DA"/>
    <w:rsid w:val="007729EC"/>
    <w:rsid w:val="00780994"/>
    <w:rsid w:val="00783738"/>
    <w:rsid w:val="00784A80"/>
    <w:rsid w:val="00793A78"/>
    <w:rsid w:val="0079597F"/>
    <w:rsid w:val="007A0664"/>
    <w:rsid w:val="007A40E8"/>
    <w:rsid w:val="007A482E"/>
    <w:rsid w:val="007A50BF"/>
    <w:rsid w:val="007A5F6F"/>
    <w:rsid w:val="007B3521"/>
    <w:rsid w:val="007C0802"/>
    <w:rsid w:val="007D5002"/>
    <w:rsid w:val="007D697F"/>
    <w:rsid w:val="007E0672"/>
    <w:rsid w:val="007F166C"/>
    <w:rsid w:val="007F38CA"/>
    <w:rsid w:val="007F60E1"/>
    <w:rsid w:val="008212D0"/>
    <w:rsid w:val="0082684B"/>
    <w:rsid w:val="00826C1D"/>
    <w:rsid w:val="00832340"/>
    <w:rsid w:val="00833108"/>
    <w:rsid w:val="0084443D"/>
    <w:rsid w:val="0084499C"/>
    <w:rsid w:val="0084749B"/>
    <w:rsid w:val="0085300F"/>
    <w:rsid w:val="008577DE"/>
    <w:rsid w:val="00857C86"/>
    <w:rsid w:val="00860CDF"/>
    <w:rsid w:val="00860D31"/>
    <w:rsid w:val="00861F84"/>
    <w:rsid w:val="00863CA8"/>
    <w:rsid w:val="008715EC"/>
    <w:rsid w:val="00874644"/>
    <w:rsid w:val="008755A2"/>
    <w:rsid w:val="0087776A"/>
    <w:rsid w:val="00877EBF"/>
    <w:rsid w:val="00881525"/>
    <w:rsid w:val="00883F16"/>
    <w:rsid w:val="008845EF"/>
    <w:rsid w:val="00886721"/>
    <w:rsid w:val="0089040D"/>
    <w:rsid w:val="00891390"/>
    <w:rsid w:val="00891868"/>
    <w:rsid w:val="0089188B"/>
    <w:rsid w:val="008946C0"/>
    <w:rsid w:val="008A7AAE"/>
    <w:rsid w:val="008A7C70"/>
    <w:rsid w:val="008C0511"/>
    <w:rsid w:val="008D1D9C"/>
    <w:rsid w:val="008F0437"/>
    <w:rsid w:val="008F64EA"/>
    <w:rsid w:val="008F7117"/>
    <w:rsid w:val="009030A4"/>
    <w:rsid w:val="00912DC6"/>
    <w:rsid w:val="0091666C"/>
    <w:rsid w:val="00926E3F"/>
    <w:rsid w:val="00927110"/>
    <w:rsid w:val="00927CDE"/>
    <w:rsid w:val="0093138E"/>
    <w:rsid w:val="00932D5D"/>
    <w:rsid w:val="00935F01"/>
    <w:rsid w:val="009412A5"/>
    <w:rsid w:val="00953A77"/>
    <w:rsid w:val="00954B7D"/>
    <w:rsid w:val="00960E81"/>
    <w:rsid w:val="009718D1"/>
    <w:rsid w:val="00980490"/>
    <w:rsid w:val="009827D8"/>
    <w:rsid w:val="009900D9"/>
    <w:rsid w:val="00995EA6"/>
    <w:rsid w:val="00996D56"/>
    <w:rsid w:val="009A0B12"/>
    <w:rsid w:val="009A120F"/>
    <w:rsid w:val="009A2168"/>
    <w:rsid w:val="009B0285"/>
    <w:rsid w:val="009B07D8"/>
    <w:rsid w:val="009B21B8"/>
    <w:rsid w:val="009B233C"/>
    <w:rsid w:val="009B3EE9"/>
    <w:rsid w:val="009C732D"/>
    <w:rsid w:val="009D0B1D"/>
    <w:rsid w:val="009D78FE"/>
    <w:rsid w:val="009E20C5"/>
    <w:rsid w:val="009F1F02"/>
    <w:rsid w:val="009F2F4F"/>
    <w:rsid w:val="00A15EA4"/>
    <w:rsid w:val="00A24C33"/>
    <w:rsid w:val="00A32227"/>
    <w:rsid w:val="00A33C92"/>
    <w:rsid w:val="00A35CCC"/>
    <w:rsid w:val="00A36C00"/>
    <w:rsid w:val="00A41F47"/>
    <w:rsid w:val="00A63E33"/>
    <w:rsid w:val="00A75589"/>
    <w:rsid w:val="00A83970"/>
    <w:rsid w:val="00A83B45"/>
    <w:rsid w:val="00A933A8"/>
    <w:rsid w:val="00AB44E0"/>
    <w:rsid w:val="00AC6922"/>
    <w:rsid w:val="00AD0463"/>
    <w:rsid w:val="00AD0D56"/>
    <w:rsid w:val="00AD190D"/>
    <w:rsid w:val="00AD25EB"/>
    <w:rsid w:val="00AE5C38"/>
    <w:rsid w:val="00AF283B"/>
    <w:rsid w:val="00AF7BAB"/>
    <w:rsid w:val="00B13A3E"/>
    <w:rsid w:val="00B151AA"/>
    <w:rsid w:val="00B2109F"/>
    <w:rsid w:val="00B22D25"/>
    <w:rsid w:val="00B320DE"/>
    <w:rsid w:val="00B34060"/>
    <w:rsid w:val="00B423CF"/>
    <w:rsid w:val="00B548E1"/>
    <w:rsid w:val="00B54A2F"/>
    <w:rsid w:val="00B70891"/>
    <w:rsid w:val="00B71E75"/>
    <w:rsid w:val="00B76597"/>
    <w:rsid w:val="00B7692C"/>
    <w:rsid w:val="00BA1B6E"/>
    <w:rsid w:val="00BA23FC"/>
    <w:rsid w:val="00BA41AF"/>
    <w:rsid w:val="00BB0907"/>
    <w:rsid w:val="00BC2E0B"/>
    <w:rsid w:val="00BC79F5"/>
    <w:rsid w:val="00BD078C"/>
    <w:rsid w:val="00BE1DEA"/>
    <w:rsid w:val="00BF3AAC"/>
    <w:rsid w:val="00BF7F70"/>
    <w:rsid w:val="00C000BC"/>
    <w:rsid w:val="00C009D6"/>
    <w:rsid w:val="00C11F0B"/>
    <w:rsid w:val="00C14611"/>
    <w:rsid w:val="00C17DB1"/>
    <w:rsid w:val="00C20446"/>
    <w:rsid w:val="00C22CD4"/>
    <w:rsid w:val="00C364AD"/>
    <w:rsid w:val="00C41B39"/>
    <w:rsid w:val="00C444F9"/>
    <w:rsid w:val="00C44516"/>
    <w:rsid w:val="00C62C24"/>
    <w:rsid w:val="00C65100"/>
    <w:rsid w:val="00C651F6"/>
    <w:rsid w:val="00C7019C"/>
    <w:rsid w:val="00C74C51"/>
    <w:rsid w:val="00C74D96"/>
    <w:rsid w:val="00C8732B"/>
    <w:rsid w:val="00C97D37"/>
    <w:rsid w:val="00CA2FDF"/>
    <w:rsid w:val="00CA69B9"/>
    <w:rsid w:val="00CA7BDF"/>
    <w:rsid w:val="00CB0CA8"/>
    <w:rsid w:val="00CB6709"/>
    <w:rsid w:val="00CC2EF6"/>
    <w:rsid w:val="00CC5821"/>
    <w:rsid w:val="00CD3BDB"/>
    <w:rsid w:val="00CD6FDB"/>
    <w:rsid w:val="00CD76C2"/>
    <w:rsid w:val="00CE07AA"/>
    <w:rsid w:val="00CF08D6"/>
    <w:rsid w:val="00CF5051"/>
    <w:rsid w:val="00D02863"/>
    <w:rsid w:val="00D03217"/>
    <w:rsid w:val="00D0432A"/>
    <w:rsid w:val="00D14F47"/>
    <w:rsid w:val="00D15D65"/>
    <w:rsid w:val="00D16069"/>
    <w:rsid w:val="00D16EB0"/>
    <w:rsid w:val="00D303A7"/>
    <w:rsid w:val="00D3074E"/>
    <w:rsid w:val="00D32195"/>
    <w:rsid w:val="00D404E1"/>
    <w:rsid w:val="00D41A40"/>
    <w:rsid w:val="00D46356"/>
    <w:rsid w:val="00D51287"/>
    <w:rsid w:val="00D56633"/>
    <w:rsid w:val="00D608D2"/>
    <w:rsid w:val="00D66EE6"/>
    <w:rsid w:val="00D767EC"/>
    <w:rsid w:val="00D94E1F"/>
    <w:rsid w:val="00DA5114"/>
    <w:rsid w:val="00DA646F"/>
    <w:rsid w:val="00DB4485"/>
    <w:rsid w:val="00DC3092"/>
    <w:rsid w:val="00DC3CBD"/>
    <w:rsid w:val="00DC5023"/>
    <w:rsid w:val="00DD3497"/>
    <w:rsid w:val="00DE4852"/>
    <w:rsid w:val="00DE714E"/>
    <w:rsid w:val="00DF1234"/>
    <w:rsid w:val="00DF4DA9"/>
    <w:rsid w:val="00E0249B"/>
    <w:rsid w:val="00E04E01"/>
    <w:rsid w:val="00E054D0"/>
    <w:rsid w:val="00E06E39"/>
    <w:rsid w:val="00E1175D"/>
    <w:rsid w:val="00E12C33"/>
    <w:rsid w:val="00E15800"/>
    <w:rsid w:val="00E204A5"/>
    <w:rsid w:val="00E31B5B"/>
    <w:rsid w:val="00E3270B"/>
    <w:rsid w:val="00E401D5"/>
    <w:rsid w:val="00E45EBD"/>
    <w:rsid w:val="00E46340"/>
    <w:rsid w:val="00E472C8"/>
    <w:rsid w:val="00E5184D"/>
    <w:rsid w:val="00E51B6F"/>
    <w:rsid w:val="00E5363C"/>
    <w:rsid w:val="00E547D7"/>
    <w:rsid w:val="00E56255"/>
    <w:rsid w:val="00E64B61"/>
    <w:rsid w:val="00E65B0E"/>
    <w:rsid w:val="00E67C7D"/>
    <w:rsid w:val="00E748F8"/>
    <w:rsid w:val="00E970EC"/>
    <w:rsid w:val="00EA1C67"/>
    <w:rsid w:val="00EA2105"/>
    <w:rsid w:val="00EA2C17"/>
    <w:rsid w:val="00EA657D"/>
    <w:rsid w:val="00EA7AD6"/>
    <w:rsid w:val="00EB2032"/>
    <w:rsid w:val="00EB2F46"/>
    <w:rsid w:val="00EB727D"/>
    <w:rsid w:val="00EC3568"/>
    <w:rsid w:val="00EC37B9"/>
    <w:rsid w:val="00EE3E95"/>
    <w:rsid w:val="00EE449F"/>
    <w:rsid w:val="00EE7F3D"/>
    <w:rsid w:val="00EF5337"/>
    <w:rsid w:val="00EF6124"/>
    <w:rsid w:val="00EF63BF"/>
    <w:rsid w:val="00F10DD5"/>
    <w:rsid w:val="00F14D64"/>
    <w:rsid w:val="00F200F2"/>
    <w:rsid w:val="00F25B9F"/>
    <w:rsid w:val="00F27176"/>
    <w:rsid w:val="00F30B88"/>
    <w:rsid w:val="00F32886"/>
    <w:rsid w:val="00F36A58"/>
    <w:rsid w:val="00F441AA"/>
    <w:rsid w:val="00F476A8"/>
    <w:rsid w:val="00F52059"/>
    <w:rsid w:val="00F53B2F"/>
    <w:rsid w:val="00F62A60"/>
    <w:rsid w:val="00F63F59"/>
    <w:rsid w:val="00F66908"/>
    <w:rsid w:val="00F80101"/>
    <w:rsid w:val="00F8083E"/>
    <w:rsid w:val="00F91BB9"/>
    <w:rsid w:val="00FA22C5"/>
    <w:rsid w:val="00FA3405"/>
    <w:rsid w:val="00FA3714"/>
    <w:rsid w:val="00FA4715"/>
    <w:rsid w:val="00FB7320"/>
    <w:rsid w:val="00FE1D22"/>
    <w:rsid w:val="00FE1DBD"/>
    <w:rsid w:val="00FE65E7"/>
    <w:rsid w:val="00FE6B83"/>
    <w:rsid w:val="00FF088F"/>
    <w:rsid w:val="1DD004FE"/>
    <w:rsid w:val="59947362"/>
    <w:rsid w:val="63BA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08C6A13E"/>
  <w15:docId w15:val="{9BECF50D-DAAA-471A-99EE-CC379B70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 w:qFormat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 w:qFormat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2195"/>
    <w:rPr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9A12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sid w:val="009A120F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9A120F"/>
    <w:rPr>
      <w:i/>
      <w:iCs/>
    </w:rPr>
  </w:style>
  <w:style w:type="character" w:styleId="FollowedHyperlink">
    <w:name w:val="FollowedHyperlink"/>
    <w:qFormat/>
    <w:rsid w:val="009A120F"/>
    <w:rPr>
      <w:color w:val="800080"/>
      <w:u w:val="single"/>
    </w:rPr>
  </w:style>
  <w:style w:type="character" w:styleId="Hyperlink">
    <w:name w:val="Hyperlink"/>
    <w:qFormat/>
    <w:rsid w:val="009A120F"/>
    <w:rPr>
      <w:color w:val="0000FF"/>
      <w:u w:val="single"/>
    </w:rPr>
  </w:style>
  <w:style w:type="table" w:styleId="Table3Deffects1">
    <w:name w:val="Table 3D effects 1"/>
    <w:basedOn w:val="TableNormal"/>
    <w:qFormat/>
    <w:rsid w:val="009A12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rsid w:val="009A12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1">
    <w:name w:val="Table Columns 1"/>
    <w:basedOn w:val="TableNormal"/>
    <w:qFormat/>
    <w:rsid w:val="009A12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9A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9A12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qFormat/>
    <w:rsid w:val="009A120F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paragraph" w:styleId="ListParagraph">
    <w:name w:val="List Paragraph"/>
    <w:basedOn w:val="Normal"/>
    <w:uiPriority w:val="99"/>
    <w:rsid w:val="009D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edf.kg.ac.rs/raspored/index.php?od_dana=2025&amp;do_dana=2026&amp;predmet=225&amp;puno=1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8B9E6B26-4C20-445A-A474-82EFE8B5A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Medicinski fakultet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Bife</dc:creator>
  <cp:lastModifiedBy>Sistem administrator FMN</cp:lastModifiedBy>
  <cp:revision>23</cp:revision>
  <cp:lastPrinted>2020-10-01T18:16:00Z</cp:lastPrinted>
  <dcterms:created xsi:type="dcterms:W3CDTF">2023-07-05T13:35:00Z</dcterms:created>
  <dcterms:modified xsi:type="dcterms:W3CDTF">2025-11-02T09:44:00Z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3DD6BB1F4E1947BDBCA56C7701175C53</vt:lpwstr>
  </property>
</Properties>
</file>