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8A" w:rsidRDefault="00AB698A"/>
    <w:p w:rsidR="00CF6F5A" w:rsidRDefault="00BF2E7C">
      <w:pPr>
        <w:pStyle w:val="BodyText"/>
        <w:rPr>
          <w:sz w:val="20"/>
        </w:rPr>
      </w:pPr>
      <w:r w:rsidRPr="00BF2E7C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9" o:spid="_x0000_s1026" type="#_x0000_t202" style="position:absolute;margin-left:523.95pt;margin-top:82.55pt;width:33pt;height:678.2pt;z-index:157286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" filled="f" stroked="f">
            <v:textbox style="layout-flow:vertical;mso-layout-flow-alt:bottom-to-top" inset="0,0,0,0">
              <w:txbxContent>
                <w:p w:rsidR="00C40E9D" w:rsidRDefault="00C40E9D">
                  <w:pPr>
                    <w:spacing w:line="639" w:lineRule="exact"/>
                    <w:ind w:left="20"/>
                    <w:rPr>
                      <w:b/>
                      <w:sz w:val="56"/>
                    </w:rPr>
                  </w:pPr>
                  <w:r>
                    <w:rPr>
                      <w:b/>
                      <w:sz w:val="56"/>
                    </w:rPr>
                    <w:t>PHYSICAL MEDICINE AND REHABILITATION</w:t>
                  </w:r>
                </w:p>
              </w:txbxContent>
            </v:textbox>
            <w10:wrap anchorx="page" anchory="page"/>
          </v:shape>
        </w:pict>
      </w: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spacing w:before="11"/>
      </w:pPr>
    </w:p>
    <w:p w:rsidR="00CF6F5A" w:rsidRDefault="00D51733">
      <w:pPr>
        <w:pStyle w:val="BodyText"/>
        <w:ind w:left="520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060704" cy="17190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704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5"/>
        </w:rPr>
      </w:pPr>
    </w:p>
    <w:p w:rsidR="00CF6F5A" w:rsidRDefault="00C5610D">
      <w:pPr>
        <w:spacing w:before="81"/>
        <w:ind w:left="1687" w:right="836"/>
        <w:jc w:val="center"/>
        <w:rPr>
          <w:b/>
          <w:sz w:val="44"/>
        </w:rPr>
      </w:pPr>
      <w:r>
        <w:rPr>
          <w:b/>
          <w:sz w:val="44"/>
        </w:rPr>
        <w:t xml:space="preserve">CLINICAL MEDICINE </w:t>
      </w:r>
    </w:p>
    <w:p w:rsidR="00CF6F5A" w:rsidRDefault="004D26D0">
      <w:pPr>
        <w:pStyle w:val="Heading1"/>
        <w:spacing w:before="368"/>
        <w:ind w:left="1687" w:right="833"/>
      </w:pPr>
      <w:r>
        <w:t xml:space="preserve">THE </w:t>
      </w:r>
      <w:r w:rsidR="00C5610D">
        <w:t>SIX</w:t>
      </w:r>
      <w:r w:rsidR="00D51733">
        <w:t>TH YEAR OF STUDIES</w:t>
      </w: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846EE4">
      <w:pPr>
        <w:spacing w:before="248"/>
        <w:ind w:left="1687" w:right="835"/>
        <w:jc w:val="center"/>
        <w:rPr>
          <w:sz w:val="40"/>
        </w:rPr>
      </w:pPr>
      <w:proofErr w:type="gramStart"/>
      <w:r>
        <w:rPr>
          <w:sz w:val="40"/>
        </w:rPr>
        <w:t>S</w:t>
      </w:r>
      <w:r w:rsidR="00C40E9D">
        <w:rPr>
          <w:sz w:val="40"/>
        </w:rPr>
        <w:t>chool year 2025/2026</w:t>
      </w:r>
      <w:r w:rsidR="00D51733">
        <w:rPr>
          <w:sz w:val="40"/>
        </w:rPr>
        <w:t>.</w:t>
      </w:r>
      <w:proofErr w:type="gramEnd"/>
    </w:p>
    <w:p w:rsidR="00CF6F5A" w:rsidRDefault="00CF6F5A">
      <w:pPr>
        <w:jc w:val="center"/>
        <w:rPr>
          <w:sz w:val="40"/>
        </w:rPr>
        <w:sectPr w:rsidR="00CF6F5A">
          <w:type w:val="continuous"/>
          <w:pgSz w:w="11910" w:h="16840"/>
          <w:pgMar w:top="158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ind w:left="260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spacing w:before="10"/>
        <w:rPr>
          <w:sz w:val="21"/>
        </w:rPr>
      </w:pPr>
    </w:p>
    <w:p w:rsidR="00CF6F5A" w:rsidRDefault="00CF6F5A" w:rsidP="00C5610D">
      <w:pPr>
        <w:pStyle w:val="BodyText"/>
        <w:jc w:val="center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D51733">
      <w:pPr>
        <w:spacing w:before="204"/>
        <w:ind w:left="1078"/>
        <w:rPr>
          <w:sz w:val="28"/>
        </w:rPr>
      </w:pPr>
      <w:r>
        <w:rPr>
          <w:sz w:val="28"/>
        </w:rPr>
        <w:t>Subject:</w:t>
      </w:r>
    </w:p>
    <w:p w:rsidR="00CF6F5A" w:rsidRDefault="00CF6F5A">
      <w:pPr>
        <w:pStyle w:val="BodyText"/>
        <w:rPr>
          <w:sz w:val="30"/>
        </w:rPr>
      </w:pPr>
    </w:p>
    <w:p w:rsidR="00CF6F5A" w:rsidRDefault="00CF6F5A">
      <w:pPr>
        <w:pStyle w:val="BodyText"/>
        <w:spacing w:before="4"/>
        <w:rPr>
          <w:sz w:val="26"/>
        </w:rPr>
      </w:pPr>
    </w:p>
    <w:p w:rsidR="00CF6F5A" w:rsidRDefault="00D51733">
      <w:pPr>
        <w:pStyle w:val="Heading1"/>
        <w:ind w:left="1692" w:right="0"/>
        <w:jc w:val="left"/>
      </w:pPr>
      <w:r>
        <w:t>PHYSICAL MEDICINE AND REHABILITATION</w:t>
      </w:r>
    </w:p>
    <w:p w:rsidR="00CF6F5A" w:rsidRDefault="00D51733">
      <w:pPr>
        <w:pStyle w:val="BodyText"/>
        <w:spacing w:before="272"/>
        <w:ind w:left="1078" w:right="463"/>
      </w:pPr>
      <w:r>
        <w:t>Th</w:t>
      </w:r>
      <w:r w:rsidR="00846EE4">
        <w:t>e course is evaluated with 4 EPTS</w:t>
      </w:r>
      <w:r>
        <w:t>. There are</w:t>
      </w:r>
      <w:r w:rsidR="00846EE4">
        <w:t xml:space="preserve"> 4</w:t>
      </w:r>
      <w:r>
        <w:t xml:space="preserve"> hours of active classes pe</w:t>
      </w:r>
      <w:r w:rsidR="00846EE4">
        <w:t>r week (2 hours of lectures and 2</w:t>
      </w:r>
      <w:r>
        <w:t xml:space="preserve"> hour</w:t>
      </w:r>
      <w:r w:rsidR="00846EE4">
        <w:t>s</w:t>
      </w:r>
      <w:r>
        <w:t xml:space="preserve"> of work in a small group)</w:t>
      </w:r>
    </w:p>
    <w:p w:rsidR="00CF6F5A" w:rsidRDefault="00CF6F5A">
      <w:pPr>
        <w:sectPr w:rsidR="00CF6F5A" w:rsidSect="00C220B2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CF6F5A" w:rsidRDefault="00D51733">
      <w:pPr>
        <w:pStyle w:val="Heading2"/>
        <w:spacing w:before="57"/>
      </w:pPr>
      <w:r>
        <w:lastRenderedPageBreak/>
        <w:t>TEACHERS AND ASSOCIATES:</w:t>
      </w: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6"/>
        <w:gridCol w:w="3502"/>
        <w:gridCol w:w="3464"/>
        <w:gridCol w:w="2658"/>
      </w:tblGrid>
      <w:tr w:rsidR="00CF6F5A">
        <w:trPr>
          <w:trHeight w:val="453"/>
        </w:trPr>
        <w:tc>
          <w:tcPr>
            <w:tcW w:w="516" w:type="dxa"/>
          </w:tcPr>
          <w:p w:rsidR="00CF6F5A" w:rsidRDefault="00CF6F5A">
            <w:pPr>
              <w:pStyle w:val="TableParagraph"/>
              <w:spacing w:before="94"/>
              <w:ind w:left="107"/>
            </w:pPr>
          </w:p>
        </w:tc>
        <w:tc>
          <w:tcPr>
            <w:tcW w:w="3502" w:type="dxa"/>
          </w:tcPr>
          <w:p w:rsidR="00CF6F5A" w:rsidRDefault="00D51733">
            <w:pPr>
              <w:pStyle w:val="TableParagraph"/>
              <w:spacing w:before="94"/>
              <w:ind w:left="1055"/>
            </w:pPr>
            <w:r>
              <w:t>Name and surname</w:t>
            </w:r>
          </w:p>
        </w:tc>
        <w:tc>
          <w:tcPr>
            <w:tcW w:w="3464" w:type="dxa"/>
          </w:tcPr>
          <w:p w:rsidR="00CF6F5A" w:rsidRDefault="00D51733">
            <w:pPr>
              <w:pStyle w:val="TableParagraph"/>
              <w:spacing w:before="94"/>
              <w:ind w:left="1134"/>
            </w:pPr>
            <w:r>
              <w:t>E-mail address</w:t>
            </w:r>
          </w:p>
        </w:tc>
        <w:tc>
          <w:tcPr>
            <w:tcW w:w="2658" w:type="dxa"/>
          </w:tcPr>
          <w:p w:rsidR="00CF6F5A" w:rsidRDefault="00D51733" w:rsidP="004D26D0">
            <w:pPr>
              <w:pStyle w:val="TableParagraph"/>
              <w:spacing w:before="94"/>
              <w:ind w:right="1027"/>
              <w:jc w:val="center"/>
            </w:pPr>
            <w:r>
              <w:t>vocation</w:t>
            </w:r>
          </w:p>
        </w:tc>
      </w:tr>
      <w:tr w:rsidR="00CF6F5A">
        <w:trPr>
          <w:trHeight w:val="453"/>
        </w:trPr>
        <w:tc>
          <w:tcPr>
            <w:tcW w:w="516" w:type="dxa"/>
          </w:tcPr>
          <w:p w:rsidR="00CF6F5A" w:rsidRDefault="004D26D0">
            <w:pPr>
              <w:pStyle w:val="TableParagraph"/>
              <w:spacing w:before="94"/>
              <w:ind w:left="107"/>
            </w:pPr>
            <w:r>
              <w:t xml:space="preserve"> 1</w:t>
            </w:r>
            <w:r w:rsidR="00D51733">
              <w:t>.</w:t>
            </w:r>
          </w:p>
        </w:tc>
        <w:tc>
          <w:tcPr>
            <w:tcW w:w="3502" w:type="dxa"/>
          </w:tcPr>
          <w:p w:rsidR="00CF6F5A" w:rsidRDefault="00F076B7">
            <w:pPr>
              <w:pStyle w:val="TableParagraph"/>
              <w:spacing w:before="94"/>
              <w:ind w:left="110"/>
            </w:pPr>
            <w:r w:rsidRPr="00F076B7">
              <w:t xml:space="preserve">Ana </w:t>
            </w:r>
            <w:proofErr w:type="spellStart"/>
            <w:r w:rsidRPr="00F076B7">
              <w:t>Divjak</w:t>
            </w:r>
            <w:proofErr w:type="spellEnd"/>
          </w:p>
        </w:tc>
        <w:tc>
          <w:tcPr>
            <w:tcW w:w="3464" w:type="dxa"/>
          </w:tcPr>
          <w:p w:rsidR="00CF6F5A" w:rsidRDefault="00F076B7">
            <w:pPr>
              <w:pStyle w:val="TableParagraph"/>
              <w:spacing w:before="94"/>
              <w:ind w:left="107"/>
            </w:pPr>
            <w:r w:rsidRPr="00F076B7">
              <w:t>ana.divjak@gmail.com</w:t>
            </w:r>
          </w:p>
        </w:tc>
        <w:tc>
          <w:tcPr>
            <w:tcW w:w="2658" w:type="dxa"/>
          </w:tcPr>
          <w:p w:rsidR="00CF6F5A" w:rsidRDefault="00664649">
            <w:pPr>
              <w:pStyle w:val="TableParagraph"/>
              <w:spacing w:before="94"/>
              <w:ind w:left="106"/>
            </w:pPr>
            <w:r>
              <w:t>Assistant P</w:t>
            </w:r>
            <w:r w:rsidRPr="00664649">
              <w:t>rofessor</w:t>
            </w:r>
          </w:p>
        </w:tc>
      </w:tr>
      <w:tr w:rsidR="00CF6F5A">
        <w:trPr>
          <w:trHeight w:val="453"/>
        </w:trPr>
        <w:tc>
          <w:tcPr>
            <w:tcW w:w="516" w:type="dxa"/>
          </w:tcPr>
          <w:p w:rsidR="00CF6F5A" w:rsidRDefault="004D26D0">
            <w:pPr>
              <w:pStyle w:val="TableParagraph"/>
              <w:spacing w:before="94"/>
              <w:ind w:left="175"/>
            </w:pPr>
            <w:r>
              <w:t>2</w:t>
            </w:r>
            <w:r w:rsidR="00D51733">
              <w:t>.</w:t>
            </w:r>
          </w:p>
        </w:tc>
        <w:tc>
          <w:tcPr>
            <w:tcW w:w="3502" w:type="dxa"/>
          </w:tcPr>
          <w:p w:rsidR="00CF6F5A" w:rsidRDefault="00FD6A03">
            <w:pPr>
              <w:pStyle w:val="TableParagraph"/>
              <w:spacing w:before="94"/>
              <w:ind w:left="110"/>
            </w:pPr>
            <w:proofErr w:type="spellStart"/>
            <w:r>
              <w:t>Vesna</w:t>
            </w:r>
            <w:proofErr w:type="spellEnd"/>
            <w:r>
              <w:t xml:space="preserve"> </w:t>
            </w:r>
            <w:proofErr w:type="spellStart"/>
            <w:r>
              <w:t>Grbović</w:t>
            </w:r>
            <w:proofErr w:type="spellEnd"/>
          </w:p>
        </w:tc>
        <w:tc>
          <w:tcPr>
            <w:tcW w:w="3464" w:type="dxa"/>
          </w:tcPr>
          <w:p w:rsidR="00CF6F5A" w:rsidRPr="000077A2" w:rsidRDefault="00CA49F8">
            <w:pPr>
              <w:pStyle w:val="TableParagraph"/>
              <w:spacing w:before="94"/>
              <w:ind w:left="107"/>
              <w:rPr>
                <w:lang w:val="en-GB"/>
              </w:rPr>
            </w:pPr>
            <w:r>
              <w:t>g</w:t>
            </w:r>
            <w:bookmarkStart w:id="0" w:name="_GoBack"/>
            <w:bookmarkEnd w:id="0"/>
            <w:r w:rsidR="00FD6A03">
              <w:t>rbovicvesna72</w:t>
            </w:r>
            <w:r w:rsidR="000077A2">
              <w:rPr>
                <w:lang w:val="en-GB"/>
              </w:rPr>
              <w:t>@gmail.com</w:t>
            </w:r>
          </w:p>
        </w:tc>
        <w:tc>
          <w:tcPr>
            <w:tcW w:w="2658" w:type="dxa"/>
          </w:tcPr>
          <w:p w:rsidR="00CF6F5A" w:rsidRDefault="00FD6A03" w:rsidP="000077A2">
            <w:pPr>
              <w:pStyle w:val="TableParagraph"/>
              <w:spacing w:before="94"/>
              <w:ind w:left="720" w:hanging="614"/>
            </w:pPr>
            <w:r>
              <w:t>Assistant P</w:t>
            </w:r>
            <w:r w:rsidRPr="00664649">
              <w:t>rofessor</w:t>
            </w:r>
          </w:p>
        </w:tc>
      </w:tr>
      <w:tr w:rsidR="00DC17A7">
        <w:trPr>
          <w:trHeight w:val="453"/>
        </w:trPr>
        <w:tc>
          <w:tcPr>
            <w:tcW w:w="516" w:type="dxa"/>
          </w:tcPr>
          <w:p w:rsidR="00DC17A7" w:rsidRDefault="00DC17A7">
            <w:pPr>
              <w:pStyle w:val="TableParagraph"/>
              <w:spacing w:before="94"/>
              <w:ind w:left="175"/>
            </w:pPr>
            <w:r>
              <w:t>3.</w:t>
            </w:r>
          </w:p>
        </w:tc>
        <w:tc>
          <w:tcPr>
            <w:tcW w:w="3502" w:type="dxa"/>
          </w:tcPr>
          <w:p w:rsidR="00DC17A7" w:rsidRDefault="00DC17A7">
            <w:pPr>
              <w:pStyle w:val="TableParagraph"/>
              <w:spacing w:before="94"/>
              <w:ind w:left="110"/>
            </w:pPr>
            <w:proofErr w:type="spellStart"/>
            <w:r>
              <w:t>Kristijan</w:t>
            </w:r>
            <w:proofErr w:type="spellEnd"/>
            <w:r>
              <w:t xml:space="preserve"> </w:t>
            </w:r>
            <w:proofErr w:type="spellStart"/>
            <w:r>
              <w:t>Krstić</w:t>
            </w:r>
            <w:proofErr w:type="spellEnd"/>
          </w:p>
        </w:tc>
        <w:tc>
          <w:tcPr>
            <w:tcW w:w="3464" w:type="dxa"/>
          </w:tcPr>
          <w:p w:rsidR="00DC17A7" w:rsidRDefault="007664CF" w:rsidP="007664CF">
            <w:pPr>
              <w:pStyle w:val="TableParagraph"/>
              <w:spacing w:before="94"/>
            </w:pPr>
            <w:r>
              <w:t xml:space="preserve">  </w:t>
            </w:r>
            <w:r w:rsidRPr="007664CF">
              <w:t>dr.krstic.kristijan@gmail.com</w:t>
            </w:r>
          </w:p>
        </w:tc>
        <w:tc>
          <w:tcPr>
            <w:tcW w:w="2658" w:type="dxa"/>
          </w:tcPr>
          <w:p w:rsidR="00DC17A7" w:rsidRDefault="00DC17A7">
            <w:pPr>
              <w:pStyle w:val="TableParagraph"/>
              <w:spacing w:before="94"/>
              <w:ind w:left="106"/>
            </w:pPr>
            <w:r>
              <w:t>Teaching A</w:t>
            </w:r>
            <w:r w:rsidRPr="00DC17A7">
              <w:t>ssociate</w:t>
            </w:r>
          </w:p>
        </w:tc>
      </w:tr>
    </w:tbl>
    <w:p w:rsidR="00CF6F5A" w:rsidRDefault="00CF6F5A">
      <w:pPr>
        <w:pStyle w:val="BodyText"/>
        <w:rPr>
          <w:b/>
          <w:sz w:val="34"/>
        </w:rPr>
      </w:pPr>
    </w:p>
    <w:p w:rsidR="00FD6A03" w:rsidRDefault="00FD6A03">
      <w:pPr>
        <w:pStyle w:val="BodyText"/>
        <w:rPr>
          <w:b/>
          <w:sz w:val="34"/>
        </w:rPr>
      </w:pPr>
    </w:p>
    <w:p w:rsidR="00CF6F5A" w:rsidRDefault="00D51733">
      <w:pPr>
        <w:spacing w:before="253"/>
        <w:ind w:left="226"/>
        <w:rPr>
          <w:b/>
          <w:sz w:val="32"/>
        </w:rPr>
      </w:pPr>
      <w:r>
        <w:rPr>
          <w:b/>
          <w:sz w:val="32"/>
        </w:rPr>
        <w:t>COURSE STRUCTURE:</w:t>
      </w:r>
    </w:p>
    <w:p w:rsidR="00CF6F5A" w:rsidRDefault="00CF6F5A">
      <w:pPr>
        <w:pStyle w:val="BodyText"/>
        <w:spacing w:before="1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2"/>
        <w:gridCol w:w="1170"/>
        <w:gridCol w:w="990"/>
        <w:gridCol w:w="1246"/>
        <w:gridCol w:w="1978"/>
        <w:gridCol w:w="3792"/>
      </w:tblGrid>
      <w:tr w:rsidR="00CF6F5A" w:rsidTr="00664649">
        <w:trPr>
          <w:trHeight w:val="506"/>
        </w:trPr>
        <w:tc>
          <w:tcPr>
            <w:tcW w:w="962" w:type="dxa"/>
            <w:vAlign w:val="center"/>
          </w:tcPr>
          <w:p w:rsidR="00CF6F5A" w:rsidRDefault="00D51733" w:rsidP="00664649">
            <w:pPr>
              <w:pStyle w:val="TableParagraph"/>
              <w:spacing w:before="125"/>
              <w:ind w:left="88" w:right="77"/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1170" w:type="dxa"/>
            <w:vAlign w:val="center"/>
          </w:tcPr>
          <w:p w:rsidR="00CF6F5A" w:rsidRDefault="00D51733" w:rsidP="00664649">
            <w:pPr>
              <w:pStyle w:val="TableParagraph"/>
              <w:spacing w:line="252" w:lineRule="exact"/>
              <w:ind w:left="223" w:right="191" w:firstLine="50"/>
              <w:jc w:val="center"/>
              <w:rPr>
                <w:b/>
              </w:rPr>
            </w:pPr>
            <w:r>
              <w:rPr>
                <w:b/>
              </w:rPr>
              <w:t>Name of the module</w:t>
            </w:r>
          </w:p>
        </w:tc>
        <w:tc>
          <w:tcPr>
            <w:tcW w:w="990" w:type="dxa"/>
            <w:vAlign w:val="center"/>
          </w:tcPr>
          <w:p w:rsidR="00CF6F5A" w:rsidRDefault="004D26D0" w:rsidP="00664649">
            <w:pPr>
              <w:pStyle w:val="TableParagraph"/>
              <w:spacing w:before="125"/>
              <w:ind w:left="95" w:right="83"/>
              <w:jc w:val="center"/>
              <w:rPr>
                <w:b/>
              </w:rPr>
            </w:pPr>
            <w:r>
              <w:rPr>
                <w:b/>
              </w:rPr>
              <w:t>Weeks</w:t>
            </w:r>
          </w:p>
        </w:tc>
        <w:tc>
          <w:tcPr>
            <w:tcW w:w="1246" w:type="dxa"/>
            <w:vAlign w:val="center"/>
          </w:tcPr>
          <w:p w:rsidR="00664649" w:rsidRDefault="00664649" w:rsidP="00664649">
            <w:pPr>
              <w:pStyle w:val="TableParagraph"/>
              <w:spacing w:line="252" w:lineRule="exact"/>
              <w:ind w:left="249" w:right="78" w:hanging="142"/>
              <w:jc w:val="center"/>
              <w:rPr>
                <w:b/>
              </w:rPr>
            </w:pPr>
            <w:r>
              <w:rPr>
                <w:b/>
              </w:rPr>
              <w:t>Lectures</w:t>
            </w:r>
          </w:p>
          <w:p w:rsidR="00664649" w:rsidRDefault="00664649" w:rsidP="00664649">
            <w:pPr>
              <w:pStyle w:val="TableParagraph"/>
              <w:spacing w:line="252" w:lineRule="exact"/>
              <w:ind w:left="249" w:right="78" w:hanging="142"/>
              <w:jc w:val="center"/>
              <w:rPr>
                <w:b/>
              </w:rPr>
            </w:pPr>
            <w:r>
              <w:rPr>
                <w:b/>
              </w:rPr>
              <w:t>per</w:t>
            </w:r>
          </w:p>
          <w:p w:rsidR="00CF6F5A" w:rsidRDefault="00664649" w:rsidP="00664649">
            <w:pPr>
              <w:pStyle w:val="TableParagraph"/>
              <w:spacing w:line="252" w:lineRule="exact"/>
              <w:ind w:left="249" w:right="78" w:hanging="142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1978" w:type="dxa"/>
            <w:vAlign w:val="center"/>
          </w:tcPr>
          <w:p w:rsidR="00CF6F5A" w:rsidRDefault="00D51733" w:rsidP="00664649">
            <w:pPr>
              <w:pStyle w:val="TableParagraph"/>
              <w:spacing w:line="252" w:lineRule="exact"/>
              <w:ind w:left="249" w:right="226" w:firstLine="167"/>
              <w:jc w:val="center"/>
              <w:rPr>
                <w:b/>
              </w:rPr>
            </w:pPr>
            <w:r>
              <w:rPr>
                <w:b/>
              </w:rPr>
              <w:t>Work in a small group per week</w:t>
            </w:r>
          </w:p>
        </w:tc>
        <w:tc>
          <w:tcPr>
            <w:tcW w:w="3792" w:type="dxa"/>
            <w:vAlign w:val="center"/>
          </w:tcPr>
          <w:p w:rsidR="00CF6F5A" w:rsidRDefault="00D51733" w:rsidP="00664649">
            <w:pPr>
              <w:pStyle w:val="TableParagraph"/>
              <w:spacing w:before="125"/>
              <w:ind w:left="278"/>
              <w:jc w:val="center"/>
              <w:rPr>
                <w:b/>
              </w:rPr>
            </w:pPr>
            <w:r>
              <w:rPr>
                <w:b/>
              </w:rPr>
              <w:t>Teacher-leader of the module</w:t>
            </w:r>
          </w:p>
        </w:tc>
      </w:tr>
      <w:tr w:rsidR="00CF6F5A" w:rsidTr="004D26D0">
        <w:trPr>
          <w:trHeight w:val="453"/>
        </w:trPr>
        <w:tc>
          <w:tcPr>
            <w:tcW w:w="962" w:type="dxa"/>
          </w:tcPr>
          <w:p w:rsidR="00CF6F5A" w:rsidRDefault="00D51733">
            <w:pPr>
              <w:pStyle w:val="TableParagraph"/>
              <w:spacing w:before="94"/>
              <w:ind w:left="9"/>
              <w:jc w:val="center"/>
            </w:pPr>
            <w:r>
              <w:t>1</w:t>
            </w:r>
          </w:p>
        </w:tc>
        <w:tc>
          <w:tcPr>
            <w:tcW w:w="1170" w:type="dxa"/>
          </w:tcPr>
          <w:p w:rsidR="00CF6F5A" w:rsidRDefault="00D51733">
            <w:pPr>
              <w:pStyle w:val="TableParagraph"/>
              <w:spacing w:before="94"/>
              <w:ind w:left="161" w:right="146"/>
              <w:jc w:val="center"/>
            </w:pPr>
            <w:r>
              <w:t>Module 1</w:t>
            </w:r>
          </w:p>
        </w:tc>
        <w:tc>
          <w:tcPr>
            <w:tcW w:w="990" w:type="dxa"/>
          </w:tcPr>
          <w:p w:rsidR="00CF6F5A" w:rsidRDefault="00D51733">
            <w:pPr>
              <w:pStyle w:val="TableParagraph"/>
              <w:spacing w:before="94"/>
              <w:ind w:left="10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F6F5A" w:rsidRDefault="00664649">
            <w:pPr>
              <w:pStyle w:val="TableParagraph"/>
              <w:spacing w:before="94"/>
              <w:ind w:left="12"/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F6F5A" w:rsidRDefault="00664649">
            <w:pPr>
              <w:pStyle w:val="TableParagraph"/>
              <w:spacing w:before="94"/>
              <w:ind w:left="14"/>
              <w:jc w:val="center"/>
            </w:pPr>
            <w:r>
              <w:t>2</w:t>
            </w:r>
          </w:p>
        </w:tc>
        <w:tc>
          <w:tcPr>
            <w:tcW w:w="3792" w:type="dxa"/>
          </w:tcPr>
          <w:p w:rsidR="00CF6F5A" w:rsidRDefault="00664649">
            <w:pPr>
              <w:pStyle w:val="TableParagraph"/>
              <w:spacing w:before="94"/>
              <w:ind w:left="107"/>
            </w:pPr>
            <w:r w:rsidRPr="00664649">
              <w:t xml:space="preserve">Asst. Prof. </w:t>
            </w:r>
            <w:r w:rsidR="00F076B7">
              <w:t xml:space="preserve">Ana </w:t>
            </w:r>
            <w:proofErr w:type="spellStart"/>
            <w:r w:rsidR="00F076B7">
              <w:t>Divjak</w:t>
            </w:r>
            <w:proofErr w:type="spellEnd"/>
          </w:p>
        </w:tc>
      </w:tr>
      <w:tr w:rsidR="00CF6F5A" w:rsidTr="004D26D0">
        <w:trPr>
          <w:trHeight w:val="455"/>
        </w:trPr>
        <w:tc>
          <w:tcPr>
            <w:tcW w:w="962" w:type="dxa"/>
          </w:tcPr>
          <w:p w:rsidR="00CF6F5A" w:rsidRDefault="00D51733">
            <w:pPr>
              <w:pStyle w:val="TableParagraph"/>
              <w:spacing w:before="94"/>
              <w:ind w:left="9"/>
              <w:jc w:val="center"/>
            </w:pPr>
            <w:r>
              <w:t>2</w:t>
            </w:r>
          </w:p>
        </w:tc>
        <w:tc>
          <w:tcPr>
            <w:tcW w:w="1170" w:type="dxa"/>
          </w:tcPr>
          <w:p w:rsidR="00CF6F5A" w:rsidRDefault="00D51733">
            <w:pPr>
              <w:pStyle w:val="TableParagraph"/>
              <w:spacing w:before="94"/>
              <w:ind w:left="161" w:right="146"/>
              <w:jc w:val="center"/>
            </w:pPr>
            <w:r>
              <w:t>Module 2</w:t>
            </w:r>
          </w:p>
        </w:tc>
        <w:tc>
          <w:tcPr>
            <w:tcW w:w="990" w:type="dxa"/>
          </w:tcPr>
          <w:p w:rsidR="00CF6F5A" w:rsidRDefault="00D51733">
            <w:pPr>
              <w:pStyle w:val="TableParagraph"/>
              <w:spacing w:before="94"/>
              <w:ind w:left="10"/>
              <w:jc w:val="center"/>
            </w:pPr>
            <w:r>
              <w:t>4</w:t>
            </w:r>
          </w:p>
        </w:tc>
        <w:tc>
          <w:tcPr>
            <w:tcW w:w="1246" w:type="dxa"/>
          </w:tcPr>
          <w:p w:rsidR="00CF6F5A" w:rsidRDefault="00664649">
            <w:pPr>
              <w:pStyle w:val="TableParagraph"/>
              <w:spacing w:before="94"/>
              <w:ind w:left="12"/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F6F5A" w:rsidRDefault="00664649">
            <w:pPr>
              <w:pStyle w:val="TableParagraph"/>
              <w:spacing w:before="94"/>
              <w:ind w:left="14"/>
              <w:jc w:val="center"/>
            </w:pPr>
            <w:r>
              <w:t>2</w:t>
            </w:r>
          </w:p>
        </w:tc>
        <w:tc>
          <w:tcPr>
            <w:tcW w:w="3792" w:type="dxa"/>
          </w:tcPr>
          <w:p w:rsidR="00CF6F5A" w:rsidRDefault="00664649">
            <w:pPr>
              <w:pStyle w:val="TableParagraph"/>
              <w:spacing w:before="94"/>
              <w:ind w:left="107"/>
            </w:pPr>
            <w:r w:rsidRPr="00664649">
              <w:t xml:space="preserve">Asst. Prof. </w:t>
            </w:r>
            <w:r w:rsidR="00F076B7">
              <w:t xml:space="preserve">Ana </w:t>
            </w:r>
            <w:proofErr w:type="spellStart"/>
            <w:r w:rsidR="00F076B7">
              <w:t>Divjak</w:t>
            </w:r>
            <w:proofErr w:type="spellEnd"/>
          </w:p>
        </w:tc>
      </w:tr>
      <w:tr w:rsidR="00CF6F5A" w:rsidTr="00664649">
        <w:trPr>
          <w:trHeight w:val="506"/>
        </w:trPr>
        <w:tc>
          <w:tcPr>
            <w:tcW w:w="962" w:type="dxa"/>
          </w:tcPr>
          <w:p w:rsidR="00CF6F5A" w:rsidRDefault="00D51733">
            <w:pPr>
              <w:pStyle w:val="TableParagraph"/>
              <w:spacing w:before="118"/>
              <w:ind w:left="9"/>
              <w:jc w:val="center"/>
            </w:pPr>
            <w:r>
              <w:t>3</w:t>
            </w:r>
          </w:p>
        </w:tc>
        <w:tc>
          <w:tcPr>
            <w:tcW w:w="1170" w:type="dxa"/>
          </w:tcPr>
          <w:p w:rsidR="00CF6F5A" w:rsidRDefault="00D51733">
            <w:pPr>
              <w:pStyle w:val="TableParagraph"/>
              <w:spacing w:before="118"/>
              <w:ind w:left="161" w:right="146"/>
              <w:jc w:val="center"/>
            </w:pPr>
            <w:r>
              <w:t>Module 3</w:t>
            </w:r>
          </w:p>
        </w:tc>
        <w:tc>
          <w:tcPr>
            <w:tcW w:w="990" w:type="dxa"/>
          </w:tcPr>
          <w:p w:rsidR="00CF6F5A" w:rsidRDefault="00D51733">
            <w:pPr>
              <w:pStyle w:val="TableParagraph"/>
              <w:spacing w:before="118"/>
              <w:ind w:left="10"/>
              <w:jc w:val="center"/>
            </w:pPr>
            <w:r>
              <w:t>7</w:t>
            </w:r>
          </w:p>
        </w:tc>
        <w:tc>
          <w:tcPr>
            <w:tcW w:w="1246" w:type="dxa"/>
          </w:tcPr>
          <w:p w:rsidR="00CF6F5A" w:rsidRDefault="00664649">
            <w:pPr>
              <w:pStyle w:val="TableParagraph"/>
              <w:spacing w:before="118"/>
              <w:ind w:left="12"/>
              <w:jc w:val="center"/>
            </w:pPr>
            <w:r>
              <w:t>2</w:t>
            </w:r>
          </w:p>
        </w:tc>
        <w:tc>
          <w:tcPr>
            <w:tcW w:w="1978" w:type="dxa"/>
          </w:tcPr>
          <w:p w:rsidR="00CF6F5A" w:rsidRDefault="00664649">
            <w:pPr>
              <w:pStyle w:val="TableParagraph"/>
              <w:spacing w:before="118"/>
              <w:ind w:left="14"/>
              <w:jc w:val="center"/>
            </w:pPr>
            <w:r>
              <w:t>2</w:t>
            </w:r>
          </w:p>
        </w:tc>
        <w:tc>
          <w:tcPr>
            <w:tcW w:w="3792" w:type="dxa"/>
            <w:vAlign w:val="center"/>
          </w:tcPr>
          <w:p w:rsidR="00CF6F5A" w:rsidRDefault="00664649" w:rsidP="00664649">
            <w:pPr>
              <w:pStyle w:val="TableParagraph"/>
              <w:spacing w:line="240" w:lineRule="exact"/>
              <w:ind w:left="107"/>
            </w:pPr>
            <w:r w:rsidRPr="00664649">
              <w:t xml:space="preserve">Asst. Prof. </w:t>
            </w:r>
            <w:r w:rsidR="00F076B7">
              <w:t xml:space="preserve">Ana </w:t>
            </w:r>
            <w:proofErr w:type="spellStart"/>
            <w:r w:rsidR="00F076B7">
              <w:t>Divjak</w:t>
            </w:r>
            <w:proofErr w:type="spellEnd"/>
          </w:p>
        </w:tc>
      </w:tr>
      <w:tr w:rsidR="00CF6F5A">
        <w:trPr>
          <w:trHeight w:val="453"/>
        </w:trPr>
        <w:tc>
          <w:tcPr>
            <w:tcW w:w="10138" w:type="dxa"/>
            <w:gridSpan w:val="6"/>
          </w:tcPr>
          <w:p w:rsidR="00CF6F5A" w:rsidRDefault="00D51733">
            <w:pPr>
              <w:pStyle w:val="TableParagraph"/>
              <w:spacing w:before="80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Σ 15+15=30</w:t>
            </w:r>
          </w:p>
        </w:tc>
      </w:tr>
    </w:tbl>
    <w:p w:rsidR="00CF6F5A" w:rsidRDefault="00CF6F5A">
      <w:pPr>
        <w:pStyle w:val="BodyText"/>
        <w:spacing w:before="11"/>
        <w:rPr>
          <w:b/>
          <w:sz w:val="39"/>
        </w:rPr>
      </w:pPr>
    </w:p>
    <w:p w:rsidR="00CF6F5A" w:rsidRDefault="00C220B2">
      <w:pPr>
        <w:pStyle w:val="Heading2"/>
        <w:spacing w:before="0"/>
      </w:pPr>
      <w:r>
        <w:t>EVALUATION</w:t>
      </w:r>
      <w:r w:rsidR="00D51733">
        <w:t>:</w:t>
      </w:r>
    </w:p>
    <w:p w:rsidR="00CF6F5A" w:rsidRDefault="00D51733">
      <w:pPr>
        <w:pStyle w:val="BodyText"/>
        <w:spacing w:before="244"/>
        <w:ind w:left="226" w:right="463"/>
      </w:pPr>
      <w:r>
        <w:t>The student masters the subject by modules. The grade is equivalent to the number of points earned (see tables). Points are earned in three ways:</w:t>
      </w:r>
    </w:p>
    <w:p w:rsidR="00CF6F5A" w:rsidRDefault="00CF6F5A">
      <w:pPr>
        <w:pStyle w:val="BodyText"/>
      </w:pPr>
    </w:p>
    <w:p w:rsidR="00CF6F5A" w:rsidRDefault="00D51733">
      <w:pPr>
        <w:pStyle w:val="BodyText"/>
        <w:ind w:left="226" w:right="1073"/>
        <w:jc w:val="both"/>
      </w:pPr>
      <w:r>
        <w:rPr>
          <w:b/>
        </w:rPr>
        <w:t>ACTIVITY DURING THE LESSON:</w:t>
      </w:r>
      <w:r w:rsidR="009C057D">
        <w:rPr>
          <w:b/>
        </w:rPr>
        <w:t xml:space="preserve"> </w:t>
      </w:r>
      <w:r>
        <w:t>In this way, the student can gain up to 30 points by taking out 2 questions to check the activities from that week's lesson in the last class of work in a small group, answering them and in accordance with the demonstrated knowledge, gaining from 0 - 2 points.</w:t>
      </w:r>
    </w:p>
    <w:p w:rsidR="00CF6F5A" w:rsidRDefault="00CF6F5A">
      <w:pPr>
        <w:pStyle w:val="BodyText"/>
      </w:pPr>
    </w:p>
    <w:p w:rsidR="00CF6F5A" w:rsidRDefault="00D51733">
      <w:pPr>
        <w:pStyle w:val="BodyText"/>
        <w:ind w:left="226" w:right="1076"/>
        <w:jc w:val="both"/>
      </w:pPr>
      <w:r>
        <w:rPr>
          <w:b/>
        </w:rPr>
        <w:t>TESTS BY MODULES:</w:t>
      </w:r>
      <w:r w:rsidR="009C057D">
        <w:rPr>
          <w:b/>
        </w:rPr>
        <w:t xml:space="preserve"> </w:t>
      </w:r>
      <w:r>
        <w:t>In this way, the student can gain up to 30 points according to the scheme attached for evaluation by modules.</w:t>
      </w:r>
    </w:p>
    <w:p w:rsidR="00CF6F5A" w:rsidRDefault="009C057D">
      <w:pPr>
        <w:pStyle w:val="BodyText"/>
      </w:pPr>
      <w:r>
        <w:t xml:space="preserve"> </w:t>
      </w:r>
    </w:p>
    <w:p w:rsidR="00CF6F5A" w:rsidRDefault="0075337B">
      <w:pPr>
        <w:pStyle w:val="BodyText"/>
        <w:spacing w:before="1"/>
        <w:ind w:left="226" w:right="1074"/>
        <w:jc w:val="both"/>
      </w:pPr>
      <w:r>
        <w:rPr>
          <w:b/>
        </w:rPr>
        <w:t>FINAL (VERBAL</w:t>
      </w:r>
      <w:r w:rsidR="00D51733">
        <w:rPr>
          <w:b/>
        </w:rPr>
        <w:t>) EXAM</w:t>
      </w:r>
      <w:r w:rsidR="00D51733">
        <w:t>: In this way, the student can gain 40 points, 10 points on the final skill</w:t>
      </w:r>
      <w:r w:rsidR="004D26D0">
        <w:t>s test and 30 points on the verbal</w:t>
      </w:r>
      <w:r w:rsidR="00D51733">
        <w:t xml:space="preserve"> exam.</w:t>
      </w:r>
    </w:p>
    <w:p w:rsidR="00CF6F5A" w:rsidRDefault="00D51733">
      <w:pPr>
        <w:pStyle w:val="BodyText"/>
        <w:ind w:left="226" w:right="1073"/>
        <w:jc w:val="both"/>
      </w:pPr>
      <w:r>
        <w:t xml:space="preserve">The final skills check implies that the student practically performs two skills: to perform functional testing on a patient or to practically </w:t>
      </w:r>
      <w:proofErr w:type="gramStart"/>
      <w:r>
        <w:t>apply</w:t>
      </w:r>
      <w:proofErr w:type="gramEnd"/>
      <w:r>
        <w:t xml:space="preserve"> a physical agent on a patient.</w:t>
      </w:r>
    </w:p>
    <w:p w:rsidR="00CF6F5A" w:rsidRDefault="00D51733">
      <w:pPr>
        <w:pStyle w:val="BodyText"/>
        <w:ind w:left="226" w:right="1225"/>
      </w:pPr>
      <w:r>
        <w:t>If the student does not get more than 50% of the points on the final skill</w:t>
      </w:r>
      <w:r w:rsidR="004D26D0">
        <w:t xml:space="preserve">s test, he cannot take the verbal </w:t>
      </w:r>
      <w:r>
        <w:t>part of the exam. The oral part of the exam</w:t>
      </w:r>
      <w:r w:rsidR="009C057D">
        <w:t xml:space="preserve"> </w:t>
      </w:r>
      <w:r w:rsidR="00664649">
        <w:t>implies that the student verbal</w:t>
      </w:r>
      <w:r>
        <w:t xml:space="preserve"> answers five questions (each question is worth 0-6 points).</w:t>
      </w:r>
    </w:p>
    <w:p w:rsidR="00CF6F5A" w:rsidRDefault="00D51733">
      <w:pPr>
        <w:pStyle w:val="BodyText"/>
        <w:ind w:left="226"/>
      </w:pPr>
      <w:r>
        <w:t xml:space="preserve">If the student does not get more than </w:t>
      </w:r>
      <w:r w:rsidR="004D26D0">
        <w:t>50% of the points in the verbal</w:t>
      </w:r>
      <w:r>
        <w:t xml:space="preserve"> exam, he has not passed the exam.</w:t>
      </w:r>
    </w:p>
    <w:p w:rsidR="00CF6F5A" w:rsidRDefault="00CF6F5A">
      <w:pPr>
        <w:sectPr w:rsidR="00CF6F5A">
          <w:pgSz w:w="11910" w:h="16840"/>
          <w:pgMar w:top="86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spacing w:before="3"/>
        <w:rPr>
          <w:sz w:val="6"/>
        </w:rPr>
      </w:pPr>
    </w:p>
    <w:tbl>
      <w:tblPr>
        <w:tblW w:w="0" w:type="auto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"/>
        <w:gridCol w:w="5167"/>
        <w:gridCol w:w="1509"/>
        <w:gridCol w:w="1238"/>
        <w:gridCol w:w="1228"/>
        <w:gridCol w:w="638"/>
      </w:tblGrid>
      <w:tr w:rsidR="00CF6F5A" w:rsidTr="003A5EBF">
        <w:trPr>
          <w:trHeight w:val="340"/>
        </w:trPr>
        <w:tc>
          <w:tcPr>
            <w:tcW w:w="5522" w:type="dxa"/>
            <w:gridSpan w:val="2"/>
            <w:vMerge w:val="restart"/>
            <w:vAlign w:val="center"/>
          </w:tcPr>
          <w:p w:rsidR="00CF6F5A" w:rsidRDefault="00CF6F5A" w:rsidP="003A5EBF">
            <w:pPr>
              <w:pStyle w:val="TableParagraph"/>
              <w:jc w:val="center"/>
              <w:rPr>
                <w:sz w:val="36"/>
              </w:rPr>
            </w:pPr>
          </w:p>
          <w:p w:rsidR="00CF6F5A" w:rsidRDefault="00D51733" w:rsidP="003A5EBF">
            <w:pPr>
              <w:pStyle w:val="TableParagraph"/>
              <w:ind w:right="2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</w:p>
        </w:tc>
        <w:tc>
          <w:tcPr>
            <w:tcW w:w="4613" w:type="dxa"/>
            <w:gridSpan w:val="4"/>
          </w:tcPr>
          <w:p w:rsidR="00CF6F5A" w:rsidRDefault="00D51733">
            <w:pPr>
              <w:pStyle w:val="TableParagraph"/>
              <w:spacing w:line="27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MAXIMUM POINTS</w:t>
            </w:r>
          </w:p>
        </w:tc>
      </w:tr>
      <w:tr w:rsidR="00CF6F5A">
        <w:trPr>
          <w:trHeight w:val="757"/>
        </w:trPr>
        <w:tc>
          <w:tcPr>
            <w:tcW w:w="5522" w:type="dxa"/>
            <w:gridSpan w:val="2"/>
            <w:vMerge/>
            <w:tcBorders>
              <w:top w:val="nil"/>
            </w:tcBorders>
          </w:tcPr>
          <w:p w:rsidR="00CF6F5A" w:rsidRDefault="00CF6F5A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CF6F5A" w:rsidRDefault="003A5EBF" w:rsidP="004D26D0">
            <w:pPr>
              <w:pStyle w:val="TableParagraph"/>
              <w:spacing w:before="125"/>
              <w:ind w:left="115" w:right="97" w:firstLine="38"/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D51733">
              <w:rPr>
                <w:b/>
              </w:rPr>
              <w:t>ctivity during classes</w:t>
            </w:r>
          </w:p>
        </w:tc>
        <w:tc>
          <w:tcPr>
            <w:tcW w:w="1238" w:type="dxa"/>
          </w:tcPr>
          <w:p w:rsidR="00CF6F5A" w:rsidRDefault="003A5EBF" w:rsidP="004D26D0">
            <w:pPr>
              <w:pStyle w:val="TableParagraph"/>
              <w:spacing w:line="251" w:lineRule="exact"/>
              <w:ind w:left="212" w:right="209"/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="00D51733">
              <w:rPr>
                <w:b/>
              </w:rPr>
              <w:t>ests</w:t>
            </w:r>
          </w:p>
          <w:p w:rsidR="00CF6F5A" w:rsidRDefault="00D51733" w:rsidP="004D26D0">
            <w:pPr>
              <w:pStyle w:val="TableParagraph"/>
              <w:spacing w:line="252" w:lineRule="exact"/>
              <w:ind w:left="121" w:right="112" w:hanging="2"/>
              <w:jc w:val="center"/>
              <w:rPr>
                <w:b/>
              </w:rPr>
            </w:pPr>
            <w:r>
              <w:rPr>
                <w:b/>
              </w:rPr>
              <w:t>by modules</w:t>
            </w:r>
          </w:p>
        </w:tc>
        <w:tc>
          <w:tcPr>
            <w:tcW w:w="1228" w:type="dxa"/>
          </w:tcPr>
          <w:p w:rsidR="00CF6F5A" w:rsidRDefault="003A5EBF" w:rsidP="004D26D0">
            <w:pPr>
              <w:pStyle w:val="TableParagraph"/>
              <w:spacing w:line="251" w:lineRule="exact"/>
              <w:ind w:left="159" w:firstLine="14"/>
              <w:rPr>
                <w:b/>
              </w:rPr>
            </w:pPr>
            <w:r>
              <w:rPr>
                <w:b/>
              </w:rPr>
              <w:t xml:space="preserve">  F</w:t>
            </w:r>
            <w:r w:rsidR="00D51733">
              <w:rPr>
                <w:b/>
              </w:rPr>
              <w:t>inal</w:t>
            </w:r>
          </w:p>
          <w:p w:rsidR="003A5EBF" w:rsidRDefault="003A5EBF" w:rsidP="004D26D0">
            <w:pPr>
              <w:pStyle w:val="TableParagraph"/>
              <w:spacing w:line="252" w:lineRule="exact"/>
              <w:ind w:left="323" w:right="128" w:hanging="164"/>
              <w:rPr>
                <w:b/>
              </w:rPr>
            </w:pPr>
            <w:r>
              <w:rPr>
                <w:b/>
              </w:rPr>
              <w:t>(verbal)</w:t>
            </w:r>
          </w:p>
          <w:p w:rsidR="00CF6F5A" w:rsidRDefault="00FD6A03" w:rsidP="004D26D0">
            <w:pPr>
              <w:pStyle w:val="TableParagraph"/>
              <w:spacing w:line="252" w:lineRule="exact"/>
              <w:ind w:left="323" w:right="128" w:hanging="164"/>
              <w:rPr>
                <w:b/>
              </w:rPr>
            </w:pPr>
            <w:r>
              <w:rPr>
                <w:b/>
              </w:rPr>
              <w:t xml:space="preserve">  </w:t>
            </w:r>
            <w:r w:rsidR="00D51733">
              <w:rPr>
                <w:b/>
              </w:rPr>
              <w:t>exam</w:t>
            </w:r>
          </w:p>
        </w:tc>
        <w:tc>
          <w:tcPr>
            <w:tcW w:w="638" w:type="dxa"/>
          </w:tcPr>
          <w:p w:rsidR="00CF6F5A" w:rsidRDefault="00CF6F5A">
            <w:pPr>
              <w:pStyle w:val="TableParagraph"/>
              <w:spacing w:before="9"/>
              <w:rPr>
                <w:sz w:val="20"/>
              </w:rPr>
            </w:pPr>
          </w:p>
          <w:p w:rsidR="00CF6F5A" w:rsidRDefault="00D51733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</w:tr>
      <w:tr w:rsidR="00CF6F5A">
        <w:trPr>
          <w:trHeight w:val="506"/>
        </w:trPr>
        <w:tc>
          <w:tcPr>
            <w:tcW w:w="355" w:type="dxa"/>
          </w:tcPr>
          <w:p w:rsidR="00CF6F5A" w:rsidRDefault="00D51733">
            <w:pPr>
              <w:pStyle w:val="TableParagraph"/>
              <w:spacing w:before="10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67" w:type="dxa"/>
          </w:tcPr>
          <w:p w:rsidR="00CF6F5A" w:rsidRDefault="00D51733">
            <w:pPr>
              <w:pStyle w:val="TableParagraph"/>
              <w:spacing w:line="252" w:lineRule="exact"/>
              <w:ind w:left="105" w:right="175"/>
            </w:pPr>
            <w:r>
              <w:t xml:space="preserve">Physical agents: Thermotherapy, </w:t>
            </w:r>
            <w:proofErr w:type="spellStart"/>
            <w:r>
              <w:t>Mechanotherapy</w:t>
            </w:r>
            <w:proofErr w:type="spellEnd"/>
            <w:r>
              <w:t>, Electrotherapy I, Electrotherapy II</w:t>
            </w:r>
          </w:p>
        </w:tc>
        <w:tc>
          <w:tcPr>
            <w:tcW w:w="1509" w:type="dxa"/>
          </w:tcPr>
          <w:p w:rsidR="00CF6F5A" w:rsidRDefault="00D51733">
            <w:pPr>
              <w:pStyle w:val="TableParagraph"/>
              <w:spacing w:before="10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8" w:type="dxa"/>
          </w:tcPr>
          <w:p w:rsidR="00CF6F5A" w:rsidRDefault="00D51733">
            <w:pPr>
              <w:pStyle w:val="TableParagraph"/>
              <w:spacing w:before="109"/>
              <w:ind w:left="4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8" w:type="dxa"/>
            <w:vMerge w:val="restart"/>
          </w:tcPr>
          <w:p w:rsidR="00CF6F5A" w:rsidRDefault="00CF6F5A">
            <w:pPr>
              <w:pStyle w:val="TableParagraph"/>
            </w:pPr>
          </w:p>
        </w:tc>
        <w:tc>
          <w:tcPr>
            <w:tcW w:w="638" w:type="dxa"/>
          </w:tcPr>
          <w:p w:rsidR="00CF6F5A" w:rsidRDefault="00D51733">
            <w:pPr>
              <w:pStyle w:val="TableParagraph"/>
              <w:spacing w:before="109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F6F5A">
        <w:trPr>
          <w:trHeight w:val="505"/>
        </w:trPr>
        <w:tc>
          <w:tcPr>
            <w:tcW w:w="355" w:type="dxa"/>
          </w:tcPr>
          <w:p w:rsidR="00CF6F5A" w:rsidRDefault="00D51733">
            <w:pPr>
              <w:pStyle w:val="TableParagraph"/>
              <w:spacing w:before="10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67" w:type="dxa"/>
          </w:tcPr>
          <w:p w:rsidR="00CF6F5A" w:rsidRDefault="00D51733">
            <w:pPr>
              <w:pStyle w:val="TableParagraph"/>
              <w:spacing w:line="252" w:lineRule="exact"/>
              <w:ind w:left="84" w:right="165"/>
            </w:pPr>
            <w:r>
              <w:t xml:space="preserve">Physical agents: </w:t>
            </w:r>
            <w:proofErr w:type="spellStart"/>
            <w:r>
              <w:t>Magnetotherapy</w:t>
            </w:r>
            <w:proofErr w:type="spellEnd"/>
            <w:r>
              <w:t xml:space="preserve">, Phototherapy, Hydrotherapy and </w:t>
            </w:r>
            <w:proofErr w:type="spellStart"/>
            <w:r>
              <w:t>Balneotherapy</w:t>
            </w:r>
            <w:proofErr w:type="spellEnd"/>
            <w:r>
              <w:t xml:space="preserve">, </w:t>
            </w:r>
            <w:proofErr w:type="spellStart"/>
            <w:r>
              <w:t>Kinesitherapy</w:t>
            </w:r>
            <w:proofErr w:type="spellEnd"/>
          </w:p>
        </w:tc>
        <w:tc>
          <w:tcPr>
            <w:tcW w:w="1509" w:type="dxa"/>
          </w:tcPr>
          <w:p w:rsidR="00CF6F5A" w:rsidRDefault="00D51733">
            <w:pPr>
              <w:pStyle w:val="TableParagraph"/>
              <w:spacing w:before="10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8" w:type="dxa"/>
          </w:tcPr>
          <w:p w:rsidR="00CF6F5A" w:rsidRDefault="00D51733">
            <w:pPr>
              <w:pStyle w:val="TableParagraph"/>
              <w:spacing w:before="107"/>
              <w:ind w:left="4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:rsidR="00CF6F5A" w:rsidRDefault="00CF6F5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</w:tcPr>
          <w:p w:rsidR="00CF6F5A" w:rsidRDefault="00D51733">
            <w:pPr>
              <w:pStyle w:val="TableParagraph"/>
              <w:spacing w:before="107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F6F5A">
        <w:trPr>
          <w:trHeight w:val="1266"/>
        </w:trPr>
        <w:tc>
          <w:tcPr>
            <w:tcW w:w="355" w:type="dxa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  <w:p w:rsidR="00CF6F5A" w:rsidRDefault="00D51733">
            <w:pPr>
              <w:pStyle w:val="TableParagraph"/>
              <w:spacing w:before="18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67" w:type="dxa"/>
          </w:tcPr>
          <w:p w:rsidR="00CF6F5A" w:rsidRDefault="00D51733">
            <w:pPr>
              <w:pStyle w:val="TableParagraph"/>
              <w:ind w:left="105" w:right="115"/>
            </w:pPr>
            <w:r>
              <w:t>Prosthetics and orthotics, Rehabilitation in orthopedics and traumatology, Rehabilitation in CMN lesions, Rehabilitation in PMN lesions, Rehabilitation in rheumatology, Rehabilitation in pulmonology and</w:t>
            </w:r>
          </w:p>
          <w:p w:rsidR="00CF6F5A" w:rsidRDefault="00D51733">
            <w:pPr>
              <w:pStyle w:val="TableParagraph"/>
              <w:spacing w:line="239" w:lineRule="exact"/>
              <w:ind w:left="105"/>
            </w:pPr>
            <w:r>
              <w:t>of cardiology, Children's rehabilitation</w:t>
            </w:r>
          </w:p>
        </w:tc>
        <w:tc>
          <w:tcPr>
            <w:tcW w:w="1509" w:type="dxa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  <w:p w:rsidR="00CF6F5A" w:rsidRDefault="00D51733">
            <w:pPr>
              <w:pStyle w:val="TableParagraph"/>
              <w:spacing w:before="189"/>
              <w:ind w:left="614" w:right="6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38" w:type="dxa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  <w:p w:rsidR="00CF6F5A" w:rsidRDefault="00D51733">
            <w:pPr>
              <w:pStyle w:val="TableParagraph"/>
              <w:spacing w:before="189"/>
              <w:ind w:left="49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:rsidR="00CF6F5A" w:rsidRDefault="00CF6F5A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  <w:p w:rsidR="00CF6F5A" w:rsidRDefault="00D51733">
            <w:pPr>
              <w:pStyle w:val="TableParagraph"/>
              <w:spacing w:before="189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F6F5A">
        <w:trPr>
          <w:trHeight w:val="337"/>
        </w:trPr>
        <w:tc>
          <w:tcPr>
            <w:tcW w:w="5522" w:type="dxa"/>
            <w:gridSpan w:val="2"/>
          </w:tcPr>
          <w:p w:rsidR="00CF6F5A" w:rsidRDefault="00CF6F5A">
            <w:pPr>
              <w:pStyle w:val="TableParagraph"/>
            </w:pPr>
          </w:p>
        </w:tc>
        <w:tc>
          <w:tcPr>
            <w:tcW w:w="1509" w:type="dxa"/>
          </w:tcPr>
          <w:p w:rsidR="00CF6F5A" w:rsidRDefault="00CF6F5A">
            <w:pPr>
              <w:pStyle w:val="TableParagraph"/>
            </w:pPr>
          </w:p>
        </w:tc>
        <w:tc>
          <w:tcPr>
            <w:tcW w:w="1238" w:type="dxa"/>
          </w:tcPr>
          <w:p w:rsidR="00CF6F5A" w:rsidRDefault="00CF6F5A">
            <w:pPr>
              <w:pStyle w:val="TableParagraph"/>
            </w:pPr>
          </w:p>
        </w:tc>
        <w:tc>
          <w:tcPr>
            <w:tcW w:w="1228" w:type="dxa"/>
          </w:tcPr>
          <w:p w:rsidR="00CF6F5A" w:rsidRDefault="00D51733">
            <w:pPr>
              <w:pStyle w:val="TableParagraph"/>
              <w:spacing w:before="23"/>
              <w:ind w:left="475" w:right="46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8" w:type="dxa"/>
          </w:tcPr>
          <w:p w:rsidR="00CF6F5A" w:rsidRDefault="00D51733">
            <w:pPr>
              <w:pStyle w:val="TableParagraph"/>
              <w:spacing w:before="23"/>
              <w:ind w:left="121" w:right="1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CF6F5A">
        <w:trPr>
          <w:trHeight w:val="340"/>
        </w:trPr>
        <w:tc>
          <w:tcPr>
            <w:tcW w:w="5522" w:type="dxa"/>
            <w:gridSpan w:val="2"/>
          </w:tcPr>
          <w:p w:rsidR="00CF6F5A" w:rsidRDefault="00D51733">
            <w:pPr>
              <w:pStyle w:val="TableParagraph"/>
              <w:spacing w:before="30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Σ</w:t>
            </w:r>
          </w:p>
        </w:tc>
        <w:tc>
          <w:tcPr>
            <w:tcW w:w="1509" w:type="dxa"/>
          </w:tcPr>
          <w:p w:rsidR="00CF6F5A" w:rsidRDefault="00D51733">
            <w:pPr>
              <w:pStyle w:val="TableParagraph"/>
              <w:spacing w:before="30"/>
              <w:ind w:left="614" w:right="6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38" w:type="dxa"/>
          </w:tcPr>
          <w:p w:rsidR="00CF6F5A" w:rsidRDefault="00D51733">
            <w:pPr>
              <w:pStyle w:val="TableParagraph"/>
              <w:spacing w:before="30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28" w:type="dxa"/>
          </w:tcPr>
          <w:p w:rsidR="00CF6F5A" w:rsidRDefault="00D51733">
            <w:pPr>
              <w:pStyle w:val="TableParagraph"/>
              <w:spacing w:before="30"/>
              <w:ind w:left="475" w:right="4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638" w:type="dxa"/>
          </w:tcPr>
          <w:p w:rsidR="00CF6F5A" w:rsidRDefault="00D51733">
            <w:pPr>
              <w:pStyle w:val="TableParagraph"/>
              <w:spacing w:before="30"/>
              <w:ind w:left="121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CF6F5A" w:rsidRDefault="00725EFE">
      <w:pPr>
        <w:pStyle w:val="BodyText"/>
      </w:pPr>
      <w:r>
        <w:t xml:space="preserve">                </w:t>
      </w:r>
    </w:p>
    <w:p w:rsidR="00725EFE" w:rsidRDefault="00725EFE" w:rsidP="00725EFE">
      <w:pPr>
        <w:pStyle w:val="BodyText"/>
        <w:spacing w:before="6"/>
        <w:rPr>
          <w:sz w:val="15"/>
        </w:rPr>
      </w:pPr>
      <w:r>
        <w:t xml:space="preserve">                </w:t>
      </w:r>
    </w:p>
    <w:p w:rsidR="00CF6F5A" w:rsidRPr="00C220B2" w:rsidRDefault="00725EFE" w:rsidP="00C220B2">
      <w:pPr>
        <w:pStyle w:val="BodyText"/>
        <w:jc w:val="both"/>
      </w:pPr>
      <w:r w:rsidRPr="00C220B2">
        <w:rPr>
          <w:b/>
        </w:rPr>
        <w:t>CONSULTATIVE TEACHING:</w:t>
      </w:r>
      <w:r>
        <w:t xml:space="preserve"> Consultations can be scheduled with Asst. Prof. Ana </w:t>
      </w:r>
      <w:proofErr w:type="spellStart"/>
      <w:r>
        <w:t>Divjak</w:t>
      </w:r>
      <w:proofErr w:type="spellEnd"/>
      <w:r w:rsidR="00C220B2">
        <w:t xml:space="preserve"> </w:t>
      </w:r>
      <w:r w:rsidR="00C220B2" w:rsidRPr="00C220B2">
        <w:t>(</w:t>
      </w:r>
      <w:hyperlink r:id="rId7" w:history="1">
        <w:r w:rsidR="00C220B2" w:rsidRPr="00C220B2">
          <w:rPr>
            <w:rStyle w:val="Hyperlink"/>
            <w:color w:val="auto"/>
            <w:u w:val="none"/>
          </w:rPr>
          <w:t>ana.divjak@gmail.com</w:t>
        </w:r>
      </w:hyperlink>
      <w:r w:rsidR="00C220B2">
        <w:t xml:space="preserve">), Asst. </w:t>
      </w:r>
      <w:proofErr w:type="spellStart"/>
      <w:r w:rsidR="00C220B2">
        <w:t>Jelena</w:t>
      </w:r>
      <w:proofErr w:type="spellEnd"/>
      <w:r w:rsidR="00C220B2">
        <w:t xml:space="preserve"> Mil</w:t>
      </w:r>
      <w:proofErr w:type="spellStart"/>
      <w:r w:rsidR="00C220B2">
        <w:rPr>
          <w:lang w:val="en-GB"/>
        </w:rPr>
        <w:t>ošević</w:t>
      </w:r>
      <w:proofErr w:type="spellEnd"/>
      <w:r w:rsidR="00C220B2">
        <w:rPr>
          <w:lang w:val="en-GB"/>
        </w:rPr>
        <w:t xml:space="preserve"> (</w:t>
      </w:r>
      <w:hyperlink r:id="rId8" w:history="1">
        <w:r w:rsidR="00C220B2" w:rsidRPr="00C220B2">
          <w:rPr>
            <w:rStyle w:val="Hyperlink"/>
            <w:color w:val="auto"/>
            <w:u w:val="none"/>
            <w:lang w:val="en-GB"/>
          </w:rPr>
          <w:t>jecas0109@gmail.com</w:t>
        </w:r>
      </w:hyperlink>
      <w:r w:rsidR="00C220B2">
        <w:rPr>
          <w:lang w:val="en-GB"/>
        </w:rPr>
        <w:t xml:space="preserve">), Dr. </w:t>
      </w:r>
      <w:proofErr w:type="spellStart"/>
      <w:r w:rsidR="00C220B2">
        <w:rPr>
          <w:lang w:val="en-GB"/>
        </w:rPr>
        <w:t>Kristijan</w:t>
      </w:r>
      <w:proofErr w:type="spellEnd"/>
      <w:r w:rsidR="00C220B2">
        <w:rPr>
          <w:lang w:val="en-GB"/>
        </w:rPr>
        <w:t xml:space="preserve"> </w:t>
      </w:r>
      <w:proofErr w:type="spellStart"/>
      <w:r w:rsidR="00C220B2">
        <w:rPr>
          <w:lang w:val="en-GB"/>
        </w:rPr>
        <w:t>Krstić</w:t>
      </w:r>
      <w:proofErr w:type="spellEnd"/>
      <w:r w:rsidR="00C220B2">
        <w:t xml:space="preserve"> </w:t>
      </w:r>
      <w:r w:rsidR="00C220B2" w:rsidRPr="00C220B2">
        <w:t>(</w:t>
      </w:r>
      <w:hyperlink r:id="rId9" w:history="1">
        <w:r w:rsidR="00C220B2" w:rsidRPr="00C220B2">
          <w:rPr>
            <w:rStyle w:val="Hyperlink"/>
            <w:color w:val="auto"/>
            <w:u w:val="none"/>
          </w:rPr>
          <w:t>dr.krstic.kristijan@gmail.com</w:t>
        </w:r>
      </w:hyperlink>
      <w:r w:rsidR="00C220B2">
        <w:t xml:space="preserve">), </w:t>
      </w:r>
      <w:proofErr w:type="gramStart"/>
      <w:r w:rsidR="00C220B2">
        <w:t xml:space="preserve">Dr Kristina </w:t>
      </w:r>
      <w:proofErr w:type="spellStart"/>
      <w:r w:rsidR="00C220B2">
        <w:t>Mladenović</w:t>
      </w:r>
      <w:proofErr w:type="spellEnd"/>
      <w:r w:rsidR="00C220B2">
        <w:t xml:space="preserve"> (</w:t>
      </w:r>
      <w:r w:rsidR="00C220B2" w:rsidRPr="00C220B2">
        <w:t>(dr.krstic.kristijan@gmail.com</w:t>
      </w:r>
      <w:r w:rsidR="00C220B2">
        <w:t>).</w:t>
      </w:r>
      <w:proofErr w:type="gramEnd"/>
    </w:p>
    <w:p w:rsidR="00C220B2" w:rsidRDefault="00C220B2">
      <w:pPr>
        <w:spacing w:before="1"/>
        <w:ind w:left="1078"/>
        <w:rPr>
          <w:b/>
          <w:sz w:val="24"/>
          <w:u w:val="thick"/>
        </w:rPr>
      </w:pPr>
    </w:p>
    <w:p w:rsidR="00CF6F5A" w:rsidRDefault="00D51733" w:rsidP="00C220B2">
      <w:pPr>
        <w:spacing w:before="1"/>
        <w:rPr>
          <w:b/>
          <w:sz w:val="24"/>
        </w:rPr>
      </w:pPr>
      <w:r>
        <w:rPr>
          <w:b/>
          <w:sz w:val="24"/>
          <w:u w:val="thick"/>
        </w:rPr>
        <w:t>The final grade is formed as follows:</w:t>
      </w:r>
    </w:p>
    <w:p w:rsidR="00CF6F5A" w:rsidRDefault="00CF6F5A">
      <w:pPr>
        <w:pStyle w:val="BodyText"/>
        <w:spacing w:before="8"/>
        <w:rPr>
          <w:b/>
          <w:sz w:val="15"/>
        </w:rPr>
      </w:pPr>
    </w:p>
    <w:p w:rsidR="00C220B2" w:rsidRDefault="00D51733" w:rsidP="00C220B2">
      <w:pPr>
        <w:pStyle w:val="BodyText"/>
        <w:spacing w:before="90"/>
        <w:ind w:right="828"/>
      </w:pPr>
      <w:r>
        <w:t xml:space="preserve">In order to pass the course, the student must obtain a minimum of 51 points and pass all modules. </w:t>
      </w:r>
    </w:p>
    <w:p w:rsidR="00CF6F5A" w:rsidRDefault="00D51733" w:rsidP="00C220B2">
      <w:pPr>
        <w:pStyle w:val="BodyText"/>
        <w:spacing w:before="90"/>
        <w:ind w:right="828"/>
      </w:pPr>
      <w:r>
        <w:t>To pass the module the student must:</w:t>
      </w:r>
    </w:p>
    <w:p w:rsidR="00CF6F5A" w:rsidRDefault="00D51733" w:rsidP="008E3BBE">
      <w:pPr>
        <w:pStyle w:val="ListParagraph"/>
        <w:numPr>
          <w:ilvl w:val="0"/>
          <w:numId w:val="9"/>
        </w:numPr>
        <w:tabs>
          <w:tab w:val="left" w:pos="1319"/>
        </w:tabs>
        <w:spacing w:before="0"/>
        <w:ind w:hanging="241"/>
        <w:rPr>
          <w:sz w:val="24"/>
        </w:rPr>
      </w:pPr>
      <w:r>
        <w:rPr>
          <w:sz w:val="24"/>
        </w:rPr>
        <w:t>obtain more than 50% points on that module</w:t>
      </w:r>
    </w:p>
    <w:p w:rsidR="00CF6F5A" w:rsidRDefault="00D51733" w:rsidP="008E3BBE">
      <w:pPr>
        <w:pStyle w:val="ListParagraph"/>
        <w:numPr>
          <w:ilvl w:val="0"/>
          <w:numId w:val="9"/>
        </w:numPr>
        <w:tabs>
          <w:tab w:val="left" w:pos="1319"/>
        </w:tabs>
        <w:spacing w:before="0"/>
        <w:ind w:hanging="241"/>
        <w:rPr>
          <w:sz w:val="24"/>
        </w:rPr>
      </w:pPr>
      <w:r>
        <w:rPr>
          <w:sz w:val="24"/>
        </w:rPr>
        <w:t>acquire more than 50% of the points provided for the teaching activity in each module</w:t>
      </w:r>
    </w:p>
    <w:p w:rsidR="00CF6F5A" w:rsidRDefault="00D51733" w:rsidP="008E3BBE">
      <w:pPr>
        <w:pStyle w:val="ListParagraph"/>
        <w:numPr>
          <w:ilvl w:val="0"/>
          <w:numId w:val="9"/>
        </w:numPr>
        <w:tabs>
          <w:tab w:val="left" w:pos="1319"/>
        </w:tabs>
        <w:spacing w:before="0"/>
        <w:ind w:hanging="241"/>
        <w:rPr>
          <w:sz w:val="24"/>
        </w:rPr>
      </w:pPr>
      <w:r>
        <w:rPr>
          <w:sz w:val="24"/>
        </w:rPr>
        <w:t>to pass the test from that module, i.e. to have more than 50% correct answers</w:t>
      </w:r>
    </w:p>
    <w:p w:rsidR="00CF6F5A" w:rsidRDefault="004D26D0" w:rsidP="008E3BBE">
      <w:pPr>
        <w:pStyle w:val="ListParagraph"/>
        <w:numPr>
          <w:ilvl w:val="0"/>
          <w:numId w:val="9"/>
        </w:numPr>
        <w:tabs>
          <w:tab w:val="left" w:pos="1319"/>
        </w:tabs>
        <w:spacing w:before="0"/>
        <w:ind w:hanging="241"/>
        <w:rPr>
          <w:sz w:val="23"/>
        </w:rPr>
      </w:pPr>
      <w:proofErr w:type="gramStart"/>
      <w:r>
        <w:rPr>
          <w:sz w:val="23"/>
        </w:rPr>
        <w:t>pass</w:t>
      </w:r>
      <w:proofErr w:type="gramEnd"/>
      <w:r>
        <w:rPr>
          <w:sz w:val="23"/>
        </w:rPr>
        <w:t xml:space="preserve"> the final verbal</w:t>
      </w:r>
      <w:r w:rsidR="00D51733">
        <w:rPr>
          <w:sz w:val="23"/>
        </w:rPr>
        <w:t xml:space="preserve"> exam.</w:t>
      </w: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spacing w:before="7"/>
        <w:rPr>
          <w:sz w:val="26"/>
        </w:rPr>
      </w:pPr>
    </w:p>
    <w:tbl>
      <w:tblPr>
        <w:tblW w:w="0" w:type="auto"/>
        <w:tblInd w:w="3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58"/>
        <w:gridCol w:w="1255"/>
      </w:tblGrid>
      <w:tr w:rsidR="00CF6F5A" w:rsidTr="003A5EBF">
        <w:trPr>
          <w:trHeight w:val="489"/>
        </w:trPr>
        <w:tc>
          <w:tcPr>
            <w:tcW w:w="2858" w:type="dxa"/>
          </w:tcPr>
          <w:p w:rsidR="00CF6F5A" w:rsidRDefault="003A5EBF">
            <w:pPr>
              <w:pStyle w:val="TableParagraph"/>
              <w:spacing w:before="111"/>
              <w:ind w:left="373" w:right="36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51733">
              <w:rPr>
                <w:b/>
                <w:sz w:val="23"/>
              </w:rPr>
              <w:t>he number of points earned</w:t>
            </w:r>
          </w:p>
        </w:tc>
        <w:tc>
          <w:tcPr>
            <w:tcW w:w="1255" w:type="dxa"/>
            <w:vAlign w:val="center"/>
          </w:tcPr>
          <w:p w:rsidR="00CF6F5A" w:rsidRDefault="003A5EBF" w:rsidP="003A5EBF">
            <w:pPr>
              <w:pStyle w:val="TableParagraph"/>
              <w:spacing w:before="111"/>
              <w:ind w:right="29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 R</w:t>
            </w:r>
            <w:r w:rsidR="00D51733">
              <w:rPr>
                <w:b/>
                <w:sz w:val="23"/>
              </w:rPr>
              <w:t>ating</w:t>
            </w:r>
          </w:p>
        </w:tc>
      </w:tr>
      <w:tr w:rsidR="00CF6F5A">
        <w:trPr>
          <w:trHeight w:val="486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67" w:right="360"/>
              <w:jc w:val="center"/>
              <w:rPr>
                <w:sz w:val="23"/>
              </w:rPr>
            </w:pPr>
            <w:r>
              <w:rPr>
                <w:sz w:val="23"/>
              </w:rPr>
              <w:t>0 - 50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</w:tr>
      <w:tr w:rsidR="00CF6F5A">
        <w:trPr>
          <w:trHeight w:val="489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67" w:right="360"/>
              <w:jc w:val="center"/>
              <w:rPr>
                <w:sz w:val="23"/>
              </w:rPr>
            </w:pPr>
            <w:r>
              <w:rPr>
                <w:sz w:val="23"/>
              </w:rPr>
              <w:t>51 - 60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</w:tr>
      <w:tr w:rsidR="00CF6F5A">
        <w:trPr>
          <w:trHeight w:val="486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67" w:right="360"/>
              <w:jc w:val="center"/>
              <w:rPr>
                <w:sz w:val="23"/>
              </w:rPr>
            </w:pPr>
            <w:r>
              <w:rPr>
                <w:sz w:val="23"/>
              </w:rPr>
              <w:t>61 - 70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</w:t>
            </w:r>
          </w:p>
        </w:tc>
      </w:tr>
      <w:tr w:rsidR="00CF6F5A">
        <w:trPr>
          <w:trHeight w:val="489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67" w:right="360"/>
              <w:jc w:val="center"/>
              <w:rPr>
                <w:sz w:val="23"/>
              </w:rPr>
            </w:pPr>
            <w:r>
              <w:rPr>
                <w:sz w:val="23"/>
              </w:rPr>
              <w:t>71 - 80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</w:t>
            </w:r>
          </w:p>
        </w:tc>
      </w:tr>
      <w:tr w:rsidR="00CF6F5A">
        <w:trPr>
          <w:trHeight w:val="486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67" w:right="360"/>
              <w:jc w:val="center"/>
              <w:rPr>
                <w:sz w:val="23"/>
              </w:rPr>
            </w:pPr>
            <w:r>
              <w:rPr>
                <w:sz w:val="23"/>
              </w:rPr>
              <w:t>81 - 90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</w:t>
            </w:r>
          </w:p>
        </w:tc>
      </w:tr>
      <w:tr w:rsidR="00CF6F5A">
        <w:trPr>
          <w:trHeight w:val="489"/>
        </w:trPr>
        <w:tc>
          <w:tcPr>
            <w:tcW w:w="2858" w:type="dxa"/>
          </w:tcPr>
          <w:p w:rsidR="00CF6F5A" w:rsidRDefault="00D51733">
            <w:pPr>
              <w:pStyle w:val="TableParagraph"/>
              <w:spacing w:before="106"/>
              <w:ind w:left="372" w:right="360"/>
              <w:jc w:val="center"/>
              <w:rPr>
                <w:sz w:val="23"/>
              </w:rPr>
            </w:pPr>
            <w:r>
              <w:rPr>
                <w:sz w:val="23"/>
              </w:rPr>
              <w:t>91 - 100</w:t>
            </w:r>
          </w:p>
        </w:tc>
        <w:tc>
          <w:tcPr>
            <w:tcW w:w="1255" w:type="dxa"/>
          </w:tcPr>
          <w:p w:rsidR="00CF6F5A" w:rsidRDefault="00D51733">
            <w:pPr>
              <w:pStyle w:val="TableParagraph"/>
              <w:spacing w:before="111"/>
              <w:ind w:left="306" w:right="29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</w:t>
            </w:r>
          </w:p>
        </w:tc>
      </w:tr>
    </w:tbl>
    <w:p w:rsidR="00CF6F5A" w:rsidRDefault="00CF6F5A">
      <w:pPr>
        <w:jc w:val="center"/>
        <w:rPr>
          <w:sz w:val="23"/>
        </w:rPr>
        <w:sectPr w:rsidR="00CF6F5A">
          <w:pgSz w:w="11910" w:h="16840"/>
          <w:pgMar w:top="1580" w:right="340" w:bottom="280" w:left="340" w:header="720" w:footer="720" w:gutter="0"/>
          <w:cols w:space="720"/>
        </w:sectPr>
      </w:pPr>
    </w:p>
    <w:p w:rsidR="00CF6F5A" w:rsidRDefault="00D51733">
      <w:pPr>
        <w:pStyle w:val="Heading1"/>
        <w:spacing w:before="66"/>
        <w:ind w:left="795"/>
      </w:pPr>
      <w:r>
        <w:lastRenderedPageBreak/>
        <w:t>TESTS BY MODULES</w:t>
      </w:r>
    </w:p>
    <w:p w:rsidR="00CF6F5A" w:rsidRDefault="00CF6F5A">
      <w:pPr>
        <w:pStyle w:val="BodyText"/>
        <w:spacing w:before="1"/>
        <w:rPr>
          <w:b/>
          <w:sz w:val="48"/>
        </w:rPr>
      </w:pPr>
    </w:p>
    <w:p w:rsidR="00CF6F5A" w:rsidRDefault="00D51733">
      <w:pPr>
        <w:ind w:left="790" w:right="1640"/>
        <w:jc w:val="center"/>
        <w:rPr>
          <w:b/>
          <w:sz w:val="36"/>
        </w:rPr>
      </w:pPr>
      <w:proofErr w:type="gramStart"/>
      <w:r>
        <w:rPr>
          <w:b/>
          <w:sz w:val="36"/>
        </w:rPr>
        <w:t>MODULE 1.</w:t>
      </w:r>
      <w:proofErr w:type="gramEnd"/>
    </w:p>
    <w:p w:rsidR="003A5EBF" w:rsidRDefault="00BF2E7C">
      <w:pPr>
        <w:ind w:left="790" w:right="1640"/>
        <w:jc w:val="center"/>
        <w:rPr>
          <w:b/>
          <w:sz w:val="36"/>
        </w:rPr>
      </w:pPr>
      <w:r w:rsidRPr="00BF2E7C">
        <w:rPr>
          <w:noProof/>
          <w:lang w:val="en-GB" w:eastAsia="en-GB"/>
        </w:rPr>
        <w:pict>
          <v:roundrect id="Rounded Rectangle 5" o:spid="_x0000_s1027" style="position:absolute;left:0;text-align:left;margin-left:162.05pt;margin-top:16.95pt;width:194.05pt;height:75.75pt;z-index:487604736;visibility:visible;mso-width-relative:margin;mso-height-relative:margin;v-text-anchor:middle" arcsize="114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" fillcolor="white [3212]" strokecolor="black [3213]" strokeweight="2pt">
            <v:path arrowok="t"/>
            <v:textbox>
              <w:txbxContent>
                <w:p w:rsidR="00C40E9D" w:rsidRPr="003A5EBF" w:rsidRDefault="00C40E9D" w:rsidP="003A5EBF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A5EBF">
                    <w:rPr>
                      <w:b/>
                      <w:sz w:val="36"/>
                      <w:szCs w:val="36"/>
                    </w:rPr>
                    <w:t>FINAL TEST</w:t>
                  </w:r>
                </w:p>
                <w:p w:rsidR="00C40E9D" w:rsidRPr="003A5EBF" w:rsidRDefault="00C40E9D" w:rsidP="003A5E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A5EBF">
                    <w:rPr>
                      <w:b/>
                      <w:sz w:val="28"/>
                      <w:szCs w:val="28"/>
                    </w:rPr>
                    <w:t>0-10 points</w:t>
                  </w:r>
                </w:p>
              </w:txbxContent>
            </v:textbox>
          </v:roundrect>
        </w:pict>
      </w:r>
    </w:p>
    <w:p w:rsidR="003A5EBF" w:rsidRDefault="003A5EBF">
      <w:pPr>
        <w:ind w:left="790" w:right="1640"/>
        <w:jc w:val="center"/>
        <w:rPr>
          <w:b/>
          <w:sz w:val="36"/>
        </w:rPr>
      </w:pPr>
    </w:p>
    <w:p w:rsidR="00CF6F5A" w:rsidRDefault="00CF6F5A">
      <w:pPr>
        <w:pStyle w:val="BodyText"/>
        <w:spacing w:before="6"/>
        <w:rPr>
          <w:b/>
          <w:sz w:val="23"/>
        </w:rPr>
      </w:pPr>
    </w:p>
    <w:p w:rsidR="003A5EBF" w:rsidRDefault="003A5EBF">
      <w:pPr>
        <w:pStyle w:val="Heading3"/>
        <w:spacing w:before="317"/>
        <w:ind w:firstLine="2"/>
      </w:pPr>
    </w:p>
    <w:p w:rsidR="00CF6F5A" w:rsidRDefault="00D51733">
      <w:pPr>
        <w:pStyle w:val="Heading3"/>
        <w:spacing w:before="317"/>
        <w:ind w:firstLine="2"/>
      </w:pPr>
      <w:r>
        <w:t>EVALUATION OF THE FINAL TEST</w:t>
      </w:r>
    </w:p>
    <w:p w:rsidR="00CF6F5A" w:rsidRDefault="00D51733" w:rsidP="003A5EBF">
      <w:pPr>
        <w:pStyle w:val="BodyText"/>
        <w:ind w:left="3644" w:right="4437"/>
        <w:jc w:val="center"/>
      </w:pPr>
      <w:r>
        <w:t>The test has 20 questions. Each question is worth 0.5 points</w:t>
      </w:r>
    </w:p>
    <w:p w:rsidR="00CF6F5A" w:rsidRDefault="00CF6F5A">
      <w:pPr>
        <w:pStyle w:val="BodyText"/>
        <w:rPr>
          <w:sz w:val="26"/>
        </w:rPr>
      </w:pPr>
    </w:p>
    <w:p w:rsidR="00CF6F5A" w:rsidRDefault="00CF6F5A">
      <w:pPr>
        <w:pStyle w:val="BodyText"/>
        <w:spacing w:before="11"/>
        <w:rPr>
          <w:sz w:val="21"/>
        </w:rPr>
      </w:pPr>
    </w:p>
    <w:p w:rsidR="00CF6F5A" w:rsidRDefault="00D51733">
      <w:pPr>
        <w:pStyle w:val="Heading1"/>
      </w:pPr>
      <w:proofErr w:type="gramStart"/>
      <w:r>
        <w:t>MODULE 2.</w:t>
      </w:r>
      <w:proofErr w:type="gramEnd"/>
    </w:p>
    <w:p w:rsidR="00764C3D" w:rsidRDefault="00BF2E7C">
      <w:pPr>
        <w:pStyle w:val="Heading1"/>
      </w:pPr>
      <w:r w:rsidRPr="00BF2E7C">
        <w:rPr>
          <w:noProof/>
          <w:lang w:val="en-GB" w:eastAsia="en-GB"/>
        </w:rPr>
        <w:pict>
          <v:roundrect id="_x0000_s1028" style="position:absolute;left:0;text-align:left;margin-left:162.25pt;margin-top:12.85pt;width:194.05pt;height:75.75pt;z-index:487612928;visibility:visible;mso-width-relative:margin;mso-height-relative:margin;v-text-anchor:middle" arcsize="114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" fillcolor="white [3212]" strokecolor="black [3213]" strokeweight="2pt">
            <v:path arrowok="t"/>
            <v:textbox>
              <w:txbxContent>
                <w:p w:rsidR="00C40E9D" w:rsidRPr="003A5EBF" w:rsidRDefault="00C40E9D" w:rsidP="00C5610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A5EBF">
                    <w:rPr>
                      <w:b/>
                      <w:sz w:val="36"/>
                      <w:szCs w:val="36"/>
                    </w:rPr>
                    <w:t>FINAL TEST</w:t>
                  </w:r>
                </w:p>
                <w:p w:rsidR="00C40E9D" w:rsidRPr="003A5EBF" w:rsidRDefault="00C40E9D" w:rsidP="00C561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A5EBF">
                    <w:rPr>
                      <w:b/>
                      <w:sz w:val="28"/>
                      <w:szCs w:val="28"/>
                    </w:rPr>
                    <w:t>0-10 points</w:t>
                  </w:r>
                </w:p>
              </w:txbxContent>
            </v:textbox>
          </v:roundrect>
        </w:pict>
      </w:r>
    </w:p>
    <w:p w:rsidR="003A5EBF" w:rsidRDefault="003A5EBF">
      <w:pPr>
        <w:pStyle w:val="Heading1"/>
      </w:pPr>
    </w:p>
    <w:p w:rsidR="00CF6F5A" w:rsidRDefault="00CF6F5A" w:rsidP="003A5EBF">
      <w:pPr>
        <w:pStyle w:val="Heading1"/>
        <w:rPr>
          <w:noProof/>
        </w:rPr>
      </w:pPr>
    </w:p>
    <w:p w:rsidR="00764C3D" w:rsidRPr="003A5EBF" w:rsidRDefault="00764C3D" w:rsidP="00764C3D">
      <w:pPr>
        <w:pStyle w:val="Heading1"/>
        <w:ind w:left="0"/>
        <w:jc w:val="left"/>
      </w:pPr>
    </w:p>
    <w:p w:rsidR="00CF6F5A" w:rsidRDefault="00D51733" w:rsidP="003A5EBF">
      <w:pPr>
        <w:pStyle w:val="Heading3"/>
        <w:spacing w:before="332" w:line="242" w:lineRule="auto"/>
      </w:pPr>
      <w:r>
        <w:t>EVALUATION OF THE FINAL TEST</w:t>
      </w:r>
    </w:p>
    <w:p w:rsidR="00CF6F5A" w:rsidRDefault="00D51733" w:rsidP="00725EFE">
      <w:pPr>
        <w:pStyle w:val="BodyText"/>
        <w:ind w:left="3644" w:right="4437"/>
        <w:jc w:val="center"/>
      </w:pPr>
      <w:r>
        <w:t>The test has 20 questions.</w:t>
      </w:r>
      <w:r w:rsidR="00725EFE">
        <w:t xml:space="preserve"> </w:t>
      </w:r>
      <w:r>
        <w:t>Each question is worth 0.5 points</w:t>
      </w:r>
    </w:p>
    <w:p w:rsidR="00CF6F5A" w:rsidRDefault="00CF6F5A">
      <w:pPr>
        <w:pStyle w:val="BodyText"/>
        <w:rPr>
          <w:sz w:val="26"/>
        </w:rPr>
      </w:pPr>
    </w:p>
    <w:p w:rsidR="00CF6F5A" w:rsidRDefault="00CF6F5A">
      <w:pPr>
        <w:pStyle w:val="BodyText"/>
        <w:spacing w:before="6"/>
        <w:rPr>
          <w:sz w:val="21"/>
        </w:rPr>
      </w:pPr>
    </w:p>
    <w:p w:rsidR="00CF6F5A" w:rsidRDefault="00D51733">
      <w:pPr>
        <w:pStyle w:val="Heading1"/>
      </w:pPr>
      <w:proofErr w:type="gramStart"/>
      <w:r>
        <w:t>MODULE 3.</w:t>
      </w:r>
      <w:proofErr w:type="gramEnd"/>
    </w:p>
    <w:p w:rsidR="003A5EBF" w:rsidRDefault="00BF2E7C">
      <w:pPr>
        <w:pStyle w:val="Heading1"/>
      </w:pPr>
      <w:r w:rsidRPr="00BF2E7C">
        <w:rPr>
          <w:noProof/>
          <w:lang w:val="en-GB" w:eastAsia="en-GB"/>
        </w:rPr>
        <w:pict>
          <v:roundrect id="_x0000_s1029" style="position:absolute;left:0;text-align:left;margin-left:168.05pt;margin-top:12.4pt;width:194.05pt;height:75.75pt;z-index:487613952;visibility:visible;mso-width-relative:margin;mso-height-relative:margin;v-text-anchor:middle" arcsize="114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" fillcolor="white [3212]" strokecolor="black [3213]" strokeweight="2pt">
            <v:path arrowok="t"/>
            <v:textbox>
              <w:txbxContent>
                <w:p w:rsidR="00C40E9D" w:rsidRPr="003A5EBF" w:rsidRDefault="00C40E9D" w:rsidP="00C5610D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3A5EBF">
                    <w:rPr>
                      <w:b/>
                      <w:sz w:val="36"/>
                      <w:szCs w:val="36"/>
                    </w:rPr>
                    <w:t>FINAL TEST</w:t>
                  </w:r>
                </w:p>
                <w:p w:rsidR="00C40E9D" w:rsidRPr="003A5EBF" w:rsidRDefault="00C40E9D" w:rsidP="00C5610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A5EBF">
                    <w:rPr>
                      <w:b/>
                      <w:sz w:val="28"/>
                      <w:szCs w:val="28"/>
                    </w:rPr>
                    <w:t>0-10 points</w:t>
                  </w:r>
                </w:p>
              </w:txbxContent>
            </v:textbox>
          </v:roundrect>
        </w:pict>
      </w:r>
    </w:p>
    <w:p w:rsidR="00CF6F5A" w:rsidRDefault="00CF6F5A" w:rsidP="003A5EBF">
      <w:pPr>
        <w:pStyle w:val="Heading1"/>
        <w:rPr>
          <w:noProof/>
        </w:rPr>
      </w:pPr>
    </w:p>
    <w:p w:rsidR="00764C3D" w:rsidRDefault="00764C3D" w:rsidP="003A5EBF">
      <w:pPr>
        <w:pStyle w:val="Heading1"/>
        <w:rPr>
          <w:noProof/>
        </w:rPr>
      </w:pPr>
    </w:p>
    <w:p w:rsidR="00764C3D" w:rsidRPr="003A5EBF" w:rsidRDefault="00764C3D" w:rsidP="003A5EBF">
      <w:pPr>
        <w:pStyle w:val="Heading1"/>
      </w:pPr>
    </w:p>
    <w:p w:rsidR="00CF6F5A" w:rsidRDefault="00D51733">
      <w:pPr>
        <w:pStyle w:val="Heading3"/>
        <w:spacing w:before="243"/>
        <w:ind w:firstLine="2"/>
      </w:pPr>
      <w:r>
        <w:t>EVALUATION OF THE FINAL TEST</w:t>
      </w:r>
    </w:p>
    <w:p w:rsidR="00CF6F5A" w:rsidRDefault="00D51733" w:rsidP="00725EFE">
      <w:pPr>
        <w:pStyle w:val="BodyText"/>
        <w:ind w:left="3644" w:right="4437"/>
        <w:jc w:val="center"/>
      </w:pPr>
      <w:r>
        <w:t>The test has 20 questions.</w:t>
      </w:r>
      <w:r w:rsidR="00725EFE">
        <w:t xml:space="preserve"> </w:t>
      </w:r>
      <w:r>
        <w:t>Each question is worth 0.5 points</w:t>
      </w:r>
    </w:p>
    <w:p w:rsidR="00CF6F5A" w:rsidRDefault="00CF6F5A">
      <w:pPr>
        <w:sectPr w:rsidR="00CF6F5A">
          <w:pgSz w:w="11910" w:h="16840"/>
          <w:pgMar w:top="48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rPr>
          <w:sz w:val="20"/>
        </w:rPr>
      </w:pPr>
    </w:p>
    <w:p w:rsidR="00CF6F5A" w:rsidRDefault="00CF6F5A">
      <w:pPr>
        <w:pStyle w:val="BodyText"/>
        <w:spacing w:before="9"/>
        <w:rPr>
          <w:sz w:val="26"/>
        </w:rPr>
      </w:pPr>
    </w:p>
    <w:p w:rsidR="00CF6F5A" w:rsidRDefault="00D51733">
      <w:pPr>
        <w:spacing w:before="86"/>
        <w:ind w:left="226"/>
        <w:rPr>
          <w:b/>
          <w:sz w:val="32"/>
        </w:rPr>
      </w:pPr>
      <w:r>
        <w:rPr>
          <w:b/>
          <w:sz w:val="32"/>
        </w:rPr>
        <w:t>LITERATURE:</w:t>
      </w: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2"/>
        <w:gridCol w:w="4230"/>
        <w:gridCol w:w="4050"/>
        <w:gridCol w:w="4770"/>
        <w:gridCol w:w="1731"/>
      </w:tblGrid>
      <w:tr w:rsidR="00CF6F5A" w:rsidTr="00A87D3A">
        <w:trPr>
          <w:trHeight w:val="453"/>
        </w:trPr>
        <w:tc>
          <w:tcPr>
            <w:tcW w:w="1142" w:type="dxa"/>
            <w:vAlign w:val="center"/>
          </w:tcPr>
          <w:p w:rsidR="00CF6F5A" w:rsidRDefault="00764C3D" w:rsidP="00764C3D">
            <w:pPr>
              <w:pStyle w:val="TableParagraph"/>
              <w:spacing w:before="85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51733">
              <w:rPr>
                <w:b/>
                <w:sz w:val="24"/>
              </w:rPr>
              <w:t>odule</w:t>
            </w:r>
          </w:p>
        </w:tc>
        <w:tc>
          <w:tcPr>
            <w:tcW w:w="4230" w:type="dxa"/>
            <w:vAlign w:val="center"/>
          </w:tcPr>
          <w:p w:rsidR="00CF6F5A" w:rsidRDefault="00764C3D" w:rsidP="00764C3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The name of the </w:t>
            </w:r>
            <w:r w:rsidR="00D51733">
              <w:rPr>
                <w:b/>
                <w:sz w:val="24"/>
              </w:rPr>
              <w:t>book</w:t>
            </w:r>
          </w:p>
        </w:tc>
        <w:tc>
          <w:tcPr>
            <w:tcW w:w="4050" w:type="dxa"/>
            <w:vAlign w:val="center"/>
          </w:tcPr>
          <w:p w:rsidR="00CF6F5A" w:rsidRDefault="00764C3D" w:rsidP="00764C3D">
            <w:pPr>
              <w:pStyle w:val="TableParagraph"/>
              <w:spacing w:before="85"/>
              <w:ind w:right="1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A</w:t>
            </w:r>
            <w:r w:rsidR="00D51733">
              <w:rPr>
                <w:b/>
                <w:sz w:val="24"/>
              </w:rPr>
              <w:t>uthors</w:t>
            </w:r>
          </w:p>
        </w:tc>
        <w:tc>
          <w:tcPr>
            <w:tcW w:w="4770" w:type="dxa"/>
            <w:vAlign w:val="center"/>
          </w:tcPr>
          <w:p w:rsidR="00CF6F5A" w:rsidRDefault="00764C3D" w:rsidP="00764C3D">
            <w:pPr>
              <w:pStyle w:val="TableParagraph"/>
              <w:spacing w:before="85"/>
              <w:ind w:right="18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P</w:t>
            </w:r>
            <w:r w:rsidR="00D51733">
              <w:rPr>
                <w:b/>
                <w:sz w:val="24"/>
              </w:rPr>
              <w:t>ublisher</w:t>
            </w:r>
          </w:p>
        </w:tc>
        <w:tc>
          <w:tcPr>
            <w:tcW w:w="1731" w:type="dxa"/>
            <w:vAlign w:val="center"/>
          </w:tcPr>
          <w:p w:rsidR="00CF6F5A" w:rsidRDefault="00764C3D" w:rsidP="00764C3D">
            <w:pPr>
              <w:pStyle w:val="TableParagraph"/>
              <w:spacing w:before="85"/>
              <w:ind w:left="23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D51733">
              <w:rPr>
                <w:b/>
                <w:sz w:val="24"/>
              </w:rPr>
              <w:t>he library</w:t>
            </w:r>
          </w:p>
        </w:tc>
      </w:tr>
      <w:tr w:rsidR="00CF6F5A" w:rsidTr="00A87D3A">
        <w:trPr>
          <w:trHeight w:val="455"/>
        </w:trPr>
        <w:tc>
          <w:tcPr>
            <w:tcW w:w="1142" w:type="dxa"/>
          </w:tcPr>
          <w:p w:rsidR="00CF6F5A" w:rsidRDefault="00CF6F5A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CF6F5A" w:rsidRDefault="00D5173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Physical medicine and rehabilitation</w:t>
            </w:r>
          </w:p>
        </w:tc>
        <w:tc>
          <w:tcPr>
            <w:tcW w:w="4050" w:type="dxa"/>
            <w:vAlign w:val="center"/>
          </w:tcPr>
          <w:p w:rsidR="00CF6F5A" w:rsidRDefault="00D51733" w:rsidP="00A87D3A">
            <w:pPr>
              <w:pStyle w:val="TableParagraph"/>
              <w:spacing w:before="8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Jevtić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Milorad</w:t>
            </w:r>
            <w:proofErr w:type="spellEnd"/>
          </w:p>
        </w:tc>
        <w:tc>
          <w:tcPr>
            <w:tcW w:w="4770" w:type="dxa"/>
            <w:vAlign w:val="center"/>
          </w:tcPr>
          <w:p w:rsidR="00CF6F5A" w:rsidRDefault="00D51733" w:rsidP="00A87D3A">
            <w:pPr>
              <w:pStyle w:val="TableParagraph"/>
              <w:spacing w:before="8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Faculty of Medicine, </w:t>
            </w:r>
            <w:proofErr w:type="spellStart"/>
            <w:r>
              <w:rPr>
                <w:sz w:val="24"/>
              </w:rPr>
              <w:t>Kragujevac</w:t>
            </w:r>
            <w:proofErr w:type="spellEnd"/>
            <w:r>
              <w:rPr>
                <w:sz w:val="24"/>
              </w:rPr>
              <w:t>, 1999.</w:t>
            </w:r>
          </w:p>
        </w:tc>
        <w:tc>
          <w:tcPr>
            <w:tcW w:w="1731" w:type="dxa"/>
          </w:tcPr>
          <w:p w:rsidR="00CF6F5A" w:rsidRDefault="00D51733">
            <w:pPr>
              <w:pStyle w:val="TableParagraph"/>
              <w:spacing w:before="80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Has</w:t>
            </w:r>
          </w:p>
        </w:tc>
      </w:tr>
      <w:tr w:rsidR="00CF6F5A" w:rsidTr="00A87D3A">
        <w:trPr>
          <w:trHeight w:val="453"/>
        </w:trPr>
        <w:tc>
          <w:tcPr>
            <w:tcW w:w="1142" w:type="dxa"/>
          </w:tcPr>
          <w:p w:rsidR="00CF6F5A" w:rsidRDefault="00CF6F5A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CF6F5A" w:rsidRDefault="00D51733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Medical rehabilitation</w:t>
            </w:r>
          </w:p>
        </w:tc>
        <w:tc>
          <w:tcPr>
            <w:tcW w:w="4050" w:type="dxa"/>
            <w:vAlign w:val="center"/>
          </w:tcPr>
          <w:p w:rsidR="00CF6F5A" w:rsidRDefault="00D51733" w:rsidP="00A87D3A">
            <w:pPr>
              <w:pStyle w:val="TableParagraph"/>
              <w:spacing w:before="8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Veljković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Miodrag</w:t>
            </w:r>
            <w:proofErr w:type="spellEnd"/>
          </w:p>
        </w:tc>
        <w:tc>
          <w:tcPr>
            <w:tcW w:w="4770" w:type="dxa"/>
            <w:vAlign w:val="center"/>
          </w:tcPr>
          <w:p w:rsidR="00CF6F5A" w:rsidRDefault="00D51733" w:rsidP="00A87D3A">
            <w:pPr>
              <w:pStyle w:val="TableParagraph"/>
              <w:spacing w:before="80"/>
              <w:ind w:left="106"/>
              <w:rPr>
                <w:sz w:val="24"/>
              </w:rPr>
            </w:pPr>
            <w:r>
              <w:rPr>
                <w:sz w:val="24"/>
              </w:rPr>
              <w:t xml:space="preserve">Faculty of Medicine, </w:t>
            </w:r>
            <w:proofErr w:type="spellStart"/>
            <w:r>
              <w:rPr>
                <w:sz w:val="24"/>
              </w:rPr>
              <w:t>Kragujevac</w:t>
            </w:r>
            <w:proofErr w:type="spellEnd"/>
            <w:r>
              <w:rPr>
                <w:sz w:val="24"/>
              </w:rPr>
              <w:t>, 2001.</w:t>
            </w:r>
          </w:p>
        </w:tc>
        <w:tc>
          <w:tcPr>
            <w:tcW w:w="1731" w:type="dxa"/>
          </w:tcPr>
          <w:p w:rsidR="00CF6F5A" w:rsidRDefault="00D51733">
            <w:pPr>
              <w:pStyle w:val="TableParagraph"/>
              <w:spacing w:before="80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Has</w:t>
            </w:r>
          </w:p>
        </w:tc>
      </w:tr>
      <w:tr w:rsidR="00CF6F5A" w:rsidTr="00A87D3A">
        <w:trPr>
          <w:trHeight w:val="827"/>
        </w:trPr>
        <w:tc>
          <w:tcPr>
            <w:tcW w:w="1142" w:type="dxa"/>
          </w:tcPr>
          <w:p w:rsidR="00CF6F5A" w:rsidRDefault="00CF6F5A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CF6F5A" w:rsidRDefault="00D51733">
            <w:pPr>
              <w:pStyle w:val="TableParagraph"/>
              <w:spacing w:before="136"/>
              <w:ind w:left="107" w:right="689"/>
              <w:rPr>
                <w:b/>
                <w:sz w:val="24"/>
              </w:rPr>
            </w:pPr>
            <w:r>
              <w:rPr>
                <w:b/>
                <w:sz w:val="24"/>
              </w:rPr>
              <w:t>Manual for practical teaching in clinical biomechanics</w:t>
            </w:r>
          </w:p>
        </w:tc>
        <w:tc>
          <w:tcPr>
            <w:tcW w:w="4050" w:type="dxa"/>
            <w:vAlign w:val="center"/>
          </w:tcPr>
          <w:p w:rsidR="00CF6F5A" w:rsidRDefault="00D51733" w:rsidP="00A87D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Dušica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Đorđević</w:t>
            </w:r>
            <w:proofErr w:type="spellEnd"/>
          </w:p>
          <w:p w:rsidR="00A87D3A" w:rsidRDefault="00D51733" w:rsidP="00A87D3A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z w:val="24"/>
              </w:rPr>
              <w:t xml:space="preserve">Katarina </w:t>
            </w:r>
            <w:proofErr w:type="spellStart"/>
            <w:r>
              <w:rPr>
                <w:sz w:val="24"/>
              </w:rPr>
              <w:t>ParezanovićIlić</w:t>
            </w:r>
            <w:proofErr w:type="spellEnd"/>
          </w:p>
          <w:p w:rsidR="00CF6F5A" w:rsidRDefault="00D51733" w:rsidP="00A87D3A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Predrag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Bogojević</w:t>
            </w:r>
            <w:proofErr w:type="spellEnd"/>
          </w:p>
        </w:tc>
        <w:tc>
          <w:tcPr>
            <w:tcW w:w="4770" w:type="dxa"/>
            <w:vAlign w:val="center"/>
          </w:tcPr>
          <w:p w:rsidR="00CF6F5A" w:rsidRDefault="00D51733" w:rsidP="00A87D3A">
            <w:pPr>
              <w:pStyle w:val="TableParagraph"/>
              <w:spacing w:before="131"/>
              <w:ind w:left="106" w:right="154"/>
              <w:rPr>
                <w:sz w:val="24"/>
              </w:rPr>
            </w:pPr>
            <w:r>
              <w:rPr>
                <w:sz w:val="24"/>
              </w:rPr>
              <w:t xml:space="preserve">Faculty of Medical Sciences, </w:t>
            </w:r>
            <w:proofErr w:type="spellStart"/>
            <w:r>
              <w:rPr>
                <w:sz w:val="24"/>
              </w:rPr>
              <w:t>Kragujevac</w:t>
            </w:r>
            <w:proofErr w:type="spellEnd"/>
            <w:r>
              <w:rPr>
                <w:sz w:val="24"/>
              </w:rPr>
              <w:t>, 2012.</w:t>
            </w:r>
          </w:p>
        </w:tc>
        <w:tc>
          <w:tcPr>
            <w:tcW w:w="1731" w:type="dxa"/>
          </w:tcPr>
          <w:p w:rsidR="00CF6F5A" w:rsidRDefault="00CF6F5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F6F5A" w:rsidRDefault="00D51733">
            <w:pPr>
              <w:pStyle w:val="TableParagraph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Has</w:t>
            </w:r>
          </w:p>
        </w:tc>
      </w:tr>
      <w:tr w:rsidR="00CF6F5A" w:rsidTr="00A87D3A">
        <w:trPr>
          <w:trHeight w:val="827"/>
        </w:trPr>
        <w:tc>
          <w:tcPr>
            <w:tcW w:w="1142" w:type="dxa"/>
          </w:tcPr>
          <w:p w:rsidR="00CF6F5A" w:rsidRDefault="00CF6F5A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CF6F5A" w:rsidRDefault="00D51733">
            <w:pPr>
              <w:pStyle w:val="TableParagraph"/>
              <w:spacing w:before="136"/>
              <w:ind w:left="107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>Physical agents in health tourism</w:t>
            </w:r>
          </w:p>
        </w:tc>
        <w:tc>
          <w:tcPr>
            <w:tcW w:w="4050" w:type="dxa"/>
            <w:vAlign w:val="center"/>
          </w:tcPr>
          <w:p w:rsidR="00CF6F5A" w:rsidRDefault="00D51733" w:rsidP="00A87D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Tanja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Zečević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Luković</w:t>
            </w:r>
            <w:proofErr w:type="spellEnd"/>
          </w:p>
        </w:tc>
        <w:tc>
          <w:tcPr>
            <w:tcW w:w="4770" w:type="dxa"/>
            <w:vAlign w:val="center"/>
          </w:tcPr>
          <w:p w:rsidR="00CF6F5A" w:rsidRDefault="00D51733" w:rsidP="00A87D3A">
            <w:pPr>
              <w:pStyle w:val="TableParagraph"/>
              <w:ind w:left="106" w:right="511"/>
              <w:rPr>
                <w:sz w:val="24"/>
              </w:rPr>
            </w:pPr>
            <w:r>
              <w:rPr>
                <w:sz w:val="24"/>
              </w:rPr>
              <w:t>Faculty of Hotel Management and Touris</w:t>
            </w:r>
            <w:r w:rsidR="00A87D3A">
              <w:rPr>
                <w:sz w:val="24"/>
              </w:rPr>
              <w:t xml:space="preserve">m in </w:t>
            </w:r>
            <w:proofErr w:type="spellStart"/>
            <w:r w:rsidR="00A87D3A">
              <w:rPr>
                <w:sz w:val="24"/>
              </w:rPr>
              <w:t>Vrnjačka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 w:rsidR="00A87D3A">
              <w:rPr>
                <w:sz w:val="24"/>
              </w:rPr>
              <w:t>banja</w:t>
            </w:r>
            <w:proofErr w:type="spellEnd"/>
            <w:r w:rsidR="00A87D3A">
              <w:rPr>
                <w:sz w:val="24"/>
              </w:rPr>
              <w:t xml:space="preserve">, University </w:t>
            </w:r>
            <w:r>
              <w:rPr>
                <w:sz w:val="24"/>
              </w:rPr>
              <w:t>of</w:t>
            </w:r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Kragujevac</w:t>
            </w:r>
            <w:proofErr w:type="spellEnd"/>
            <w:r>
              <w:rPr>
                <w:sz w:val="24"/>
              </w:rPr>
              <w:t>, 2021.</w:t>
            </w:r>
          </w:p>
        </w:tc>
        <w:tc>
          <w:tcPr>
            <w:tcW w:w="1731" w:type="dxa"/>
            <w:vAlign w:val="center"/>
          </w:tcPr>
          <w:p w:rsidR="00CF6F5A" w:rsidRDefault="00D51733" w:rsidP="00A87D3A">
            <w:pPr>
              <w:pStyle w:val="TableParagraph"/>
              <w:ind w:right="232"/>
              <w:jc w:val="center"/>
              <w:rPr>
                <w:sz w:val="24"/>
              </w:rPr>
            </w:pPr>
            <w:r>
              <w:rPr>
                <w:sz w:val="24"/>
              </w:rPr>
              <w:t>Does not have</w:t>
            </w:r>
          </w:p>
        </w:tc>
      </w:tr>
      <w:tr w:rsidR="00CF6F5A" w:rsidTr="00A87D3A">
        <w:trPr>
          <w:trHeight w:val="1131"/>
        </w:trPr>
        <w:tc>
          <w:tcPr>
            <w:tcW w:w="1142" w:type="dxa"/>
          </w:tcPr>
          <w:p w:rsidR="00CF6F5A" w:rsidRDefault="00CF6F5A">
            <w:pPr>
              <w:pStyle w:val="TableParagraph"/>
              <w:rPr>
                <w:sz w:val="24"/>
              </w:rPr>
            </w:pPr>
          </w:p>
        </w:tc>
        <w:tc>
          <w:tcPr>
            <w:tcW w:w="4230" w:type="dxa"/>
          </w:tcPr>
          <w:p w:rsidR="00CF6F5A" w:rsidRDefault="00CF6F5A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F6F5A" w:rsidRDefault="00D5173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Health communication skills</w:t>
            </w:r>
          </w:p>
        </w:tc>
        <w:tc>
          <w:tcPr>
            <w:tcW w:w="4050" w:type="dxa"/>
            <w:vAlign w:val="center"/>
          </w:tcPr>
          <w:p w:rsidR="00CF6F5A" w:rsidRDefault="00036D94" w:rsidP="00A87D3A">
            <w:pPr>
              <w:pStyle w:val="TableParagraph"/>
              <w:ind w:left="107" w:right="2299"/>
              <w:rPr>
                <w:sz w:val="24"/>
              </w:rPr>
            </w:pPr>
            <w:proofErr w:type="spellStart"/>
            <w:r>
              <w:rPr>
                <w:sz w:val="24"/>
              </w:rPr>
              <w:t>Val</w:t>
            </w:r>
            <w:r w:rsidR="00A87D3A">
              <w:rPr>
                <w:sz w:val="24"/>
              </w:rPr>
              <w:t>adimir</w:t>
            </w:r>
            <w:proofErr w:type="spellEnd"/>
            <w:r w:rsidR="00C5610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Janjić</w:t>
            </w:r>
            <w:proofErr w:type="spellEnd"/>
          </w:p>
          <w:p w:rsidR="00CF6F5A" w:rsidRDefault="00D51733" w:rsidP="00A87D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Marina </w:t>
            </w:r>
            <w:proofErr w:type="spellStart"/>
            <w:r>
              <w:rPr>
                <w:sz w:val="24"/>
              </w:rPr>
              <w:t>Petrović</w:t>
            </w:r>
            <w:proofErr w:type="spellEnd"/>
          </w:p>
        </w:tc>
        <w:tc>
          <w:tcPr>
            <w:tcW w:w="4770" w:type="dxa"/>
            <w:vAlign w:val="center"/>
          </w:tcPr>
          <w:p w:rsidR="00CF6F5A" w:rsidRDefault="00D51733" w:rsidP="00A87D3A">
            <w:pPr>
              <w:pStyle w:val="TableParagraph"/>
              <w:spacing w:before="131"/>
              <w:ind w:left="106" w:right="1053"/>
              <w:rPr>
                <w:sz w:val="24"/>
              </w:rPr>
            </w:pPr>
            <w:r>
              <w:rPr>
                <w:sz w:val="24"/>
              </w:rPr>
              <w:t xml:space="preserve">Faculty of Medical Sciences, University of </w:t>
            </w:r>
            <w:proofErr w:type="spellStart"/>
            <w:r>
              <w:rPr>
                <w:sz w:val="24"/>
              </w:rPr>
              <w:t>Kragujevac</w:t>
            </w:r>
            <w:proofErr w:type="spellEnd"/>
            <w:r>
              <w:rPr>
                <w:sz w:val="24"/>
              </w:rPr>
              <w:t>, 2017.</w:t>
            </w:r>
          </w:p>
        </w:tc>
        <w:tc>
          <w:tcPr>
            <w:tcW w:w="1731" w:type="dxa"/>
          </w:tcPr>
          <w:p w:rsidR="00CF6F5A" w:rsidRDefault="00CF6F5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F6F5A" w:rsidRDefault="00D51733">
            <w:pPr>
              <w:pStyle w:val="TableParagraph"/>
              <w:ind w:left="234" w:right="232"/>
              <w:jc w:val="center"/>
              <w:rPr>
                <w:sz w:val="24"/>
              </w:rPr>
            </w:pPr>
            <w:r>
              <w:rPr>
                <w:sz w:val="24"/>
              </w:rPr>
              <w:t>Has</w:t>
            </w:r>
          </w:p>
        </w:tc>
      </w:tr>
    </w:tbl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rPr>
          <w:b/>
          <w:sz w:val="20"/>
        </w:rPr>
      </w:pPr>
    </w:p>
    <w:p w:rsidR="00CF6F5A" w:rsidRDefault="00D51733">
      <w:pPr>
        <w:spacing w:before="228"/>
        <w:ind w:left="3510" w:right="3511"/>
        <w:jc w:val="center"/>
        <w:rPr>
          <w:b/>
          <w:sz w:val="24"/>
        </w:rPr>
      </w:pPr>
      <w:r>
        <w:rPr>
          <w:b/>
          <w:sz w:val="24"/>
        </w:rPr>
        <w:t>All lectures are available on the website of the Faculty of Medical Sciences:</w:t>
      </w:r>
      <w:r w:rsidR="00C220B2">
        <w:rPr>
          <w:b/>
          <w:sz w:val="24"/>
        </w:rPr>
        <w:t xml:space="preserve"> </w:t>
      </w:r>
      <w:hyperlink r:id="rId10">
        <w:r>
          <w:rPr>
            <w:b/>
            <w:sz w:val="24"/>
          </w:rPr>
          <w:t>www.medf.kg.ac.rs</w:t>
        </w:r>
      </w:hyperlink>
    </w:p>
    <w:p w:rsidR="00CF6F5A" w:rsidRDefault="00CF6F5A">
      <w:pPr>
        <w:jc w:val="center"/>
        <w:rPr>
          <w:sz w:val="24"/>
        </w:rPr>
        <w:sectPr w:rsidR="00CF6F5A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CF6F5A" w:rsidRDefault="00D51733">
      <w:pPr>
        <w:pStyle w:val="Heading1"/>
        <w:spacing w:before="64"/>
        <w:ind w:left="226" w:right="0"/>
        <w:jc w:val="left"/>
      </w:pPr>
      <w:r>
        <w:lastRenderedPageBreak/>
        <w:t>THE PROGRAM:</w:t>
      </w:r>
    </w:p>
    <w:p w:rsidR="00CF6F5A" w:rsidRDefault="00CF6F5A">
      <w:pPr>
        <w:pStyle w:val="BodyText"/>
        <w:spacing w:before="4"/>
        <w:rPr>
          <w:b/>
        </w:rPr>
      </w:pPr>
    </w:p>
    <w:p w:rsidR="00CF6F5A" w:rsidRDefault="00D51733">
      <w:pPr>
        <w:pStyle w:val="Heading3"/>
        <w:spacing w:before="89"/>
        <w:ind w:left="790" w:right="1640"/>
      </w:pPr>
      <w:r>
        <w:t>FIRST MODULE: PHYSICAL AGENTS 1</w:t>
      </w:r>
    </w:p>
    <w:p w:rsidR="00CF6F5A" w:rsidRDefault="00CF6F5A">
      <w:pPr>
        <w:pStyle w:val="BodyText"/>
        <w:spacing w:before="4"/>
        <w:rPr>
          <w:b/>
          <w:sz w:val="39"/>
        </w:rPr>
      </w:pPr>
    </w:p>
    <w:p w:rsidR="00EC7384" w:rsidRDefault="00EC7384" w:rsidP="00EC7384">
      <w:pPr>
        <w:pStyle w:val="BodyText"/>
      </w:pPr>
      <w:r w:rsidRPr="00EC7384">
        <w:t>TEACHING UNIT 1 (FIRST WEEK)</w:t>
      </w:r>
    </w:p>
    <w:p w:rsidR="00CF6F5A" w:rsidRDefault="00BF2E7C" w:rsidP="00EC7384">
      <w:pPr>
        <w:pStyle w:val="BodyText"/>
      </w:pPr>
      <w:r w:rsidRPr="00BF2E7C">
        <w:rPr>
          <w:noProof/>
          <w:lang w:val="en-GB" w:eastAsia="en-GB"/>
        </w:rPr>
        <w:pict>
          <v:rect id="Rectangle 32" o:spid="_x0000_s1031" style="position:absolute;margin-left:22.9pt;margin-top:18.65pt;width:506.9pt;height:.5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" fillcolor="black" stroked="f">
            <w10:wrap type="topAndBottom" anchorx="page"/>
          </v:rect>
        </w:pict>
      </w:r>
    </w:p>
    <w:p w:rsidR="00CF6F5A" w:rsidRDefault="00CF6F5A">
      <w:pPr>
        <w:pStyle w:val="BodyText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9"/>
        <w:gridCol w:w="5069"/>
      </w:tblGrid>
      <w:tr w:rsidR="00CE1723" w:rsidTr="00CE1723">
        <w:trPr>
          <w:trHeight w:val="455"/>
        </w:trPr>
        <w:tc>
          <w:tcPr>
            <w:tcW w:w="10138" w:type="dxa"/>
            <w:gridSpan w:val="2"/>
            <w:tcBorders>
              <w:left w:val="nil"/>
              <w:right w:val="nil"/>
            </w:tcBorders>
          </w:tcPr>
          <w:p w:rsidR="00CE1723" w:rsidRDefault="00CE1723" w:rsidP="00CE1723">
            <w:pPr>
              <w:pStyle w:val="Heading4"/>
              <w:ind w:left="786"/>
            </w:pPr>
            <w:r>
              <w:t>THERMOTHERAPY</w:t>
            </w:r>
          </w:p>
        </w:tc>
      </w:tr>
      <w:tr w:rsidR="00CF6F5A">
        <w:trPr>
          <w:trHeight w:val="455"/>
        </w:trPr>
        <w:tc>
          <w:tcPr>
            <w:tcW w:w="5069" w:type="dxa"/>
            <w:tcBorders>
              <w:left w:val="nil"/>
            </w:tcBorders>
          </w:tcPr>
          <w:p w:rsidR="00CF6F5A" w:rsidRDefault="0075337B">
            <w:pPr>
              <w:pStyle w:val="TableParagraph"/>
              <w:spacing w:before="83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</w:t>
            </w:r>
            <w:r w:rsidR="00D51733">
              <w:rPr>
                <w:sz w:val="24"/>
              </w:rPr>
              <w:t xml:space="preserve"> hour</w:t>
            </w:r>
            <w:r>
              <w:rPr>
                <w:sz w:val="24"/>
              </w:rPr>
              <w:t>s</w:t>
            </w:r>
          </w:p>
        </w:tc>
        <w:tc>
          <w:tcPr>
            <w:tcW w:w="5069" w:type="dxa"/>
            <w:tcBorders>
              <w:right w:val="nil"/>
            </w:tcBorders>
          </w:tcPr>
          <w:p w:rsidR="00CF6F5A" w:rsidRDefault="004256C0">
            <w:pPr>
              <w:pStyle w:val="TableParagraph"/>
              <w:spacing w:before="83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 w:rsidR="0075337B">
              <w:rPr>
                <w:sz w:val="24"/>
              </w:rPr>
              <w:t>xercises 2</w:t>
            </w:r>
            <w:r w:rsidR="00D51733">
              <w:rPr>
                <w:sz w:val="24"/>
              </w:rPr>
              <w:t xml:space="preserve"> hour</w:t>
            </w:r>
            <w:r w:rsidR="0075337B">
              <w:rPr>
                <w:sz w:val="24"/>
              </w:rPr>
              <w:t>s</w:t>
            </w:r>
          </w:p>
        </w:tc>
      </w:tr>
      <w:tr w:rsidR="00CF6F5A">
        <w:trPr>
          <w:trHeight w:val="5985"/>
        </w:trPr>
        <w:tc>
          <w:tcPr>
            <w:tcW w:w="5069" w:type="dxa"/>
            <w:tcBorders>
              <w:left w:val="nil"/>
              <w:bottom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line="287" w:lineRule="exact"/>
              <w:ind w:left="360"/>
              <w:rPr>
                <w:sz w:val="24"/>
              </w:rPr>
            </w:pPr>
            <w:r>
              <w:rPr>
                <w:sz w:val="24"/>
              </w:rPr>
              <w:t>Biophysical properties of heat.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Heat transfer.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Physical and physiological effects of heat.</w:t>
            </w:r>
          </w:p>
          <w:p w:rsidR="00EB5B22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2" w:line="237" w:lineRule="auto"/>
              <w:ind w:left="360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Paraffinother</w:t>
            </w:r>
            <w:r w:rsidR="00EB5B22">
              <w:rPr>
                <w:sz w:val="24"/>
              </w:rPr>
              <w:t>apy</w:t>
            </w:r>
            <w:proofErr w:type="spellEnd"/>
            <w:r w:rsidR="00EB5B22">
              <w:rPr>
                <w:sz w:val="24"/>
              </w:rPr>
              <w:t xml:space="preserve">. </w:t>
            </w:r>
            <w:proofErr w:type="spellStart"/>
            <w:r w:rsidR="00EB5B22">
              <w:rPr>
                <w:sz w:val="24"/>
              </w:rPr>
              <w:t>Peloidotherapy</w:t>
            </w:r>
            <w:proofErr w:type="spellEnd"/>
            <w:r w:rsidR="00EB5B22">
              <w:rPr>
                <w:sz w:val="24"/>
              </w:rPr>
              <w:t>.</w:t>
            </w:r>
          </w:p>
          <w:p w:rsidR="00CF6F5A" w:rsidRPr="00EB5B22" w:rsidRDefault="00EB5B22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2" w:line="237" w:lineRule="auto"/>
              <w:ind w:left="360"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Parafangotherapy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D51733" w:rsidRPr="00EB5B22">
              <w:rPr>
                <w:sz w:val="24"/>
              </w:rPr>
              <w:t>Psamother</w:t>
            </w:r>
            <w:r>
              <w:rPr>
                <w:sz w:val="24"/>
              </w:rPr>
              <w:t>apy</w:t>
            </w:r>
            <w:proofErr w:type="spellEnd"/>
            <w:r>
              <w:rPr>
                <w:sz w:val="24"/>
              </w:rPr>
              <w:t xml:space="preserve">. Hot air     </w:t>
            </w:r>
            <w:r w:rsidR="00D51733" w:rsidRPr="00EB5B22">
              <w:rPr>
                <w:sz w:val="24"/>
              </w:rPr>
              <w:t>therapy. Sauna.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4"/>
              <w:ind w:left="360"/>
              <w:rPr>
                <w:sz w:val="24"/>
              </w:rPr>
            </w:pPr>
            <w:r>
              <w:rPr>
                <w:sz w:val="24"/>
              </w:rPr>
              <w:t>Other thermotherapy procedures.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before="4" w:line="237" w:lineRule="auto"/>
              <w:ind w:left="360" w:right="382"/>
              <w:rPr>
                <w:sz w:val="24"/>
              </w:rPr>
            </w:pPr>
            <w:proofErr w:type="spellStart"/>
            <w:r>
              <w:rPr>
                <w:sz w:val="24"/>
              </w:rPr>
              <w:t>Cryothera</w:t>
            </w:r>
            <w:r w:rsidR="00374AC5">
              <w:rPr>
                <w:sz w:val="24"/>
              </w:rPr>
              <w:t>py</w:t>
            </w:r>
            <w:proofErr w:type="spellEnd"/>
            <w:r w:rsidR="00374AC5">
              <w:rPr>
                <w:sz w:val="24"/>
              </w:rPr>
              <w:t xml:space="preserve"> - physical and </w:t>
            </w:r>
            <w:proofErr w:type="spellStart"/>
            <w:r w:rsidR="00374AC5">
              <w:rPr>
                <w:sz w:val="24"/>
              </w:rPr>
              <w:t>physiologica</w:t>
            </w:r>
            <w:proofErr w:type="spellEnd"/>
          </w:p>
          <w:p w:rsidR="00CF6F5A" w:rsidRP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351"/>
              </w:tabs>
              <w:spacing w:before="4" w:line="237" w:lineRule="auto"/>
              <w:ind w:left="360" w:right="382"/>
              <w:rPr>
                <w:sz w:val="24"/>
              </w:rPr>
            </w:pPr>
            <w:proofErr w:type="gramStart"/>
            <w:r w:rsidRPr="00374AC5">
              <w:rPr>
                <w:sz w:val="24"/>
              </w:rPr>
              <w:t>action</w:t>
            </w:r>
            <w:proofErr w:type="gramEnd"/>
            <w:r w:rsidRPr="00374AC5">
              <w:rPr>
                <w:sz w:val="24"/>
              </w:rPr>
              <w:t>, application technique, indications and contraindications.</w:t>
            </w:r>
          </w:p>
          <w:p w:rsidR="00CF6F5A" w:rsidRDefault="00CF6F5A" w:rsidP="00CE172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spacing w:before="1"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1" w:line="237" w:lineRule="auto"/>
              <w:ind w:left="360" w:right="793"/>
              <w:rPr>
                <w:sz w:val="24"/>
              </w:rPr>
            </w:pPr>
            <w:r>
              <w:rPr>
                <w:sz w:val="24"/>
              </w:rPr>
              <w:t>Learn and understand the physical properties of heat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Adopt a division of thermotherapy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93" w:lineRule="exact"/>
              <w:ind w:left="360"/>
              <w:rPr>
                <w:sz w:val="24"/>
              </w:rPr>
            </w:pPr>
            <w:r w:rsidRPr="00374AC5">
              <w:rPr>
                <w:sz w:val="24"/>
              </w:rPr>
              <w:t>Learn the basic characteristics of the agents used in thermotherapy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93" w:lineRule="exact"/>
              <w:ind w:left="360"/>
              <w:rPr>
                <w:sz w:val="24"/>
              </w:rPr>
            </w:pPr>
            <w:r w:rsidRPr="00374AC5">
              <w:rPr>
                <w:sz w:val="24"/>
              </w:rPr>
              <w:t>Learn the differences between endogenous and exogenous heat, dry and moist heat</w:t>
            </w:r>
          </w:p>
          <w:p w:rsidR="00CF6F5A" w:rsidRPr="00374AC5" w:rsidRDefault="00D51733" w:rsidP="008E3BBE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before="2" w:line="293" w:lineRule="exact"/>
              <w:ind w:left="360"/>
              <w:rPr>
                <w:sz w:val="24"/>
              </w:rPr>
            </w:pPr>
            <w:r w:rsidRPr="00374AC5">
              <w:rPr>
                <w:sz w:val="24"/>
              </w:rPr>
              <w:t>To learn agents from hot and cold different zones</w:t>
            </w:r>
          </w:p>
        </w:tc>
        <w:tc>
          <w:tcPr>
            <w:tcW w:w="5069" w:type="dxa"/>
            <w:tcBorders>
              <w:bottom w:val="nil"/>
              <w:right w:val="nil"/>
            </w:tcBorders>
          </w:tcPr>
          <w:p w:rsidR="00374AC5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 xml:space="preserve">What are the precautions when </w:t>
            </w:r>
            <w:r w:rsidR="00374AC5">
              <w:rPr>
                <w:sz w:val="24"/>
              </w:rPr>
              <w:t>working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with thermotherapy agents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What is dry packing and why is it used?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3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How to dose thermotherapy agents</w:t>
            </w:r>
          </w:p>
          <w:p w:rsidR="00CF6F5A" w:rsidRDefault="00CF6F5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Method of preparation of paraffin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Methods of paraffin application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Cryotherapy</w:t>
            </w:r>
            <w:proofErr w:type="spellEnd"/>
            <w:r>
              <w:rPr>
                <w:sz w:val="24"/>
              </w:rPr>
              <w:t xml:space="preserve"> application technique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Cryomassage</w:t>
            </w:r>
            <w:proofErr w:type="spellEnd"/>
            <w:r>
              <w:rPr>
                <w:sz w:val="24"/>
              </w:rPr>
              <w:t xml:space="preserve"> technique</w:t>
            </w:r>
          </w:p>
        </w:tc>
      </w:tr>
    </w:tbl>
    <w:p w:rsidR="00CF6F5A" w:rsidRDefault="00CF6F5A">
      <w:pPr>
        <w:pStyle w:val="BodyText"/>
        <w:spacing w:before="7"/>
        <w:rPr>
          <w:b/>
          <w:sz w:val="30"/>
        </w:rPr>
      </w:pPr>
    </w:p>
    <w:p w:rsidR="00EA31BC" w:rsidRDefault="00EA31BC" w:rsidP="00EA31BC">
      <w:pPr>
        <w:pStyle w:val="BodyText"/>
      </w:pPr>
      <w:r>
        <w:t>TEACHING UNIT 2 (SECOND</w:t>
      </w:r>
      <w:r w:rsidRPr="00EC7384">
        <w:t xml:space="preserve"> WEEK)</w:t>
      </w:r>
    </w:p>
    <w:p w:rsidR="00EC7384" w:rsidRPr="00EA31BC" w:rsidRDefault="00BF2E7C" w:rsidP="00EA31BC">
      <w:pPr>
        <w:pStyle w:val="BodyText"/>
      </w:pPr>
      <w:r w:rsidRPr="00BF2E7C">
        <w:rPr>
          <w:noProof/>
          <w:lang w:val="en-GB" w:eastAsia="en-GB"/>
        </w:rPr>
        <w:pict>
          <v:rect id="Rectangle 1" o:spid="_x0000_s1030" style="position:absolute;margin-left:22.9pt;margin-top:18.65pt;width:506.9pt;height:.5pt;z-index:-157045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" fillcolor="black" stroked="f">
            <w10:wrap type="topAndBottom" anchorx="page"/>
          </v:rect>
        </w:pict>
      </w:r>
    </w:p>
    <w:p w:rsidR="00CF6F5A" w:rsidRDefault="00CF6F5A">
      <w:pPr>
        <w:pStyle w:val="BodyText"/>
        <w:rPr>
          <w:b/>
          <w:sz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1"/>
        <w:gridCol w:w="5116"/>
        <w:gridCol w:w="8"/>
        <w:gridCol w:w="5167"/>
        <w:gridCol w:w="121"/>
      </w:tblGrid>
      <w:tr w:rsidR="00CE1723" w:rsidTr="0075337B">
        <w:trPr>
          <w:gridBefore w:val="1"/>
          <w:wBefore w:w="121" w:type="dxa"/>
          <w:trHeight w:val="371"/>
        </w:trPr>
        <w:tc>
          <w:tcPr>
            <w:tcW w:w="10412" w:type="dxa"/>
            <w:gridSpan w:val="4"/>
            <w:tcBorders>
              <w:left w:val="nil"/>
              <w:bottom w:val="single" w:sz="4" w:space="0" w:color="000000"/>
              <w:right w:val="nil"/>
            </w:tcBorders>
          </w:tcPr>
          <w:p w:rsidR="00CE1723" w:rsidRDefault="00CE1723" w:rsidP="00CE1723">
            <w:pPr>
              <w:pStyle w:val="Heading4"/>
              <w:ind w:left="789"/>
            </w:pPr>
            <w:r>
              <w:t>MECHANOTHERAPY</w:t>
            </w:r>
          </w:p>
        </w:tc>
      </w:tr>
      <w:tr w:rsidR="00CF6F5A" w:rsidTr="00FD6A03">
        <w:trPr>
          <w:gridBefore w:val="1"/>
          <w:wBefore w:w="121" w:type="dxa"/>
          <w:trHeight w:val="371"/>
        </w:trPr>
        <w:tc>
          <w:tcPr>
            <w:tcW w:w="5124" w:type="dxa"/>
            <w:gridSpan w:val="2"/>
            <w:tcBorders>
              <w:left w:val="nil"/>
              <w:right w:val="single" w:sz="4" w:space="0" w:color="auto"/>
            </w:tcBorders>
          </w:tcPr>
          <w:p w:rsidR="00CF6F5A" w:rsidRDefault="004256C0">
            <w:pPr>
              <w:pStyle w:val="TableParagraph"/>
              <w:spacing w:before="80"/>
              <w:ind w:left="1684" w:right="1674"/>
              <w:jc w:val="center"/>
              <w:rPr>
                <w:sz w:val="24"/>
              </w:rPr>
            </w:pPr>
            <w:r w:rsidRPr="004256C0">
              <w:rPr>
                <w:sz w:val="24"/>
              </w:rPr>
              <w:t>Lectures 2 hours</w:t>
            </w:r>
          </w:p>
        </w:tc>
        <w:tc>
          <w:tcPr>
            <w:tcW w:w="5288" w:type="dxa"/>
            <w:gridSpan w:val="2"/>
            <w:tcBorders>
              <w:left w:val="single" w:sz="4" w:space="0" w:color="auto"/>
              <w:right w:val="nil"/>
            </w:tcBorders>
          </w:tcPr>
          <w:p w:rsidR="00CF6F5A" w:rsidRDefault="004256C0">
            <w:pPr>
              <w:pStyle w:val="TableParagraph"/>
              <w:spacing w:before="80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CF6F5A" w:rsidTr="00CE1723">
        <w:trPr>
          <w:gridAfter w:val="1"/>
          <w:wAfter w:w="121" w:type="dxa"/>
          <w:trHeight w:val="3857"/>
        </w:trPr>
        <w:tc>
          <w:tcPr>
            <w:tcW w:w="5237" w:type="dxa"/>
            <w:gridSpan w:val="2"/>
            <w:tcBorders>
              <w:left w:val="nil"/>
              <w:bottom w:val="nil"/>
            </w:tcBorders>
          </w:tcPr>
          <w:p w:rsidR="00374AC5" w:rsidRPr="00CE1723" w:rsidRDefault="00D51733" w:rsidP="00CE1723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 w:rsidRPr="00CE1723">
              <w:rPr>
                <w:b/>
                <w:sz w:val="24"/>
              </w:rPr>
              <w:t>Mechanotherapy</w:t>
            </w:r>
            <w:proofErr w:type="spellEnd"/>
          </w:p>
          <w:p w:rsidR="00EB5B22" w:rsidRPr="00374AC5" w:rsidRDefault="00D51733" w:rsidP="008E3BBE">
            <w:pPr>
              <w:pStyle w:val="TableParagraph"/>
              <w:numPr>
                <w:ilvl w:val="0"/>
                <w:numId w:val="21"/>
              </w:numPr>
              <w:spacing w:line="272" w:lineRule="exact"/>
              <w:ind w:left="360"/>
              <w:rPr>
                <w:b/>
                <w:sz w:val="24"/>
              </w:rPr>
            </w:pPr>
            <w:r>
              <w:rPr>
                <w:sz w:val="24"/>
              </w:rPr>
              <w:t>Divi</w:t>
            </w:r>
            <w:r w:rsidR="00EB5B22">
              <w:rPr>
                <w:sz w:val="24"/>
              </w:rPr>
              <w:t>sion. Manual massage (division,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  <w:tab w:val="left" w:pos="833"/>
              </w:tabs>
              <w:ind w:left="360"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physiological</w:t>
            </w:r>
            <w:proofErr w:type="gramEnd"/>
            <w:r>
              <w:rPr>
                <w:sz w:val="24"/>
              </w:rPr>
              <w:t xml:space="preserve"> action, general principles of massage, forms of massage, indications and contraindications). Special forms of massage (connective tissue massage, </w:t>
            </w:r>
            <w:proofErr w:type="spellStart"/>
            <w:r>
              <w:rPr>
                <w:sz w:val="24"/>
              </w:rPr>
              <w:t>periosteum</w:t>
            </w:r>
            <w:proofErr w:type="spellEnd"/>
            <w:r>
              <w:rPr>
                <w:sz w:val="24"/>
              </w:rPr>
              <w:t xml:space="preserve"> massage, nerve point massage, segmental massage). </w:t>
            </w:r>
          </w:p>
          <w:p w:rsidR="00374AC5" w:rsidRDefault="00D51733" w:rsidP="008E3BBE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  <w:tab w:val="left" w:pos="833"/>
              </w:tabs>
              <w:ind w:left="360" w:right="102"/>
              <w:rPr>
                <w:sz w:val="24"/>
              </w:rPr>
            </w:pPr>
            <w:r>
              <w:rPr>
                <w:sz w:val="24"/>
              </w:rPr>
              <w:t>Ap</w:t>
            </w:r>
            <w:r w:rsidR="00EB5B22">
              <w:rPr>
                <w:sz w:val="24"/>
              </w:rPr>
              <w:t>paratus massage (</w:t>
            </w:r>
            <w:proofErr w:type="spellStart"/>
            <w:r w:rsidR="00EB5B22">
              <w:rPr>
                <w:sz w:val="24"/>
              </w:rPr>
              <w:t>pneumomassage</w:t>
            </w:r>
            <w:proofErr w:type="spellEnd"/>
          </w:p>
          <w:p w:rsidR="00CF6F5A" w:rsidRPr="00374AC5" w:rsidRDefault="00D51733" w:rsidP="008E3BBE">
            <w:pPr>
              <w:pStyle w:val="TableParagraph"/>
              <w:numPr>
                <w:ilvl w:val="0"/>
                <w:numId w:val="21"/>
              </w:numPr>
              <w:tabs>
                <w:tab w:val="left" w:pos="832"/>
                <w:tab w:val="left" w:pos="833"/>
              </w:tabs>
              <w:ind w:left="360" w:right="102"/>
              <w:rPr>
                <w:sz w:val="24"/>
              </w:rPr>
            </w:pPr>
            <w:proofErr w:type="spellStart"/>
            <w:proofErr w:type="gramStart"/>
            <w:r w:rsidRPr="00374AC5">
              <w:rPr>
                <w:sz w:val="24"/>
              </w:rPr>
              <w:t>vibromassage</w:t>
            </w:r>
            <w:proofErr w:type="spellEnd"/>
            <w:proofErr w:type="gramEnd"/>
            <w:r w:rsidRPr="00374AC5">
              <w:rPr>
                <w:sz w:val="24"/>
              </w:rPr>
              <w:t xml:space="preserve">, </w:t>
            </w:r>
            <w:proofErr w:type="spellStart"/>
            <w:r w:rsidRPr="00374AC5">
              <w:rPr>
                <w:sz w:val="24"/>
              </w:rPr>
              <w:t>hydromassage</w:t>
            </w:r>
            <w:proofErr w:type="spellEnd"/>
            <w:r w:rsidRPr="00374AC5">
              <w:rPr>
                <w:sz w:val="24"/>
              </w:rPr>
              <w:t>). Hypobaric procedures. Manual therapeutic techniques (manipulations, manual stretching of soft tissues). Extension procedures - traction.</w:t>
            </w:r>
          </w:p>
          <w:p w:rsidR="00CF6F5A" w:rsidRDefault="00CF6F5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2B4010" w:rsidRDefault="002B4010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</w:p>
          <w:p w:rsidR="00CE1723" w:rsidRDefault="00CE1723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</w:p>
          <w:p w:rsidR="002B4010" w:rsidRDefault="002B4010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</w:p>
          <w:p w:rsidR="002B4010" w:rsidRDefault="002B4010" w:rsidP="000C02EB">
            <w:pPr>
              <w:pStyle w:val="TableParagraph"/>
              <w:spacing w:line="259" w:lineRule="exact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Sonotherapy</w:t>
            </w:r>
            <w:proofErr w:type="spellEnd"/>
            <w:r>
              <w:rPr>
                <w:b/>
                <w:sz w:val="24"/>
              </w:rPr>
              <w:t xml:space="preserve"> (infrasound and ultrasound).</w:t>
            </w:r>
          </w:p>
          <w:p w:rsidR="002B4010" w:rsidRP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</w:rPr>
            </w:pPr>
            <w:r w:rsidRPr="002B4010">
              <w:rPr>
                <w:sz w:val="24"/>
              </w:rPr>
              <w:t>Physical properties of ultrasound. Physical and physiological effects of ultrasound. Ultrasound application technique.</w:t>
            </w:r>
          </w:p>
          <w:p w:rsidR="002B4010" w:rsidRPr="002B4010" w:rsidRDefault="002B4010" w:rsidP="002B4010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</w:p>
          <w:p w:rsidR="002B4010" w:rsidRPr="002B4010" w:rsidRDefault="002B4010" w:rsidP="002B4010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 w:rsidRPr="002B4010">
              <w:rPr>
                <w:b/>
                <w:sz w:val="24"/>
              </w:rPr>
              <w:t>What a student should know:</w:t>
            </w:r>
          </w:p>
          <w:p w:rsidR="002B4010" w:rsidRP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</w:rPr>
            </w:pPr>
            <w:r w:rsidRPr="002B4010">
              <w:rPr>
                <w:sz w:val="24"/>
              </w:rPr>
              <w:t xml:space="preserve">Learn and understand the physical characteristics of </w:t>
            </w:r>
            <w:proofErr w:type="spellStart"/>
            <w:r w:rsidRPr="002B4010">
              <w:rPr>
                <w:sz w:val="24"/>
              </w:rPr>
              <w:t>mechanotherapy</w:t>
            </w:r>
            <w:proofErr w:type="spellEnd"/>
          </w:p>
          <w:p w:rsidR="002B4010" w:rsidRP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</w:rPr>
            </w:pPr>
            <w:r w:rsidRPr="002B4010">
              <w:rPr>
                <w:sz w:val="24"/>
              </w:rPr>
              <w:t xml:space="preserve">Adopt a division of </w:t>
            </w:r>
            <w:proofErr w:type="spellStart"/>
            <w:r w:rsidRPr="002B4010">
              <w:rPr>
                <w:sz w:val="24"/>
              </w:rPr>
              <w:t>mechanotherapy</w:t>
            </w:r>
            <w:proofErr w:type="spellEnd"/>
          </w:p>
          <w:p w:rsidR="002B4010" w:rsidRP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</w:rPr>
            </w:pPr>
            <w:r w:rsidRPr="002B4010">
              <w:rPr>
                <w:sz w:val="24"/>
              </w:rPr>
              <w:t xml:space="preserve">To learn the basic characteristics of the agents used in </w:t>
            </w:r>
            <w:proofErr w:type="spellStart"/>
            <w:r w:rsidRPr="002B4010">
              <w:rPr>
                <w:sz w:val="24"/>
              </w:rPr>
              <w:t>mechanotherapy</w:t>
            </w:r>
            <w:proofErr w:type="spellEnd"/>
          </w:p>
          <w:p w:rsidR="002B4010" w:rsidRP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sz w:val="24"/>
              </w:rPr>
            </w:pPr>
            <w:r w:rsidRPr="002B4010">
              <w:rPr>
                <w:sz w:val="24"/>
              </w:rPr>
              <w:t xml:space="preserve">Learn the effects of different </w:t>
            </w:r>
            <w:proofErr w:type="spellStart"/>
            <w:r w:rsidRPr="002B4010">
              <w:rPr>
                <w:sz w:val="24"/>
              </w:rPr>
              <w:t>mechanotherapy</w:t>
            </w:r>
            <w:proofErr w:type="spellEnd"/>
          </w:p>
          <w:p w:rsidR="002B4010" w:rsidRDefault="002B4010" w:rsidP="008E3BBE">
            <w:pPr>
              <w:pStyle w:val="TableParagraph"/>
              <w:numPr>
                <w:ilvl w:val="0"/>
                <w:numId w:val="10"/>
              </w:numPr>
              <w:spacing w:line="259" w:lineRule="exact"/>
              <w:rPr>
                <w:b/>
                <w:sz w:val="24"/>
              </w:rPr>
            </w:pPr>
            <w:r w:rsidRPr="002B4010">
              <w:rPr>
                <w:sz w:val="24"/>
              </w:rPr>
              <w:t xml:space="preserve">Learn indications and contraindications for </w:t>
            </w:r>
            <w:proofErr w:type="spellStart"/>
            <w:r w:rsidRPr="002B4010">
              <w:rPr>
                <w:sz w:val="24"/>
              </w:rPr>
              <w:t>mechanotherapy</w:t>
            </w:r>
            <w:proofErr w:type="spellEnd"/>
          </w:p>
        </w:tc>
        <w:tc>
          <w:tcPr>
            <w:tcW w:w="5175" w:type="dxa"/>
            <w:gridSpan w:val="2"/>
            <w:tcBorders>
              <w:bottom w:val="nil"/>
              <w:right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line="237" w:lineRule="auto"/>
              <w:ind w:right="106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Sonotherapy</w:t>
            </w:r>
            <w:proofErr w:type="spellEnd"/>
            <w:r>
              <w:rPr>
                <w:sz w:val="24"/>
              </w:rPr>
              <w:t xml:space="preserve"> (infrasound and ultrasound).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Physical properties of ultrasound.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before="2" w:line="237" w:lineRule="auto"/>
              <w:ind w:right="409"/>
              <w:rPr>
                <w:sz w:val="24"/>
              </w:rPr>
            </w:pPr>
            <w:r>
              <w:rPr>
                <w:sz w:val="24"/>
              </w:rPr>
              <w:t>Physical and physiological effects of ultrasound.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Ultrasound application technique.</w:t>
            </w:r>
          </w:p>
          <w:p w:rsidR="00CF6F5A" w:rsidRDefault="00CF6F5A" w:rsidP="000C02E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Method of application of ultrasound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before="2" w:line="237" w:lineRule="auto"/>
              <w:ind w:right="627"/>
              <w:rPr>
                <w:sz w:val="24"/>
              </w:rPr>
            </w:pPr>
            <w:r>
              <w:rPr>
                <w:sz w:val="24"/>
              </w:rPr>
              <w:t>Undesirable effects when using ultrasound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before="2"/>
              <w:ind w:right="841"/>
              <w:rPr>
                <w:sz w:val="24"/>
              </w:rPr>
            </w:pPr>
            <w:r>
              <w:rPr>
                <w:sz w:val="24"/>
              </w:rPr>
              <w:t>Types of contact media and reasons for their use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18"/>
              </w:numPr>
              <w:tabs>
                <w:tab w:val="left" w:pos="1187"/>
                <w:tab w:val="left" w:pos="1188"/>
              </w:tabs>
              <w:spacing w:before="3" w:line="237" w:lineRule="auto"/>
              <w:ind w:right="616"/>
              <w:rPr>
                <w:sz w:val="24"/>
              </w:rPr>
            </w:pPr>
            <w:r>
              <w:rPr>
                <w:sz w:val="24"/>
              </w:rPr>
              <w:t>Subaquatic technique and direct application technique</w:t>
            </w:r>
          </w:p>
        </w:tc>
      </w:tr>
    </w:tbl>
    <w:p w:rsidR="00EC7384" w:rsidRDefault="00EC7384" w:rsidP="00EB5B22">
      <w:pPr>
        <w:pStyle w:val="BodyText"/>
        <w:spacing w:before="90" w:line="360" w:lineRule="auto"/>
      </w:pPr>
    </w:p>
    <w:p w:rsidR="00EC7384" w:rsidRDefault="00EC7384" w:rsidP="00EC7384">
      <w:pPr>
        <w:pStyle w:val="BodyText"/>
        <w:ind w:left="226"/>
      </w:pPr>
    </w:p>
    <w:p w:rsidR="00EC7384" w:rsidRPr="00EA31BC" w:rsidRDefault="00EA31BC" w:rsidP="005B6F78">
      <w:pPr>
        <w:pStyle w:val="BodyText"/>
      </w:pPr>
      <w:r>
        <w:t>TEACHING UNIT 3 (THIRD</w:t>
      </w:r>
      <w:r w:rsidRPr="00EC7384">
        <w:t xml:space="preserve"> WEEK)</w:t>
      </w:r>
    </w:p>
    <w:p w:rsidR="00EB5B22" w:rsidRPr="00EA31BC" w:rsidRDefault="00EB5B22" w:rsidP="00EA31BC">
      <w:pPr>
        <w:jc w:val="center"/>
        <w:rPr>
          <w:b/>
          <w:sz w:val="24"/>
          <w:szCs w:val="24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30"/>
        <w:gridCol w:w="4950"/>
      </w:tblGrid>
      <w:tr w:rsidR="005B6F78" w:rsidTr="005B6F78">
        <w:trPr>
          <w:trHeight w:val="453"/>
        </w:trPr>
        <w:tc>
          <w:tcPr>
            <w:tcW w:w="10080" w:type="dxa"/>
            <w:gridSpan w:val="2"/>
            <w:tcBorders>
              <w:left w:val="nil"/>
              <w:right w:val="nil"/>
            </w:tcBorders>
            <w:vAlign w:val="center"/>
          </w:tcPr>
          <w:p w:rsidR="005B6F78" w:rsidRPr="00EA31BC" w:rsidRDefault="005B6F78" w:rsidP="005B6F78">
            <w:pPr>
              <w:jc w:val="center"/>
            </w:pPr>
            <w:r w:rsidRPr="00EA31BC">
              <w:rPr>
                <w:b/>
                <w:sz w:val="24"/>
                <w:szCs w:val="24"/>
              </w:rPr>
              <w:t>ELECTROTHERAPY 1</w:t>
            </w:r>
          </w:p>
        </w:tc>
      </w:tr>
      <w:tr w:rsidR="002B4010" w:rsidTr="00EA31BC">
        <w:trPr>
          <w:trHeight w:val="453"/>
        </w:trPr>
        <w:tc>
          <w:tcPr>
            <w:tcW w:w="5130" w:type="dxa"/>
            <w:tcBorders>
              <w:left w:val="nil"/>
            </w:tcBorders>
          </w:tcPr>
          <w:p w:rsidR="002B4010" w:rsidRDefault="004256C0" w:rsidP="00EA66C2">
            <w:pPr>
              <w:pStyle w:val="TableParagraph"/>
              <w:spacing w:before="80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4950" w:type="dxa"/>
            <w:tcBorders>
              <w:right w:val="nil"/>
            </w:tcBorders>
          </w:tcPr>
          <w:p w:rsidR="002B4010" w:rsidRDefault="004256C0" w:rsidP="0075337B">
            <w:pPr>
              <w:pStyle w:val="TableParagraph"/>
              <w:spacing w:before="80"/>
              <w:ind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2B4010" w:rsidTr="00EA31BC">
        <w:trPr>
          <w:trHeight w:val="8193"/>
        </w:trPr>
        <w:tc>
          <w:tcPr>
            <w:tcW w:w="5130" w:type="dxa"/>
            <w:tcBorders>
              <w:left w:val="nil"/>
              <w:bottom w:val="nil"/>
            </w:tcBorders>
          </w:tcPr>
          <w:p w:rsidR="002B4010" w:rsidRDefault="002B4010" w:rsidP="008E3BBE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88" w:lineRule="exact"/>
              <w:ind w:left="360"/>
              <w:rPr>
                <w:sz w:val="24"/>
              </w:rPr>
            </w:pPr>
            <w:r>
              <w:rPr>
                <w:sz w:val="24"/>
              </w:rPr>
              <w:t>Electrotherapy. Direct currents.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1"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Direct current.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Special forms of galvanic current.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Direct impulse currents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Exponential currents</w:t>
            </w:r>
          </w:p>
          <w:p w:rsidR="002B4010" w:rsidRDefault="002B4010" w:rsidP="006F62FC">
            <w:pPr>
              <w:pStyle w:val="TableParagraph"/>
              <w:rPr>
                <w:b/>
                <w:sz w:val="28"/>
              </w:rPr>
            </w:pPr>
          </w:p>
          <w:p w:rsidR="002B4010" w:rsidRDefault="002B4010" w:rsidP="006F62FC">
            <w:pPr>
              <w:pStyle w:val="TableParagraph"/>
              <w:spacing w:before="23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before="1" w:line="237" w:lineRule="auto"/>
              <w:ind w:left="429" w:right="858"/>
              <w:rPr>
                <w:sz w:val="24"/>
              </w:rPr>
            </w:pPr>
            <w:r>
              <w:rPr>
                <w:sz w:val="24"/>
              </w:rPr>
              <w:t>Learn and understand the physical properties of electricity.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before="2"/>
              <w:ind w:left="429"/>
              <w:rPr>
                <w:sz w:val="24"/>
              </w:rPr>
            </w:pPr>
            <w:r>
              <w:rPr>
                <w:sz w:val="24"/>
              </w:rPr>
              <w:t>Understand the division of electrotherapy.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before="3" w:line="237" w:lineRule="auto"/>
              <w:ind w:left="429" w:right="1017"/>
              <w:rPr>
                <w:sz w:val="24"/>
              </w:rPr>
            </w:pPr>
            <w:r>
              <w:rPr>
                <w:sz w:val="24"/>
              </w:rPr>
              <w:t>To learn the most important characteristics of direct current.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before="5" w:line="237" w:lineRule="auto"/>
              <w:ind w:left="429" w:right="330"/>
              <w:rPr>
                <w:sz w:val="24"/>
              </w:rPr>
            </w:pPr>
            <w:r>
              <w:rPr>
                <w:sz w:val="24"/>
              </w:rPr>
              <w:t>Get to know and understand the special forms of galvanic current.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before="2"/>
              <w:ind w:left="429" w:right="755"/>
              <w:rPr>
                <w:sz w:val="24"/>
              </w:rPr>
            </w:pPr>
            <w:r>
              <w:rPr>
                <w:sz w:val="24"/>
              </w:rPr>
              <w:t>To learn and understand and differentiate between DC impulse currents (non-faradic, DDS, exponential currents, modulated currents).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12"/>
              </w:numPr>
              <w:tabs>
                <w:tab w:val="left" w:pos="832"/>
                <w:tab w:val="left" w:pos="833"/>
              </w:tabs>
              <w:spacing w:before="1" w:line="237" w:lineRule="auto"/>
              <w:ind w:left="429" w:right="318"/>
              <w:rPr>
                <w:sz w:val="24"/>
              </w:rPr>
            </w:pPr>
            <w:r>
              <w:rPr>
                <w:sz w:val="24"/>
              </w:rPr>
              <w:t>Understand the effects of direct currents in certain pathological conditions.</w:t>
            </w:r>
          </w:p>
        </w:tc>
        <w:tc>
          <w:tcPr>
            <w:tcW w:w="4950" w:type="dxa"/>
            <w:tcBorders>
              <w:bottom w:val="nil"/>
              <w:right w:val="nil"/>
            </w:tcBorders>
          </w:tcPr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Presentation of electrotherapy apparatus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3" w:line="237" w:lineRule="auto"/>
              <w:ind w:right="922"/>
              <w:rPr>
                <w:sz w:val="24"/>
              </w:rPr>
            </w:pPr>
            <w:r>
              <w:rPr>
                <w:sz w:val="24"/>
              </w:rPr>
              <w:t>Pole determination technique for galvanic current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5" w:line="237" w:lineRule="auto"/>
              <w:ind w:right="1466"/>
              <w:rPr>
                <w:sz w:val="24"/>
              </w:rPr>
            </w:pPr>
            <w:r>
              <w:rPr>
                <w:sz w:val="24"/>
              </w:rPr>
              <w:t>The technique of applying stable galvanization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4" w:line="237" w:lineRule="auto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Application technique of galvanic current, </w:t>
            </w:r>
            <w:proofErr w:type="spellStart"/>
            <w:r>
              <w:rPr>
                <w:sz w:val="24"/>
              </w:rPr>
              <w:t>diadynamic</w:t>
            </w:r>
            <w:proofErr w:type="spellEnd"/>
            <w:r>
              <w:rPr>
                <w:sz w:val="24"/>
              </w:rPr>
              <w:t xml:space="preserve"> currents, interference currents, TENS therapy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8" w:line="237" w:lineRule="auto"/>
              <w:ind w:right="469"/>
              <w:rPr>
                <w:sz w:val="24"/>
              </w:rPr>
            </w:pPr>
            <w:r>
              <w:rPr>
                <w:sz w:val="24"/>
              </w:rPr>
              <w:t xml:space="preserve">Technique of </w:t>
            </w:r>
            <w:proofErr w:type="spellStart"/>
            <w:r>
              <w:rPr>
                <w:sz w:val="24"/>
              </w:rPr>
              <w:t>electrostimulation</w:t>
            </w:r>
            <w:proofErr w:type="spellEnd"/>
            <w:r>
              <w:rPr>
                <w:sz w:val="24"/>
              </w:rPr>
              <w:t xml:space="preserve"> of paretic and paralytic muscles with exponential currents</w:t>
            </w:r>
          </w:p>
          <w:p w:rsidR="002B4010" w:rsidRDefault="002B4010" w:rsidP="00EA66C2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B4010" w:rsidRDefault="002B4010" w:rsidP="00EA66C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37" w:lineRule="auto"/>
              <w:ind w:right="119"/>
              <w:rPr>
                <w:sz w:val="24"/>
              </w:rPr>
            </w:pPr>
            <w:r>
              <w:rPr>
                <w:sz w:val="24"/>
              </w:rPr>
              <w:t>Learn and master the techniques of applying stable electroplating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5" w:line="237" w:lineRule="auto"/>
              <w:ind w:right="578"/>
              <w:rPr>
                <w:sz w:val="24"/>
              </w:rPr>
            </w:pPr>
            <w:r>
              <w:rPr>
                <w:sz w:val="24"/>
              </w:rPr>
              <w:t>Practical application of electrophoresis of certain drugs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/>
              <w:ind w:right="626"/>
              <w:rPr>
                <w:sz w:val="24"/>
              </w:rPr>
            </w:pPr>
            <w:r>
              <w:rPr>
                <w:sz w:val="24"/>
              </w:rPr>
              <w:t>Determination of the dose for electrophoresis of certain drugs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4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 xml:space="preserve">To learn the technique of application of galvanic current, </w:t>
            </w:r>
            <w:proofErr w:type="spellStart"/>
            <w:r>
              <w:rPr>
                <w:sz w:val="24"/>
              </w:rPr>
              <w:t>diadynamic</w:t>
            </w:r>
            <w:proofErr w:type="spellEnd"/>
            <w:r>
              <w:rPr>
                <w:sz w:val="24"/>
              </w:rPr>
              <w:t xml:space="preserve"> currents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/>
              <w:ind w:right="671"/>
              <w:rPr>
                <w:sz w:val="24"/>
              </w:rPr>
            </w:pPr>
            <w:r>
              <w:rPr>
                <w:sz w:val="24"/>
              </w:rPr>
              <w:t xml:space="preserve">To learn the application technique of </w:t>
            </w:r>
            <w:proofErr w:type="spellStart"/>
            <w:r>
              <w:rPr>
                <w:sz w:val="24"/>
              </w:rPr>
              <w:t>electrostimulation</w:t>
            </w:r>
            <w:proofErr w:type="spellEnd"/>
            <w:r>
              <w:rPr>
                <w:sz w:val="24"/>
              </w:rPr>
              <w:t xml:space="preserve"> of paretic and paralytic muscles with exponential currents</w:t>
            </w:r>
          </w:p>
          <w:p w:rsidR="002B4010" w:rsidRDefault="002B4010" w:rsidP="008E3BBE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" w:line="237" w:lineRule="auto"/>
              <w:ind w:right="285"/>
              <w:rPr>
                <w:sz w:val="24"/>
              </w:rPr>
            </w:pPr>
            <w:r>
              <w:rPr>
                <w:sz w:val="24"/>
              </w:rPr>
              <w:t xml:space="preserve">To learn the application technique of modulated </w:t>
            </w:r>
            <w:proofErr w:type="spellStart"/>
            <w:r>
              <w:rPr>
                <w:sz w:val="24"/>
              </w:rPr>
              <w:t>electrostimulation</w:t>
            </w:r>
            <w:proofErr w:type="spellEnd"/>
            <w:r>
              <w:rPr>
                <w:sz w:val="24"/>
              </w:rPr>
              <w:t xml:space="preserve"> of inactive </w:t>
            </w:r>
            <w:proofErr w:type="spellStart"/>
            <w:r>
              <w:rPr>
                <w:sz w:val="24"/>
              </w:rPr>
              <w:t>hypotrophic</w:t>
            </w:r>
            <w:proofErr w:type="spellEnd"/>
            <w:r>
              <w:rPr>
                <w:sz w:val="24"/>
              </w:rPr>
              <w:t xml:space="preserve"> muscles</w:t>
            </w:r>
          </w:p>
          <w:p w:rsidR="002B4010" w:rsidRDefault="002B4010" w:rsidP="00EA66C2">
            <w:pPr>
              <w:pStyle w:val="TableParagraph"/>
              <w:spacing w:before="3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currents</w:t>
            </w:r>
          </w:p>
        </w:tc>
      </w:tr>
    </w:tbl>
    <w:p w:rsidR="002B4010" w:rsidRDefault="002B4010">
      <w:pPr>
        <w:spacing w:line="237" w:lineRule="auto"/>
        <w:rPr>
          <w:sz w:val="24"/>
        </w:rPr>
        <w:sectPr w:rsidR="002B4010">
          <w:pgSz w:w="11910" w:h="16840"/>
          <w:pgMar w:top="700" w:right="340" w:bottom="280" w:left="340" w:header="720" w:footer="720" w:gutter="0"/>
          <w:cols w:space="720"/>
        </w:sectPr>
      </w:pPr>
    </w:p>
    <w:p w:rsidR="00CF6F5A" w:rsidRDefault="00D51733" w:rsidP="00374AC5">
      <w:pPr>
        <w:pStyle w:val="BodyText"/>
        <w:spacing w:before="1"/>
      </w:pPr>
      <w:r>
        <w:lastRenderedPageBreak/>
        <w:t>TEACHING UNIT 4 (FOURTH WEEK)</w:t>
      </w:r>
    </w:p>
    <w:p w:rsidR="00374AC5" w:rsidRDefault="00374AC5"/>
    <w:p w:rsidR="00B44B86" w:rsidRDefault="00B44B86" w:rsidP="00B44B86">
      <w:pPr>
        <w:pStyle w:val="BodyText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69"/>
        <w:gridCol w:w="5069"/>
      </w:tblGrid>
      <w:tr w:rsidR="005B6F78" w:rsidTr="005B6F78">
        <w:trPr>
          <w:trHeight w:val="453"/>
        </w:trPr>
        <w:tc>
          <w:tcPr>
            <w:tcW w:w="10138" w:type="dxa"/>
            <w:gridSpan w:val="2"/>
            <w:tcBorders>
              <w:left w:val="nil"/>
              <w:right w:val="nil"/>
            </w:tcBorders>
          </w:tcPr>
          <w:p w:rsidR="005B6F78" w:rsidRPr="005B6F78" w:rsidRDefault="005B6F78" w:rsidP="005B6F78">
            <w:pPr>
              <w:spacing w:before="75"/>
              <w:ind w:left="789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ELECTROTHERAPY 2</w:t>
            </w:r>
          </w:p>
        </w:tc>
      </w:tr>
      <w:tr w:rsidR="00B44B86" w:rsidTr="00EA66C2">
        <w:trPr>
          <w:trHeight w:val="453"/>
        </w:trPr>
        <w:tc>
          <w:tcPr>
            <w:tcW w:w="5069" w:type="dxa"/>
            <w:tcBorders>
              <w:left w:val="nil"/>
            </w:tcBorders>
          </w:tcPr>
          <w:p w:rsidR="00B44B86" w:rsidRDefault="004256C0" w:rsidP="00EA66C2">
            <w:pPr>
              <w:pStyle w:val="TableParagraph"/>
              <w:spacing w:before="80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069" w:type="dxa"/>
            <w:tcBorders>
              <w:right w:val="nil"/>
            </w:tcBorders>
          </w:tcPr>
          <w:p w:rsidR="00B44B86" w:rsidRDefault="004256C0" w:rsidP="00EA66C2">
            <w:pPr>
              <w:pStyle w:val="TableParagraph"/>
              <w:spacing w:before="80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B44B86" w:rsidTr="00EA66C2">
        <w:trPr>
          <w:trHeight w:val="6227"/>
        </w:trPr>
        <w:tc>
          <w:tcPr>
            <w:tcW w:w="5069" w:type="dxa"/>
            <w:tcBorders>
              <w:left w:val="nil"/>
              <w:bottom w:val="nil"/>
            </w:tcBorders>
          </w:tcPr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line="287" w:lineRule="exact"/>
              <w:ind w:left="360"/>
              <w:rPr>
                <w:sz w:val="24"/>
              </w:rPr>
            </w:pPr>
            <w:r>
              <w:rPr>
                <w:sz w:val="24"/>
              </w:rPr>
              <w:t>Electrotherapy part II. Alternating currents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Low-frequency currents (faradic current).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ind w:left="360" w:right="600"/>
              <w:rPr>
                <w:sz w:val="24"/>
              </w:rPr>
            </w:pPr>
            <w:r>
              <w:rPr>
                <w:sz w:val="24"/>
              </w:rPr>
              <w:t>Medium frequency currents (IFC, TENS,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ind w:left="360" w:right="600"/>
              <w:rPr>
                <w:sz w:val="24"/>
              </w:rPr>
            </w:pPr>
            <w:proofErr w:type="gramStart"/>
            <w:r>
              <w:rPr>
                <w:sz w:val="24"/>
              </w:rPr>
              <w:t>sinusoidal</w:t>
            </w:r>
            <w:proofErr w:type="gramEnd"/>
            <w:r>
              <w:rPr>
                <w:sz w:val="24"/>
              </w:rPr>
              <w:t xml:space="preserve"> modulated currents).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High frequency currents</w:t>
            </w:r>
          </w:p>
          <w:p w:rsidR="00B44B86" w:rsidRP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line="293" w:lineRule="exact"/>
              <w:ind w:left="360"/>
              <w:rPr>
                <w:sz w:val="24"/>
              </w:rPr>
            </w:pPr>
            <w:r w:rsidRPr="00B44B86">
              <w:rPr>
                <w:sz w:val="24"/>
              </w:rPr>
              <w:t>Indications and contraindications for the application of alternating currents</w:t>
            </w:r>
          </w:p>
          <w:p w:rsidR="00B44B86" w:rsidRDefault="00B44B86" w:rsidP="006F62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" w:line="237" w:lineRule="auto"/>
              <w:ind w:left="360" w:right="836"/>
              <w:rPr>
                <w:sz w:val="24"/>
              </w:rPr>
            </w:pPr>
            <w:r>
              <w:rPr>
                <w:sz w:val="24"/>
              </w:rPr>
              <w:t>Learn and understand the division of low-frequency currents, as well as their physical characteristics.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" w:line="237" w:lineRule="auto"/>
              <w:ind w:left="360" w:right="836"/>
              <w:rPr>
                <w:sz w:val="24"/>
              </w:rPr>
            </w:pPr>
            <w:r w:rsidRPr="00B44B86">
              <w:rPr>
                <w:sz w:val="24"/>
              </w:rPr>
              <w:t>Learn and understand the physical and physiological actions, as well as the methods of application and dosing of medium-frequency current (IFC, TENS, sinusoidal modulated current).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" w:line="237" w:lineRule="auto"/>
              <w:ind w:left="360" w:right="836"/>
              <w:rPr>
                <w:sz w:val="24"/>
              </w:rPr>
            </w:pPr>
            <w:r w:rsidRPr="00B44B86">
              <w:rPr>
                <w:sz w:val="24"/>
              </w:rPr>
              <w:t xml:space="preserve">Learn and understand the physical and physiological actions, as well as the methods of application and dosage of high-frequency current (KTD, </w:t>
            </w:r>
            <w:proofErr w:type="spellStart"/>
            <w:r w:rsidRPr="00B44B86">
              <w:rPr>
                <w:sz w:val="24"/>
              </w:rPr>
              <w:t>ultrashort</w:t>
            </w:r>
            <w:proofErr w:type="spellEnd"/>
            <w:r w:rsidRPr="00B44B86">
              <w:rPr>
                <w:sz w:val="24"/>
              </w:rPr>
              <w:t>-wave diathermy, microwave diathermy).</w:t>
            </w:r>
          </w:p>
          <w:p w:rsidR="00B44B86" w:rsidRPr="00B44B86" w:rsidRDefault="00B44B86" w:rsidP="008E3BBE">
            <w:pPr>
              <w:pStyle w:val="TableParagraph"/>
              <w:numPr>
                <w:ilvl w:val="0"/>
                <w:numId w:val="22"/>
              </w:numPr>
              <w:tabs>
                <w:tab w:val="left" w:pos="334"/>
              </w:tabs>
              <w:spacing w:before="1" w:line="237" w:lineRule="auto"/>
              <w:ind w:left="360" w:right="836"/>
              <w:rPr>
                <w:sz w:val="24"/>
              </w:rPr>
            </w:pPr>
            <w:r w:rsidRPr="00B44B86">
              <w:rPr>
                <w:sz w:val="24"/>
              </w:rPr>
              <w:t xml:space="preserve">Learn and understand </w:t>
            </w:r>
            <w:proofErr w:type="spellStart"/>
            <w:r w:rsidRPr="00B44B86">
              <w:rPr>
                <w:sz w:val="24"/>
              </w:rPr>
              <w:t>electrodiagnostics</w:t>
            </w:r>
            <w:proofErr w:type="spellEnd"/>
          </w:p>
        </w:tc>
        <w:tc>
          <w:tcPr>
            <w:tcW w:w="5069" w:type="dxa"/>
            <w:tcBorders>
              <w:bottom w:val="nil"/>
              <w:right w:val="nil"/>
            </w:tcBorders>
          </w:tcPr>
          <w:p w:rsidR="00B44B86" w:rsidRPr="006F62FC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37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The technique of applying alternating </w:t>
            </w:r>
            <w:proofErr w:type="spellStart"/>
            <w:r>
              <w:rPr>
                <w:sz w:val="24"/>
              </w:rPr>
              <w:t>currents</w:t>
            </w:r>
            <w:r w:rsidRPr="006F62FC">
              <w:rPr>
                <w:sz w:val="24"/>
              </w:rPr>
              <w:t>to</w:t>
            </w:r>
            <w:proofErr w:type="spellEnd"/>
            <w:r w:rsidRPr="006F62FC">
              <w:rPr>
                <w:sz w:val="24"/>
              </w:rPr>
              <w:t xml:space="preserve"> the patient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Dosing of alternating currents</w:t>
            </w:r>
          </w:p>
          <w:p w:rsidR="00B44B86" w:rsidRP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 w:rsidRPr="00B44B86">
              <w:rPr>
                <w:sz w:val="24"/>
              </w:rPr>
              <w:t>Learn the contraindications for the application of certain forms of alternating current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Precautions when applying KTD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Application of TENS in painful conditions</w:t>
            </w:r>
          </w:p>
          <w:p w:rsidR="00B44B86" w:rsidRDefault="00B44B86" w:rsidP="00EA66C2">
            <w:pPr>
              <w:pStyle w:val="TableParagraph"/>
              <w:rPr>
                <w:b/>
                <w:sz w:val="24"/>
              </w:rPr>
            </w:pP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1" w:line="237" w:lineRule="auto"/>
              <w:ind w:right="132"/>
              <w:rPr>
                <w:sz w:val="24"/>
              </w:rPr>
            </w:pPr>
            <w:r>
              <w:rPr>
                <w:sz w:val="24"/>
              </w:rPr>
              <w:t>To learn and master the techniques of</w:t>
            </w:r>
          </w:p>
          <w:p w:rsidR="006F62FC" w:rsidRDefault="00B44B86" w:rsidP="006F62FC">
            <w:pPr>
              <w:pStyle w:val="TableParagraph"/>
              <w:tabs>
                <w:tab w:val="left" w:pos="360"/>
              </w:tabs>
              <w:spacing w:before="1" w:line="237" w:lineRule="auto"/>
              <w:ind w:left="720" w:right="132"/>
              <w:rPr>
                <w:sz w:val="24"/>
              </w:rPr>
            </w:pPr>
            <w:r>
              <w:rPr>
                <w:sz w:val="24"/>
              </w:rPr>
              <w:t>applic</w:t>
            </w:r>
            <w:r w:rsidR="006F62FC">
              <w:rPr>
                <w:sz w:val="24"/>
              </w:rPr>
              <w:t>ation and dosing of alternating</w:t>
            </w:r>
          </w:p>
          <w:p w:rsidR="00B44B86" w:rsidRDefault="00B44B86" w:rsidP="006F62FC">
            <w:pPr>
              <w:pStyle w:val="TableParagraph"/>
              <w:tabs>
                <w:tab w:val="left" w:pos="360"/>
              </w:tabs>
              <w:spacing w:before="1" w:line="237" w:lineRule="auto"/>
              <w:ind w:left="720" w:right="132"/>
              <w:rPr>
                <w:sz w:val="24"/>
              </w:rPr>
            </w:pPr>
            <w:r>
              <w:rPr>
                <w:sz w:val="24"/>
              </w:rPr>
              <w:t>currents</w:t>
            </w:r>
          </w:p>
          <w:p w:rsidR="00B44B86" w:rsidRPr="006F62FC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5" w:line="237" w:lineRule="auto"/>
              <w:ind w:right="1086"/>
              <w:rPr>
                <w:sz w:val="24"/>
              </w:rPr>
            </w:pPr>
            <w:r>
              <w:rPr>
                <w:sz w:val="24"/>
              </w:rPr>
              <w:t xml:space="preserve">Learn and master the </w:t>
            </w:r>
            <w:proofErr w:type="spellStart"/>
            <w:r>
              <w:rPr>
                <w:sz w:val="24"/>
              </w:rPr>
              <w:t>precautions</w:t>
            </w:r>
            <w:r w:rsidRPr="006F62FC">
              <w:rPr>
                <w:sz w:val="24"/>
              </w:rPr>
              <w:t>when</w:t>
            </w:r>
            <w:proofErr w:type="spellEnd"/>
            <w:r w:rsidRPr="006F62FC">
              <w:rPr>
                <w:sz w:val="24"/>
              </w:rPr>
              <w:t xml:space="preserve"> applying KTD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37"/>
              </w:numPr>
              <w:tabs>
                <w:tab w:val="left" w:pos="36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Application of TENS in painful conditions</w:t>
            </w:r>
          </w:p>
        </w:tc>
      </w:tr>
    </w:tbl>
    <w:p w:rsidR="00B44B86" w:rsidRDefault="00B44B86" w:rsidP="00B44B86">
      <w:pPr>
        <w:pStyle w:val="Heading3"/>
        <w:ind w:left="794" w:right="1640"/>
      </w:pPr>
    </w:p>
    <w:p w:rsidR="00B44B86" w:rsidRDefault="00B44B86" w:rsidP="00B44B86">
      <w:pPr>
        <w:pStyle w:val="Heading3"/>
        <w:ind w:left="794" w:right="1640"/>
      </w:pPr>
    </w:p>
    <w:p w:rsidR="00B44B86" w:rsidRDefault="00B44B86" w:rsidP="00B44B86">
      <w:pPr>
        <w:pStyle w:val="Heading3"/>
        <w:ind w:left="794" w:right="1640"/>
      </w:pPr>
      <w:r>
        <w:t>SECOND MODULE: PHYSICAL AGENTS 2</w:t>
      </w:r>
    </w:p>
    <w:p w:rsidR="00B44B86" w:rsidRDefault="00B44B86" w:rsidP="00B44B86">
      <w:pPr>
        <w:pStyle w:val="BodyText"/>
        <w:spacing w:before="1"/>
        <w:rPr>
          <w:b/>
          <w:sz w:val="35"/>
        </w:rPr>
      </w:pPr>
    </w:p>
    <w:p w:rsidR="00B44B86" w:rsidRDefault="005B6F78" w:rsidP="00B44B86">
      <w:pPr>
        <w:pStyle w:val="BodyText"/>
        <w:spacing w:before="1"/>
        <w:ind w:left="226"/>
      </w:pPr>
      <w:r>
        <w:t xml:space="preserve">TEACHING </w:t>
      </w:r>
      <w:r w:rsidR="00B44B86">
        <w:t>UNIT 5 (FIFTH WEEK)</w:t>
      </w:r>
    </w:p>
    <w:p w:rsidR="00374AC5" w:rsidRDefault="00374AC5"/>
    <w:p w:rsidR="00B44B86" w:rsidRDefault="00B44B86" w:rsidP="00B44B86">
      <w:pPr>
        <w:pStyle w:val="BodyText"/>
        <w:spacing w:before="3"/>
        <w:rPr>
          <w:b/>
          <w:sz w:val="8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99"/>
        <w:gridCol w:w="4860"/>
      </w:tblGrid>
      <w:tr w:rsidR="005B6F78" w:rsidTr="005B6F78">
        <w:trPr>
          <w:trHeight w:val="166"/>
        </w:trPr>
        <w:tc>
          <w:tcPr>
            <w:tcW w:w="9959" w:type="dxa"/>
            <w:gridSpan w:val="2"/>
            <w:tcBorders>
              <w:left w:val="nil"/>
              <w:right w:val="nil"/>
            </w:tcBorders>
          </w:tcPr>
          <w:p w:rsidR="005B6F78" w:rsidRDefault="005B6F78" w:rsidP="005B6F78">
            <w:pPr>
              <w:pStyle w:val="Heading4"/>
              <w:ind w:left="789"/>
            </w:pPr>
            <w:r>
              <w:t xml:space="preserve">                  MAGNETOTHERAPY AND LASEROTHERAPY</w:t>
            </w:r>
          </w:p>
        </w:tc>
      </w:tr>
      <w:tr w:rsidR="00B44B86" w:rsidTr="005B6F78">
        <w:trPr>
          <w:trHeight w:val="166"/>
        </w:trPr>
        <w:tc>
          <w:tcPr>
            <w:tcW w:w="5099" w:type="dxa"/>
            <w:tcBorders>
              <w:left w:val="nil"/>
            </w:tcBorders>
          </w:tcPr>
          <w:p w:rsidR="00B44B86" w:rsidRDefault="004256C0" w:rsidP="005B6F78">
            <w:pPr>
              <w:pStyle w:val="TableParagraph"/>
              <w:spacing w:before="80"/>
              <w:ind w:right="1898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4860" w:type="dxa"/>
            <w:tcBorders>
              <w:right w:val="nil"/>
            </w:tcBorders>
          </w:tcPr>
          <w:p w:rsidR="00B44B86" w:rsidRDefault="004256C0" w:rsidP="005B6F78">
            <w:pPr>
              <w:pStyle w:val="TableParagraph"/>
              <w:spacing w:before="80"/>
              <w:ind w:right="1700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B44B86" w:rsidTr="005B6F78">
        <w:trPr>
          <w:trHeight w:val="3486"/>
        </w:trPr>
        <w:tc>
          <w:tcPr>
            <w:tcW w:w="5099" w:type="dxa"/>
            <w:tcBorders>
              <w:left w:val="nil"/>
              <w:bottom w:val="nil"/>
            </w:tcBorders>
          </w:tcPr>
          <w:p w:rsidR="005B6F78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 xml:space="preserve">Laser therapy and </w:t>
            </w:r>
            <w:proofErr w:type="spellStart"/>
            <w:r>
              <w:rPr>
                <w:sz w:val="24"/>
              </w:rPr>
              <w:t>magnetotherapy</w:t>
            </w:r>
            <w:proofErr w:type="spellEnd"/>
          </w:p>
          <w:p w:rsidR="005B6F78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87" w:lineRule="exact"/>
              <w:rPr>
                <w:sz w:val="24"/>
              </w:rPr>
            </w:pPr>
            <w:r w:rsidRPr="005B6F78">
              <w:rPr>
                <w:sz w:val="24"/>
              </w:rPr>
              <w:t xml:space="preserve">Application method, dosage, </w:t>
            </w:r>
          </w:p>
          <w:p w:rsidR="00B44B86" w:rsidRPr="005B6F78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87" w:lineRule="exact"/>
              <w:rPr>
                <w:sz w:val="24"/>
              </w:rPr>
            </w:pPr>
            <w:proofErr w:type="spellStart"/>
            <w:r w:rsidRPr="005B6F78">
              <w:rPr>
                <w:sz w:val="24"/>
              </w:rPr>
              <w:t>indicationsand</w:t>
            </w:r>
            <w:proofErr w:type="spellEnd"/>
            <w:r w:rsidRPr="005B6F78">
              <w:rPr>
                <w:sz w:val="24"/>
              </w:rPr>
              <w:t xml:space="preserve"> contraindications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spacing w:before="4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Learn and understand the physical,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1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physiological and therapeutic effects of laser light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3"/>
              <w:ind w:right="400"/>
              <w:rPr>
                <w:sz w:val="24"/>
              </w:rPr>
            </w:pPr>
            <w:r>
              <w:rPr>
                <w:sz w:val="24"/>
              </w:rPr>
              <w:t>Learn and understand the physiological and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3"/>
              <w:ind w:right="400"/>
              <w:rPr>
                <w:sz w:val="24"/>
              </w:rPr>
            </w:pPr>
            <w:r>
              <w:rPr>
                <w:sz w:val="24"/>
              </w:rPr>
              <w:t>therapeutic action of the pulsating electromagnetic field</w:t>
            </w:r>
          </w:p>
          <w:p w:rsidR="00B44B86" w:rsidRPr="000C02EB" w:rsidRDefault="000C02EB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3" w:line="237" w:lineRule="auto"/>
              <w:ind w:right="1194"/>
              <w:rPr>
                <w:sz w:val="24"/>
              </w:rPr>
            </w:pPr>
            <w:r>
              <w:rPr>
                <w:sz w:val="24"/>
              </w:rPr>
              <w:t xml:space="preserve">Familiar method of application </w:t>
            </w:r>
            <w:proofErr w:type="spellStart"/>
            <w:r w:rsidR="00B44B86">
              <w:rPr>
                <w:sz w:val="24"/>
              </w:rPr>
              <w:t>of</w:t>
            </w:r>
            <w:r w:rsidR="00B44B86" w:rsidRPr="000C02EB">
              <w:rPr>
                <w:sz w:val="24"/>
              </w:rPr>
              <w:t>pulsating</w:t>
            </w:r>
            <w:proofErr w:type="spellEnd"/>
            <w:r w:rsidR="00B44B86" w:rsidRPr="000C02EB">
              <w:rPr>
                <w:sz w:val="24"/>
              </w:rPr>
              <w:t xml:space="preserve"> electromagnetic field</w:t>
            </w:r>
          </w:p>
          <w:p w:rsidR="00B44B86" w:rsidRDefault="002B396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5" w:line="237" w:lineRule="auto"/>
              <w:ind w:right="1799"/>
              <w:rPr>
                <w:sz w:val="24"/>
              </w:rPr>
            </w:pPr>
            <w:r>
              <w:rPr>
                <w:sz w:val="24"/>
              </w:rPr>
              <w:t xml:space="preserve">Understand </w:t>
            </w:r>
            <w:proofErr w:type="spellStart"/>
            <w:r>
              <w:rPr>
                <w:sz w:val="24"/>
              </w:rPr>
              <w:t>pulsed</w:t>
            </w:r>
            <w:r w:rsidR="00B44B86" w:rsidRPr="006F62FC">
              <w:rPr>
                <w:sz w:val="24"/>
              </w:rPr>
              <w:t>electromagneticfield</w:t>
            </w:r>
            <w:proofErr w:type="spellEnd"/>
            <w:r w:rsidR="00B44B86" w:rsidRPr="006F62FC">
              <w:rPr>
                <w:sz w:val="24"/>
              </w:rPr>
              <w:t xml:space="preserve"> dosing</w:t>
            </w:r>
          </w:p>
          <w:p w:rsidR="006F62FC" w:rsidRPr="006F62FC" w:rsidRDefault="006F62FC" w:rsidP="006F62FC">
            <w:pPr>
              <w:pStyle w:val="TableParagraph"/>
              <w:tabs>
                <w:tab w:val="left" w:pos="334"/>
              </w:tabs>
              <w:spacing w:before="5" w:line="237" w:lineRule="auto"/>
              <w:ind w:right="1799"/>
              <w:rPr>
                <w:sz w:val="24"/>
              </w:rPr>
            </w:pPr>
          </w:p>
          <w:p w:rsidR="002B396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4" w:line="237" w:lineRule="auto"/>
              <w:ind w:right="636"/>
              <w:rPr>
                <w:sz w:val="24"/>
              </w:rPr>
            </w:pPr>
            <w:r>
              <w:rPr>
                <w:sz w:val="24"/>
              </w:rPr>
              <w:t>Learn the indications and</w:t>
            </w:r>
          </w:p>
          <w:p w:rsidR="00B44B86" w:rsidRDefault="00B44B86" w:rsidP="006F62FC">
            <w:pPr>
              <w:pStyle w:val="TableParagraph"/>
              <w:tabs>
                <w:tab w:val="left" w:pos="334"/>
              </w:tabs>
              <w:spacing w:before="4" w:line="237" w:lineRule="auto"/>
              <w:ind w:left="334" w:right="636"/>
              <w:rPr>
                <w:sz w:val="24"/>
              </w:rPr>
            </w:pPr>
            <w:r>
              <w:rPr>
                <w:sz w:val="24"/>
              </w:rPr>
              <w:t xml:space="preserve">contraindications </w:t>
            </w:r>
            <w:proofErr w:type="spellStart"/>
            <w:r>
              <w:rPr>
                <w:sz w:val="24"/>
              </w:rPr>
              <w:t>forpulsed</w:t>
            </w:r>
            <w:proofErr w:type="spellEnd"/>
            <w:r>
              <w:rPr>
                <w:sz w:val="24"/>
              </w:rPr>
              <w:t xml:space="preserve"> electromagnetic field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5" w:line="237" w:lineRule="auto"/>
              <w:ind w:right="710"/>
              <w:rPr>
                <w:sz w:val="24"/>
              </w:rPr>
            </w:pPr>
            <w:r>
              <w:rPr>
                <w:sz w:val="24"/>
              </w:rPr>
              <w:t>Failure to learn and understand the</w:t>
            </w:r>
          </w:p>
          <w:p w:rsidR="00B44B86" w:rsidRDefault="00B44B86" w:rsidP="006F62FC">
            <w:pPr>
              <w:pStyle w:val="TableParagraph"/>
              <w:tabs>
                <w:tab w:val="left" w:pos="334"/>
              </w:tabs>
              <w:spacing w:before="5" w:line="237" w:lineRule="auto"/>
              <w:ind w:right="710"/>
              <w:rPr>
                <w:sz w:val="24"/>
              </w:rPr>
            </w:pPr>
            <w:r>
              <w:rPr>
                <w:sz w:val="24"/>
              </w:rPr>
              <w:t>characteristics of laser light sources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An unlearned way of applying laser light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Learn how to dose laser light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23"/>
              </w:numPr>
              <w:tabs>
                <w:tab w:val="left" w:pos="334"/>
              </w:tabs>
              <w:spacing w:before="8" w:line="274" w:lineRule="exact"/>
              <w:ind w:right="702"/>
              <w:rPr>
                <w:sz w:val="24"/>
              </w:rPr>
            </w:pPr>
            <w:r>
              <w:rPr>
                <w:sz w:val="24"/>
              </w:rPr>
              <w:t>Learn the indications and</w:t>
            </w:r>
          </w:p>
          <w:p w:rsidR="006F62FC" w:rsidRDefault="00B44B86" w:rsidP="006F62FC">
            <w:pPr>
              <w:pStyle w:val="TableParagraph"/>
              <w:tabs>
                <w:tab w:val="left" w:pos="334"/>
              </w:tabs>
              <w:spacing w:before="8" w:line="274" w:lineRule="exact"/>
              <w:ind w:right="702"/>
              <w:rPr>
                <w:sz w:val="24"/>
              </w:rPr>
            </w:pPr>
            <w:r>
              <w:rPr>
                <w:sz w:val="24"/>
              </w:rPr>
              <w:t xml:space="preserve">contraindications </w:t>
            </w:r>
            <w:proofErr w:type="spellStart"/>
            <w:r>
              <w:rPr>
                <w:sz w:val="24"/>
              </w:rPr>
              <w:t>for</w:t>
            </w:r>
            <w:r w:rsidR="006F62FC">
              <w:rPr>
                <w:sz w:val="24"/>
              </w:rPr>
              <w:t>the</w:t>
            </w:r>
            <w:proofErr w:type="spellEnd"/>
            <w:r w:rsidR="006F62FC">
              <w:rPr>
                <w:sz w:val="24"/>
              </w:rPr>
              <w:t xml:space="preserve"> application of</w:t>
            </w:r>
          </w:p>
          <w:p w:rsidR="00B44B86" w:rsidRDefault="00B44B86" w:rsidP="006F62FC">
            <w:pPr>
              <w:pStyle w:val="TableParagraph"/>
              <w:tabs>
                <w:tab w:val="left" w:pos="334"/>
              </w:tabs>
              <w:spacing w:before="8" w:line="274" w:lineRule="exact"/>
              <w:ind w:right="702"/>
              <w:rPr>
                <w:sz w:val="24"/>
              </w:rPr>
            </w:pPr>
            <w:r w:rsidRPr="002B3966">
              <w:rPr>
                <w:sz w:val="24"/>
              </w:rPr>
              <w:t>laser light</w:t>
            </w:r>
          </w:p>
          <w:p w:rsidR="003477F8" w:rsidRPr="002B3966" w:rsidRDefault="003477F8" w:rsidP="002B3966">
            <w:pPr>
              <w:pStyle w:val="TableParagraph"/>
              <w:tabs>
                <w:tab w:val="left" w:pos="334"/>
              </w:tabs>
              <w:spacing w:before="8" w:line="274" w:lineRule="exact"/>
              <w:ind w:left="334" w:right="702"/>
              <w:rPr>
                <w:sz w:val="24"/>
              </w:rPr>
            </w:pPr>
          </w:p>
        </w:tc>
        <w:tc>
          <w:tcPr>
            <w:tcW w:w="4860" w:type="dxa"/>
            <w:tcBorders>
              <w:bottom w:val="nil"/>
              <w:right w:val="nil"/>
            </w:tcBorders>
          </w:tcPr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line="237" w:lineRule="auto"/>
              <w:ind w:right="1478"/>
              <w:rPr>
                <w:sz w:val="24"/>
              </w:rPr>
            </w:pPr>
            <w:r>
              <w:rPr>
                <w:sz w:val="24"/>
              </w:rPr>
              <w:lastRenderedPageBreak/>
              <w:t>Presentation of the device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line="237" w:lineRule="auto"/>
              <w:ind w:right="1478"/>
              <w:rPr>
                <w:sz w:val="24"/>
              </w:rPr>
            </w:pPr>
            <w:r>
              <w:rPr>
                <w:sz w:val="24"/>
              </w:rPr>
              <w:t>for electromagnetic field therapy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Presentation of the laser therapy device</w:t>
            </w:r>
          </w:p>
          <w:p w:rsidR="00B44B86" w:rsidRDefault="00B44B86" w:rsidP="00EA66C2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1D1F6A" w:rsidRDefault="001D1F6A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1" w:line="237" w:lineRule="auto"/>
              <w:ind w:right="407"/>
              <w:rPr>
                <w:sz w:val="24"/>
              </w:rPr>
            </w:pPr>
            <w:r>
              <w:rPr>
                <w:sz w:val="24"/>
              </w:rPr>
              <w:t>Acquaintance of students with</w:t>
            </w:r>
          </w:p>
          <w:p w:rsidR="00B44B86" w:rsidRDefault="00B44B86" w:rsidP="000C02EB">
            <w:pPr>
              <w:pStyle w:val="TableParagraph"/>
              <w:tabs>
                <w:tab w:val="left" w:pos="360"/>
              </w:tabs>
              <w:spacing w:before="1" w:line="237" w:lineRule="auto"/>
              <w:ind w:left="720" w:right="407"/>
              <w:rPr>
                <w:sz w:val="24"/>
              </w:rPr>
            </w:pPr>
            <w:r>
              <w:rPr>
                <w:sz w:val="24"/>
              </w:rPr>
              <w:t>operating the device for electromagnetic field therapy</w:t>
            </w:r>
          </w:p>
          <w:p w:rsidR="001D1F6A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5"/>
              <w:ind w:right="1300"/>
              <w:rPr>
                <w:sz w:val="24"/>
              </w:rPr>
            </w:pPr>
            <w:r>
              <w:rPr>
                <w:sz w:val="24"/>
              </w:rPr>
              <w:t xml:space="preserve">Learn </w:t>
            </w:r>
            <w:r w:rsidR="001D1F6A">
              <w:rPr>
                <w:sz w:val="24"/>
              </w:rPr>
              <w:t>the technique of</w:t>
            </w:r>
          </w:p>
          <w:p w:rsidR="00B44B86" w:rsidRDefault="00B44B86" w:rsidP="000C02EB">
            <w:pPr>
              <w:pStyle w:val="TableParagraph"/>
              <w:tabs>
                <w:tab w:val="left" w:pos="360"/>
              </w:tabs>
              <w:spacing w:before="5"/>
              <w:ind w:left="720" w:right="1300"/>
              <w:rPr>
                <w:sz w:val="24"/>
              </w:rPr>
            </w:pPr>
            <w:r>
              <w:rPr>
                <w:sz w:val="24"/>
              </w:rPr>
              <w:t>electromagnetic field application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4" w:line="237" w:lineRule="auto"/>
              <w:ind w:right="452"/>
              <w:rPr>
                <w:sz w:val="24"/>
              </w:rPr>
            </w:pPr>
            <w:r>
              <w:rPr>
                <w:sz w:val="24"/>
              </w:rPr>
              <w:t>Learn electromagnetic field dosing</w:t>
            </w:r>
          </w:p>
          <w:p w:rsidR="001D1F6A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4" w:line="237" w:lineRule="auto"/>
              <w:ind w:right="490"/>
              <w:rPr>
                <w:sz w:val="24"/>
              </w:rPr>
            </w:pPr>
            <w:r>
              <w:rPr>
                <w:sz w:val="24"/>
              </w:rPr>
              <w:t>Ac</w:t>
            </w:r>
            <w:r w:rsidR="001D1F6A">
              <w:rPr>
                <w:sz w:val="24"/>
              </w:rPr>
              <w:t>quaintance of students with the</w:t>
            </w:r>
          </w:p>
          <w:p w:rsidR="00B44B86" w:rsidRDefault="00B44B86" w:rsidP="003477F8">
            <w:pPr>
              <w:pStyle w:val="TableParagraph"/>
              <w:tabs>
                <w:tab w:val="left" w:pos="360"/>
              </w:tabs>
              <w:spacing w:before="4" w:line="237" w:lineRule="auto"/>
              <w:ind w:left="720" w:right="490"/>
              <w:rPr>
                <w:sz w:val="24"/>
              </w:rPr>
            </w:pPr>
            <w:r>
              <w:rPr>
                <w:sz w:val="24"/>
              </w:rPr>
              <w:t>operation of the laser therapy device</w:t>
            </w:r>
          </w:p>
          <w:p w:rsidR="00B44B86" w:rsidRDefault="00B44B86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Learn the technique of laser application</w:t>
            </w:r>
          </w:p>
          <w:p w:rsidR="001D1F6A" w:rsidRDefault="001D1F6A" w:rsidP="008E3BB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2" w:line="237" w:lineRule="auto"/>
              <w:ind w:right="945"/>
              <w:rPr>
                <w:sz w:val="24"/>
              </w:rPr>
            </w:pPr>
            <w:r>
              <w:rPr>
                <w:sz w:val="24"/>
              </w:rPr>
              <w:t>Learn laser dosing in different</w:t>
            </w:r>
          </w:p>
          <w:p w:rsidR="00B44B86" w:rsidRDefault="00B44B86" w:rsidP="003477F8">
            <w:pPr>
              <w:pStyle w:val="TableParagraph"/>
              <w:tabs>
                <w:tab w:val="left" w:pos="360"/>
              </w:tabs>
              <w:spacing w:before="2" w:line="237" w:lineRule="auto"/>
              <w:ind w:left="720" w:right="945"/>
              <w:rPr>
                <w:sz w:val="24"/>
              </w:rPr>
            </w:pPr>
            <w:r>
              <w:rPr>
                <w:sz w:val="24"/>
              </w:rPr>
              <w:t>clinical modalities</w:t>
            </w:r>
          </w:p>
        </w:tc>
      </w:tr>
    </w:tbl>
    <w:p w:rsidR="001D1F6A" w:rsidRPr="002B3966" w:rsidRDefault="002B3966" w:rsidP="001D1F6A">
      <w:pPr>
        <w:pStyle w:val="BodyText"/>
        <w:spacing w:before="77"/>
      </w:pPr>
      <w:r>
        <w:lastRenderedPageBreak/>
        <w:t>TEACHING UNIT 6 (SIXTH WEEK)</w:t>
      </w:r>
    </w:p>
    <w:p w:rsidR="00CF6F5A" w:rsidRDefault="00CF6F5A" w:rsidP="001D1F6A">
      <w:pPr>
        <w:pStyle w:val="Heading4"/>
        <w:ind w:right="837"/>
        <w:jc w:val="left"/>
      </w:pPr>
    </w:p>
    <w:p w:rsidR="00CF6F5A" w:rsidRDefault="00CF6F5A">
      <w:pPr>
        <w:pStyle w:val="BodyText"/>
        <w:rPr>
          <w:b/>
          <w:sz w:val="8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70"/>
        <w:gridCol w:w="5468"/>
      </w:tblGrid>
      <w:tr w:rsidR="002B3966" w:rsidTr="002B3966">
        <w:trPr>
          <w:trHeight w:val="455"/>
        </w:trPr>
        <w:tc>
          <w:tcPr>
            <w:tcW w:w="10138" w:type="dxa"/>
            <w:gridSpan w:val="2"/>
            <w:tcBorders>
              <w:left w:val="nil"/>
              <w:right w:val="nil"/>
            </w:tcBorders>
          </w:tcPr>
          <w:p w:rsidR="002B3966" w:rsidRDefault="002B3966" w:rsidP="002B3966">
            <w:pPr>
              <w:pStyle w:val="Heading4"/>
              <w:ind w:left="0" w:right="837"/>
              <w:jc w:val="left"/>
            </w:pPr>
            <w:r>
              <w:t xml:space="preserve">                                                                PHOTOTHERAPY</w:t>
            </w:r>
          </w:p>
        </w:tc>
      </w:tr>
      <w:tr w:rsidR="00CF6F5A" w:rsidTr="002B3966">
        <w:trPr>
          <w:trHeight w:val="455"/>
        </w:trPr>
        <w:tc>
          <w:tcPr>
            <w:tcW w:w="4670" w:type="dxa"/>
            <w:tcBorders>
              <w:left w:val="nil"/>
            </w:tcBorders>
          </w:tcPr>
          <w:p w:rsidR="00CF6F5A" w:rsidRDefault="004256C0" w:rsidP="002B3966">
            <w:pPr>
              <w:pStyle w:val="TableParagraph"/>
              <w:spacing w:before="83"/>
              <w:ind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468" w:type="dxa"/>
            <w:tcBorders>
              <w:right w:val="nil"/>
            </w:tcBorders>
          </w:tcPr>
          <w:p w:rsidR="00CF6F5A" w:rsidRDefault="004256C0">
            <w:pPr>
              <w:pStyle w:val="TableParagraph"/>
              <w:spacing w:before="83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CF6F5A" w:rsidTr="002B3966">
        <w:trPr>
          <w:trHeight w:val="7708"/>
        </w:trPr>
        <w:tc>
          <w:tcPr>
            <w:tcW w:w="4670" w:type="dxa"/>
            <w:tcBorders>
              <w:left w:val="nil"/>
              <w:bottom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87" w:lineRule="exact"/>
              <w:ind w:left="333" w:hanging="222"/>
              <w:rPr>
                <w:sz w:val="24"/>
              </w:rPr>
            </w:pPr>
            <w:r>
              <w:rPr>
                <w:sz w:val="24"/>
              </w:rPr>
              <w:t>Phototherapy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93" w:lineRule="exact"/>
              <w:ind w:left="333" w:hanging="222"/>
              <w:rPr>
                <w:sz w:val="24"/>
              </w:rPr>
            </w:pPr>
            <w:r>
              <w:rPr>
                <w:sz w:val="24"/>
              </w:rPr>
              <w:t>UV rays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93" w:lineRule="exact"/>
              <w:ind w:left="333" w:hanging="222"/>
              <w:rPr>
                <w:sz w:val="24"/>
              </w:rPr>
            </w:pPr>
            <w:r>
              <w:rPr>
                <w:sz w:val="24"/>
              </w:rPr>
              <w:t>IR-rays</w:t>
            </w:r>
          </w:p>
          <w:p w:rsidR="002B3966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 w:line="237" w:lineRule="auto"/>
              <w:ind w:right="181" w:firstLine="0"/>
              <w:rPr>
                <w:sz w:val="24"/>
              </w:rPr>
            </w:pPr>
            <w:r>
              <w:rPr>
                <w:sz w:val="24"/>
              </w:rPr>
              <w:t>Diagnostic</w:t>
            </w:r>
            <w:r w:rsidR="002B3966">
              <w:rPr>
                <w:sz w:val="24"/>
              </w:rPr>
              <w:t xml:space="preserve"> application of ultraviolet and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2" w:line="237" w:lineRule="auto"/>
              <w:ind w:left="334"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infrared</w:t>
            </w:r>
            <w:proofErr w:type="gramEnd"/>
            <w:r>
              <w:rPr>
                <w:sz w:val="24"/>
              </w:rPr>
              <w:t xml:space="preserve"> rays.</w:t>
            </w:r>
          </w:p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2B3966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783" w:firstLine="0"/>
              <w:rPr>
                <w:sz w:val="24"/>
              </w:rPr>
            </w:pPr>
            <w:r>
              <w:rPr>
                <w:sz w:val="24"/>
              </w:rPr>
              <w:t>To l</w:t>
            </w:r>
            <w:r w:rsidR="002B3966">
              <w:rPr>
                <w:sz w:val="24"/>
              </w:rPr>
              <w:t>earn the physical properties of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ind w:left="334" w:right="783"/>
              <w:rPr>
                <w:sz w:val="24"/>
              </w:rPr>
            </w:pPr>
            <w:r>
              <w:rPr>
                <w:sz w:val="24"/>
              </w:rPr>
              <w:t>light and the biological action of light energy</w:t>
            </w:r>
          </w:p>
          <w:p w:rsidR="002B3966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3" w:line="237" w:lineRule="auto"/>
              <w:ind w:right="202" w:firstLine="0"/>
              <w:rPr>
                <w:sz w:val="24"/>
              </w:rPr>
            </w:pPr>
            <w:r>
              <w:rPr>
                <w:sz w:val="24"/>
              </w:rPr>
              <w:t xml:space="preserve">Learn </w:t>
            </w:r>
            <w:r w:rsidR="002B3966">
              <w:rPr>
                <w:sz w:val="24"/>
              </w:rPr>
              <w:t>and understand the physical and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3" w:line="237" w:lineRule="auto"/>
              <w:ind w:left="333" w:right="202"/>
              <w:rPr>
                <w:sz w:val="24"/>
              </w:rPr>
            </w:pPr>
            <w:r>
              <w:rPr>
                <w:sz w:val="24"/>
              </w:rPr>
              <w:t>physiological action of ultraviolet (UV) rays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 w:line="293" w:lineRule="exact"/>
              <w:ind w:left="333" w:hanging="222"/>
              <w:rPr>
                <w:sz w:val="24"/>
              </w:rPr>
            </w:pPr>
            <w:r>
              <w:rPr>
                <w:sz w:val="24"/>
              </w:rPr>
              <w:t>Get to know artificial sources of UV rays</w:t>
            </w:r>
          </w:p>
          <w:p w:rsidR="002B3966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 w:line="237" w:lineRule="auto"/>
              <w:ind w:right="566" w:firstLine="0"/>
              <w:rPr>
                <w:sz w:val="24"/>
              </w:rPr>
            </w:pPr>
            <w:r>
              <w:rPr>
                <w:sz w:val="24"/>
              </w:rPr>
              <w:t>Understand th</w:t>
            </w:r>
            <w:r w:rsidR="002B3966">
              <w:rPr>
                <w:sz w:val="24"/>
              </w:rPr>
              <w:t>e method of application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2" w:line="237" w:lineRule="auto"/>
              <w:ind w:left="334" w:right="566"/>
              <w:rPr>
                <w:sz w:val="24"/>
              </w:rPr>
            </w:pPr>
            <w:r>
              <w:rPr>
                <w:sz w:val="24"/>
              </w:rPr>
              <w:t>and dosage of UV rays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" w:line="237" w:lineRule="auto"/>
              <w:ind w:right="256" w:firstLine="0"/>
              <w:rPr>
                <w:sz w:val="24"/>
              </w:rPr>
            </w:pPr>
            <w:r>
              <w:rPr>
                <w:sz w:val="24"/>
              </w:rPr>
              <w:t>Learn the indications and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4" w:line="237" w:lineRule="auto"/>
              <w:ind w:left="334" w:right="256"/>
              <w:rPr>
                <w:sz w:val="24"/>
              </w:rPr>
            </w:pPr>
            <w:r>
              <w:rPr>
                <w:sz w:val="24"/>
              </w:rPr>
              <w:t>contraindications for the therapeutic use of UV rays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5" w:line="237" w:lineRule="auto"/>
              <w:ind w:right="1370" w:firstLine="0"/>
              <w:rPr>
                <w:sz w:val="24"/>
              </w:rPr>
            </w:pPr>
            <w:r>
              <w:rPr>
                <w:sz w:val="24"/>
              </w:rPr>
              <w:t>To learn the diagnostic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5" w:line="237" w:lineRule="auto"/>
              <w:ind w:left="334" w:right="1370"/>
              <w:rPr>
                <w:sz w:val="24"/>
              </w:rPr>
            </w:pPr>
            <w:r>
              <w:rPr>
                <w:sz w:val="24"/>
              </w:rPr>
              <w:t>application of ultraviolet rays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/>
              <w:ind w:right="293" w:firstLine="0"/>
              <w:rPr>
                <w:sz w:val="24"/>
              </w:rPr>
            </w:pPr>
            <w:r>
              <w:rPr>
                <w:sz w:val="24"/>
              </w:rPr>
              <w:t>Understand the physical and physi</w:t>
            </w:r>
            <w:r w:rsidR="002B3966">
              <w:rPr>
                <w:sz w:val="24"/>
              </w:rPr>
              <w:t>ological effects of infrared (IR</w:t>
            </w:r>
            <w:r>
              <w:rPr>
                <w:sz w:val="24"/>
              </w:rPr>
              <w:t>) rays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1" w:line="293" w:lineRule="exact"/>
              <w:ind w:left="333" w:hanging="222"/>
              <w:rPr>
                <w:sz w:val="24"/>
              </w:rPr>
            </w:pPr>
            <w:r>
              <w:rPr>
                <w:sz w:val="24"/>
              </w:rPr>
              <w:t>Get to know artificial sources of IR rays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 w:line="237" w:lineRule="auto"/>
              <w:ind w:right="871" w:firstLine="0"/>
              <w:rPr>
                <w:sz w:val="24"/>
              </w:rPr>
            </w:pPr>
            <w:r>
              <w:rPr>
                <w:sz w:val="24"/>
              </w:rPr>
              <w:t>Learn and understand the method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2" w:line="237" w:lineRule="auto"/>
              <w:ind w:left="334" w:right="871"/>
              <w:rPr>
                <w:sz w:val="24"/>
              </w:rPr>
            </w:pPr>
            <w:r>
              <w:rPr>
                <w:sz w:val="24"/>
              </w:rPr>
              <w:t>of application and dosage of IR rays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4" w:line="237" w:lineRule="auto"/>
              <w:ind w:right="255" w:firstLine="0"/>
              <w:rPr>
                <w:sz w:val="24"/>
              </w:rPr>
            </w:pPr>
            <w:r>
              <w:rPr>
                <w:sz w:val="24"/>
              </w:rPr>
              <w:t>Learn the indications and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4" w:line="237" w:lineRule="auto"/>
              <w:ind w:left="334" w:right="255"/>
              <w:rPr>
                <w:sz w:val="24"/>
              </w:rPr>
            </w:pPr>
            <w:r>
              <w:rPr>
                <w:sz w:val="24"/>
              </w:rPr>
              <w:t>contraindications for the therapeutic application of IR rays</w:t>
            </w:r>
          </w:p>
          <w:p w:rsidR="002B3966" w:rsidRDefault="002B3966" w:rsidP="008E3BBE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9" w:line="274" w:lineRule="exact"/>
              <w:ind w:right="1370" w:firstLine="0"/>
              <w:rPr>
                <w:sz w:val="24"/>
              </w:rPr>
            </w:pPr>
            <w:r>
              <w:rPr>
                <w:sz w:val="24"/>
              </w:rPr>
              <w:t>Learn the diagnostic</w:t>
            </w:r>
          </w:p>
          <w:p w:rsidR="00CF6F5A" w:rsidRDefault="00D51733" w:rsidP="002B3966">
            <w:pPr>
              <w:pStyle w:val="TableParagraph"/>
              <w:tabs>
                <w:tab w:val="left" w:pos="334"/>
              </w:tabs>
              <w:spacing w:before="9" w:line="274" w:lineRule="exact"/>
              <w:ind w:left="334" w:right="1370"/>
              <w:rPr>
                <w:sz w:val="24"/>
              </w:rPr>
            </w:pPr>
            <w:r>
              <w:rPr>
                <w:sz w:val="24"/>
              </w:rPr>
              <w:t>application of infrared rays</w:t>
            </w:r>
          </w:p>
        </w:tc>
        <w:tc>
          <w:tcPr>
            <w:tcW w:w="5468" w:type="dxa"/>
            <w:tcBorders>
              <w:bottom w:val="nil"/>
              <w:right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Display of quartz lamp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IR lamp display</w:t>
            </w:r>
          </w:p>
          <w:p w:rsidR="00CF6F5A" w:rsidRDefault="00CF6F5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Pr="006F62FC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before="1" w:line="237" w:lineRule="auto"/>
              <w:ind w:right="926"/>
              <w:rPr>
                <w:sz w:val="24"/>
              </w:rPr>
            </w:pPr>
            <w:r>
              <w:rPr>
                <w:sz w:val="24"/>
              </w:rPr>
              <w:t>Introducin</w:t>
            </w:r>
            <w:r w:rsidR="002B3966">
              <w:rPr>
                <w:sz w:val="24"/>
              </w:rPr>
              <w:t xml:space="preserve">g students to the handling of </w:t>
            </w:r>
            <w:proofErr w:type="spellStart"/>
            <w:r w:rsidR="002B3966">
              <w:rPr>
                <w:sz w:val="24"/>
              </w:rPr>
              <w:t>a</w:t>
            </w:r>
            <w:r w:rsidRPr="006F62FC">
              <w:rPr>
                <w:sz w:val="24"/>
              </w:rPr>
              <w:t>quartz</w:t>
            </w:r>
            <w:proofErr w:type="spellEnd"/>
            <w:r w:rsidRPr="006F62FC">
              <w:rPr>
                <w:sz w:val="24"/>
              </w:rPr>
              <w:t xml:space="preserve"> lamp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Master the technique of applying UV rays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Learn the technique of </w:t>
            </w:r>
            <w:proofErr w:type="spellStart"/>
            <w:r>
              <w:rPr>
                <w:sz w:val="24"/>
              </w:rPr>
              <w:t>biodose</w:t>
            </w:r>
            <w:proofErr w:type="spellEnd"/>
            <w:r>
              <w:rPr>
                <w:sz w:val="24"/>
              </w:rPr>
              <w:t xml:space="preserve"> determination</w:t>
            </w:r>
          </w:p>
          <w:p w:rsidR="00CF6F5A" w:rsidRPr="006F62FC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before="4" w:line="237" w:lineRule="auto"/>
              <w:ind w:right="927"/>
              <w:rPr>
                <w:sz w:val="24"/>
              </w:rPr>
            </w:pPr>
            <w:r>
              <w:rPr>
                <w:sz w:val="24"/>
              </w:rPr>
              <w:t>Acquaintanc</w:t>
            </w:r>
            <w:r w:rsidR="002B3966">
              <w:rPr>
                <w:sz w:val="24"/>
              </w:rPr>
              <w:t xml:space="preserve">e of students with handling </w:t>
            </w:r>
            <w:proofErr w:type="spellStart"/>
            <w:r w:rsidR="002B3966">
              <w:rPr>
                <w:sz w:val="24"/>
              </w:rPr>
              <w:t>the</w:t>
            </w:r>
            <w:r w:rsidRPr="006F62FC">
              <w:rPr>
                <w:sz w:val="24"/>
              </w:rPr>
              <w:t>lamp</w:t>
            </w:r>
            <w:proofErr w:type="spellEnd"/>
            <w:r w:rsidRPr="006F62FC">
              <w:rPr>
                <w:sz w:val="24"/>
              </w:rPr>
              <w:t xml:space="preserve"> for IR radiation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8"/>
              </w:numPr>
              <w:tabs>
                <w:tab w:val="left" w:pos="36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Master the technique of applying IR radiation</w:t>
            </w:r>
          </w:p>
        </w:tc>
      </w:tr>
    </w:tbl>
    <w:p w:rsidR="006F62FC" w:rsidRDefault="006F62FC" w:rsidP="002B3966">
      <w:pPr>
        <w:pStyle w:val="BodyText"/>
      </w:pPr>
    </w:p>
    <w:p w:rsidR="0075337B" w:rsidRDefault="0075337B" w:rsidP="002B3966">
      <w:pPr>
        <w:pStyle w:val="BodyText"/>
      </w:pPr>
    </w:p>
    <w:p w:rsidR="006F62FC" w:rsidRDefault="006F62FC" w:rsidP="002B3966">
      <w:pPr>
        <w:pStyle w:val="BodyText"/>
      </w:pPr>
    </w:p>
    <w:p w:rsidR="006F62FC" w:rsidRDefault="006F62FC" w:rsidP="002B3966">
      <w:pPr>
        <w:pStyle w:val="BodyText"/>
      </w:pPr>
    </w:p>
    <w:p w:rsidR="00CF6F5A" w:rsidRDefault="002B3966" w:rsidP="002B3966">
      <w:pPr>
        <w:pStyle w:val="BodyText"/>
      </w:pPr>
      <w:r>
        <w:lastRenderedPageBreak/>
        <w:t xml:space="preserve">TEACHING </w:t>
      </w:r>
      <w:r w:rsidR="00D51733">
        <w:t>UNIT 7 (SEVENTH WEEK)</w:t>
      </w:r>
    </w:p>
    <w:p w:rsidR="002B3966" w:rsidRDefault="002B3966" w:rsidP="002B3966">
      <w:pPr>
        <w:pStyle w:val="BodyText"/>
      </w:pPr>
    </w:p>
    <w:p w:rsidR="00CF6F5A" w:rsidRDefault="00CF6F5A">
      <w:pPr>
        <w:pStyle w:val="BodyText"/>
        <w:rPr>
          <w:b/>
          <w:sz w:val="8"/>
        </w:rPr>
      </w:pP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60"/>
        <w:gridCol w:w="5119"/>
      </w:tblGrid>
      <w:tr w:rsidR="002B3966" w:rsidTr="00F0319D">
        <w:trPr>
          <w:trHeight w:val="433"/>
        </w:trPr>
        <w:tc>
          <w:tcPr>
            <w:tcW w:w="9979" w:type="dxa"/>
            <w:gridSpan w:val="2"/>
            <w:tcBorders>
              <w:left w:val="nil"/>
              <w:right w:val="nil"/>
            </w:tcBorders>
          </w:tcPr>
          <w:p w:rsidR="002B3966" w:rsidRDefault="002B3966" w:rsidP="002B3966">
            <w:pPr>
              <w:pStyle w:val="Heading4"/>
              <w:ind w:right="840"/>
              <w:jc w:val="left"/>
            </w:pPr>
            <w:r>
              <w:t xml:space="preserve">                         HYDRO AND BALNEOTHERAPY</w:t>
            </w:r>
          </w:p>
        </w:tc>
      </w:tr>
      <w:tr w:rsidR="00CF6F5A" w:rsidTr="00F0319D">
        <w:trPr>
          <w:trHeight w:val="433"/>
        </w:trPr>
        <w:tc>
          <w:tcPr>
            <w:tcW w:w="4860" w:type="dxa"/>
            <w:tcBorders>
              <w:left w:val="nil"/>
            </w:tcBorders>
          </w:tcPr>
          <w:p w:rsidR="00CF6F5A" w:rsidRDefault="004256C0" w:rsidP="004256C0">
            <w:pPr>
              <w:pStyle w:val="TableParagraph"/>
              <w:spacing w:before="80"/>
              <w:ind w:right="16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Lectures 2 hours</w:t>
            </w:r>
          </w:p>
        </w:tc>
        <w:tc>
          <w:tcPr>
            <w:tcW w:w="5119" w:type="dxa"/>
            <w:tcBorders>
              <w:right w:val="nil"/>
            </w:tcBorders>
          </w:tcPr>
          <w:p w:rsidR="00CF6F5A" w:rsidRDefault="004256C0" w:rsidP="00C1751C">
            <w:pPr>
              <w:pStyle w:val="TableParagraph"/>
              <w:spacing w:before="80"/>
              <w:ind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CF6F5A" w:rsidTr="00F0319D">
        <w:trPr>
          <w:trHeight w:val="5375"/>
        </w:trPr>
        <w:tc>
          <w:tcPr>
            <w:tcW w:w="4860" w:type="dxa"/>
            <w:tcBorders>
              <w:left w:val="nil"/>
              <w:bottom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line="290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Hydro and </w:t>
            </w:r>
            <w:proofErr w:type="spellStart"/>
            <w:r>
              <w:rPr>
                <w:sz w:val="24"/>
              </w:rPr>
              <w:t>Balneotherapy</w:t>
            </w:r>
            <w:proofErr w:type="spellEnd"/>
          </w:p>
          <w:p w:rsidR="00CF6F5A" w:rsidRPr="006F62FC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334"/>
              </w:tabs>
              <w:spacing w:before="2" w:line="237" w:lineRule="auto"/>
              <w:ind w:left="360" w:right="752"/>
              <w:rPr>
                <w:sz w:val="24"/>
              </w:rPr>
            </w:pPr>
            <w:r>
              <w:rPr>
                <w:sz w:val="24"/>
              </w:rPr>
              <w:t>The imp</w:t>
            </w:r>
            <w:r w:rsidR="00966038">
              <w:rPr>
                <w:sz w:val="24"/>
              </w:rPr>
              <w:t xml:space="preserve">ortance of the </w:t>
            </w:r>
            <w:proofErr w:type="spellStart"/>
            <w:r w:rsidR="00966038">
              <w:rPr>
                <w:sz w:val="24"/>
              </w:rPr>
              <w:t>balneocomplex</w:t>
            </w:r>
            <w:proofErr w:type="spellEnd"/>
            <w:r w:rsidR="00966038">
              <w:rPr>
                <w:sz w:val="24"/>
              </w:rPr>
              <w:t xml:space="preserve"> </w:t>
            </w:r>
            <w:proofErr w:type="spellStart"/>
            <w:r w:rsidR="00966038">
              <w:rPr>
                <w:sz w:val="24"/>
              </w:rPr>
              <w:t>in</w:t>
            </w:r>
            <w:r w:rsidRPr="006F62FC">
              <w:rPr>
                <w:sz w:val="24"/>
              </w:rPr>
              <w:t>the</w:t>
            </w:r>
            <w:proofErr w:type="spellEnd"/>
            <w:r w:rsidRPr="006F62FC">
              <w:rPr>
                <w:sz w:val="24"/>
              </w:rPr>
              <w:t xml:space="preserve"> re-education of motor functions</w:t>
            </w:r>
          </w:p>
          <w:p w:rsidR="00CF6F5A" w:rsidRDefault="00CF6F5A" w:rsidP="003477F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 w:rsidP="006F62F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line="292" w:lineRule="exact"/>
              <w:ind w:left="360"/>
              <w:rPr>
                <w:sz w:val="24"/>
              </w:rPr>
            </w:pPr>
            <w:r>
              <w:rPr>
                <w:sz w:val="24"/>
              </w:rPr>
              <w:t>Learn the physical properties of water.</w:t>
            </w:r>
          </w:p>
          <w:p w:rsidR="00966038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 w:line="237" w:lineRule="auto"/>
              <w:ind w:left="360" w:right="178"/>
              <w:rPr>
                <w:sz w:val="24"/>
              </w:rPr>
            </w:pPr>
            <w:r>
              <w:rPr>
                <w:sz w:val="24"/>
              </w:rPr>
              <w:t>Learn a</w:t>
            </w:r>
            <w:r w:rsidR="00966038">
              <w:rPr>
                <w:sz w:val="24"/>
              </w:rPr>
              <w:t>nd understand the physiological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 w:line="237" w:lineRule="auto"/>
              <w:ind w:left="360"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effects</w:t>
            </w:r>
            <w:proofErr w:type="gramEnd"/>
            <w:r>
              <w:rPr>
                <w:sz w:val="24"/>
              </w:rPr>
              <w:t xml:space="preserve"> of cold and hot water.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5" w:line="237" w:lineRule="auto"/>
              <w:ind w:left="360" w:right="1202"/>
              <w:rPr>
                <w:sz w:val="24"/>
              </w:rPr>
            </w:pPr>
            <w:r>
              <w:rPr>
                <w:sz w:val="24"/>
              </w:rPr>
              <w:t>Learn most hydrothermal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5" w:line="237" w:lineRule="auto"/>
              <w:ind w:left="360" w:right="1202"/>
              <w:rPr>
                <w:sz w:val="24"/>
              </w:rPr>
            </w:pPr>
            <w:proofErr w:type="gramStart"/>
            <w:r>
              <w:rPr>
                <w:sz w:val="24"/>
              </w:rPr>
              <w:t>procedures</w:t>
            </w:r>
            <w:proofErr w:type="gramEnd"/>
            <w:r>
              <w:rPr>
                <w:sz w:val="24"/>
              </w:rPr>
              <w:t>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4" w:line="237" w:lineRule="auto"/>
              <w:ind w:left="360" w:right="1088"/>
              <w:rPr>
                <w:sz w:val="24"/>
              </w:rPr>
            </w:pPr>
            <w:r>
              <w:rPr>
                <w:sz w:val="24"/>
              </w:rPr>
              <w:t>Learn most hydrokinetic procedures.</w:t>
            </w:r>
          </w:p>
          <w:p w:rsidR="00C1751C" w:rsidRDefault="00966038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/>
              <w:ind w:left="360" w:right="1242"/>
              <w:rPr>
                <w:sz w:val="24"/>
              </w:rPr>
            </w:pPr>
            <w:r>
              <w:rPr>
                <w:sz w:val="24"/>
              </w:rPr>
              <w:t xml:space="preserve">Learn most </w:t>
            </w:r>
            <w:proofErr w:type="spellStart"/>
            <w:r>
              <w:rPr>
                <w:sz w:val="24"/>
              </w:rPr>
              <w:t>hydrochemical</w:t>
            </w:r>
            <w:proofErr w:type="spellEnd"/>
          </w:p>
          <w:p w:rsidR="00C1751C" w:rsidRPr="00C1751C" w:rsidRDefault="00D51733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/>
              <w:ind w:left="360" w:right="1242"/>
              <w:rPr>
                <w:sz w:val="24"/>
              </w:rPr>
            </w:pPr>
            <w:proofErr w:type="gramStart"/>
            <w:r w:rsidRPr="00C1751C">
              <w:rPr>
                <w:sz w:val="24"/>
              </w:rPr>
              <w:t>procedures</w:t>
            </w:r>
            <w:proofErr w:type="gramEnd"/>
            <w:r w:rsidRPr="00C1751C">
              <w:rPr>
                <w:sz w:val="24"/>
              </w:rPr>
              <w:t>.</w:t>
            </w:r>
          </w:p>
          <w:p w:rsidR="00C1751C" w:rsidRDefault="00C1751C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/>
              <w:ind w:left="360" w:right="1242"/>
              <w:rPr>
                <w:sz w:val="24"/>
              </w:rPr>
            </w:pPr>
            <w:r w:rsidRPr="00C1751C">
              <w:rPr>
                <w:sz w:val="24"/>
              </w:rPr>
              <w:t>Und</w:t>
            </w:r>
            <w:r>
              <w:rPr>
                <w:sz w:val="24"/>
              </w:rPr>
              <w:t xml:space="preserve">erstand </w:t>
            </w:r>
            <w:proofErr w:type="spellStart"/>
            <w:r>
              <w:rPr>
                <w:sz w:val="24"/>
              </w:rPr>
              <w:t>balneotherapy</w:t>
            </w:r>
            <w:proofErr w:type="spellEnd"/>
            <w:r>
              <w:rPr>
                <w:sz w:val="24"/>
              </w:rPr>
              <w:t xml:space="preserve"> –</w:t>
            </w:r>
          </w:p>
          <w:p w:rsidR="00C1751C" w:rsidRPr="00C1751C" w:rsidRDefault="00C1751C" w:rsidP="008E3BBE">
            <w:pPr>
              <w:pStyle w:val="TableParagraph"/>
              <w:numPr>
                <w:ilvl w:val="0"/>
                <w:numId w:val="25"/>
              </w:numPr>
              <w:tabs>
                <w:tab w:val="left" w:pos="443"/>
                <w:tab w:val="left" w:pos="444"/>
              </w:tabs>
              <w:spacing w:before="2"/>
              <w:ind w:left="360" w:right="12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natural</w:t>
            </w:r>
            <w:r w:rsidRPr="00C1751C">
              <w:rPr>
                <w:sz w:val="24"/>
              </w:rPr>
              <w:t>factors</w:t>
            </w:r>
            <w:proofErr w:type="spellEnd"/>
            <w:proofErr w:type="gramEnd"/>
            <w:r w:rsidRPr="00C1751C">
              <w:rPr>
                <w:sz w:val="24"/>
              </w:rPr>
              <w:t>, classification of mineral waters and method of use.</w:t>
            </w:r>
          </w:p>
          <w:p w:rsidR="00966038" w:rsidRDefault="00966038" w:rsidP="00C1751C">
            <w:pPr>
              <w:pStyle w:val="TableParagraph"/>
              <w:tabs>
                <w:tab w:val="left" w:pos="443"/>
                <w:tab w:val="left" w:pos="444"/>
              </w:tabs>
              <w:spacing w:before="2"/>
              <w:ind w:right="1242"/>
              <w:rPr>
                <w:sz w:val="24"/>
              </w:rPr>
            </w:pPr>
          </w:p>
        </w:tc>
        <w:tc>
          <w:tcPr>
            <w:tcW w:w="5119" w:type="dxa"/>
            <w:tcBorders>
              <w:bottom w:val="nil"/>
              <w:right w:val="nil"/>
            </w:tcBorders>
          </w:tcPr>
          <w:p w:rsidR="00CF6F5A" w:rsidRPr="000C02EB" w:rsidRDefault="00D51733" w:rsidP="008E3BBE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right="763"/>
              <w:rPr>
                <w:sz w:val="24"/>
              </w:rPr>
            </w:pPr>
            <w:r>
              <w:rPr>
                <w:sz w:val="24"/>
              </w:rPr>
              <w:t xml:space="preserve">Application of local and </w:t>
            </w:r>
            <w:proofErr w:type="spellStart"/>
            <w:r>
              <w:rPr>
                <w:sz w:val="24"/>
              </w:rPr>
              <w:t>gene</w:t>
            </w:r>
            <w:r w:rsidR="00C1751C">
              <w:rPr>
                <w:sz w:val="24"/>
              </w:rPr>
              <w:t>ral</w:t>
            </w:r>
            <w:r w:rsidR="00966038" w:rsidRPr="000C02EB">
              <w:rPr>
                <w:sz w:val="24"/>
              </w:rPr>
              <w:t>hot</w:t>
            </w:r>
            <w:proofErr w:type="spellEnd"/>
            <w:r w:rsidR="00966038" w:rsidRPr="000C02EB">
              <w:rPr>
                <w:sz w:val="24"/>
              </w:rPr>
              <w:t xml:space="preserve"> </w:t>
            </w:r>
            <w:proofErr w:type="spellStart"/>
            <w:r w:rsidR="00966038" w:rsidRPr="000C02EB">
              <w:rPr>
                <w:sz w:val="24"/>
              </w:rPr>
              <w:t>and</w:t>
            </w:r>
            <w:r w:rsidRPr="000C02EB">
              <w:rPr>
                <w:sz w:val="24"/>
              </w:rPr>
              <w:t>cold</w:t>
            </w:r>
            <w:proofErr w:type="spellEnd"/>
            <w:r w:rsidRPr="000C02EB">
              <w:rPr>
                <w:sz w:val="24"/>
              </w:rPr>
              <w:t xml:space="preserve"> baths.</w:t>
            </w:r>
          </w:p>
          <w:p w:rsidR="00CF6F5A" w:rsidRPr="000C02EB" w:rsidRDefault="00D51733" w:rsidP="008E3BBE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3" w:line="237" w:lineRule="auto"/>
              <w:ind w:right="435"/>
              <w:rPr>
                <w:sz w:val="24"/>
              </w:rPr>
            </w:pPr>
            <w:r>
              <w:rPr>
                <w:sz w:val="24"/>
              </w:rPr>
              <w:t>Hydroelectr</w:t>
            </w:r>
            <w:r w:rsidR="00C1751C">
              <w:rPr>
                <w:sz w:val="24"/>
              </w:rPr>
              <w:t>ic single-cell, two-</w:t>
            </w:r>
            <w:proofErr w:type="spellStart"/>
            <w:r w:rsidR="00C1751C">
              <w:rPr>
                <w:sz w:val="24"/>
              </w:rPr>
              <w:t>cell</w:t>
            </w:r>
            <w:proofErr w:type="gramStart"/>
            <w:r w:rsidR="00C1751C">
              <w:rPr>
                <w:sz w:val="24"/>
              </w:rPr>
              <w:t>,</w:t>
            </w:r>
            <w:r w:rsidR="00966038" w:rsidRPr="000C02EB">
              <w:rPr>
                <w:sz w:val="24"/>
              </w:rPr>
              <w:t>three</w:t>
            </w:r>
            <w:r w:rsidRPr="000C02EB">
              <w:rPr>
                <w:sz w:val="24"/>
              </w:rPr>
              <w:t>cell</w:t>
            </w:r>
            <w:proofErr w:type="spellEnd"/>
            <w:proofErr w:type="gramEnd"/>
            <w:r w:rsidRPr="000C02EB">
              <w:rPr>
                <w:sz w:val="24"/>
              </w:rPr>
              <w:t xml:space="preserve"> and four-cell baths.</w:t>
            </w:r>
          </w:p>
          <w:p w:rsidR="00CF6F5A" w:rsidRDefault="00CF6F5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6F5A" w:rsidRDefault="00D51733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Pr="000C02EB" w:rsidRDefault="00D51733" w:rsidP="008E3BBE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ind w:right="491"/>
              <w:rPr>
                <w:sz w:val="24"/>
              </w:rPr>
            </w:pPr>
            <w:r>
              <w:rPr>
                <w:sz w:val="24"/>
              </w:rPr>
              <w:t>Master the ar</w:t>
            </w:r>
            <w:r w:rsidR="00C1751C">
              <w:rPr>
                <w:sz w:val="24"/>
              </w:rPr>
              <w:t xml:space="preserve">t of applying local </w:t>
            </w:r>
            <w:proofErr w:type="spellStart"/>
            <w:r w:rsidR="00C1751C">
              <w:rPr>
                <w:sz w:val="24"/>
              </w:rPr>
              <w:t>and</w:t>
            </w:r>
            <w:r w:rsidR="00966038" w:rsidRPr="000C02EB">
              <w:rPr>
                <w:sz w:val="24"/>
              </w:rPr>
              <w:t>general</w:t>
            </w:r>
            <w:r w:rsidRPr="000C02EB">
              <w:rPr>
                <w:sz w:val="24"/>
              </w:rPr>
              <w:t>hot</w:t>
            </w:r>
            <w:proofErr w:type="spellEnd"/>
            <w:r w:rsidRPr="000C02EB">
              <w:rPr>
                <w:sz w:val="24"/>
              </w:rPr>
              <w:t xml:space="preserve"> and cold baths. Master the skill of applying coatings (</w:t>
            </w:r>
            <w:proofErr w:type="spellStart"/>
            <w:r w:rsidRPr="000C02EB">
              <w:rPr>
                <w:sz w:val="24"/>
              </w:rPr>
              <w:t>Prisnic's</w:t>
            </w:r>
            <w:proofErr w:type="spellEnd"/>
            <w:r w:rsidRPr="000C02EB">
              <w:rPr>
                <w:sz w:val="24"/>
              </w:rPr>
              <w:t xml:space="preserve"> coating).</w:t>
            </w:r>
          </w:p>
          <w:p w:rsidR="00CF6F5A" w:rsidRPr="000C02EB" w:rsidRDefault="00D51733" w:rsidP="008E3BBE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right="269"/>
              <w:rPr>
                <w:sz w:val="24"/>
              </w:rPr>
            </w:pPr>
            <w:r>
              <w:rPr>
                <w:sz w:val="24"/>
              </w:rPr>
              <w:t>Master the ski</w:t>
            </w:r>
            <w:r w:rsidR="00C1751C">
              <w:rPr>
                <w:sz w:val="24"/>
              </w:rPr>
              <w:t xml:space="preserve">ll of applying </w:t>
            </w:r>
            <w:proofErr w:type="spellStart"/>
            <w:r w:rsidR="00C1751C">
              <w:rPr>
                <w:sz w:val="24"/>
              </w:rPr>
              <w:t>various</w:t>
            </w:r>
            <w:r w:rsidR="00966038" w:rsidRPr="000C02EB">
              <w:rPr>
                <w:sz w:val="24"/>
              </w:rPr>
              <w:t>types</w:t>
            </w:r>
            <w:proofErr w:type="spellEnd"/>
            <w:r w:rsidR="00966038" w:rsidRPr="000C02EB">
              <w:rPr>
                <w:sz w:val="24"/>
              </w:rPr>
              <w:t xml:space="preserve"> </w:t>
            </w:r>
            <w:proofErr w:type="spellStart"/>
            <w:r w:rsidR="00966038" w:rsidRPr="000C02EB">
              <w:rPr>
                <w:sz w:val="24"/>
              </w:rPr>
              <w:t>of</w:t>
            </w:r>
            <w:r w:rsidRPr="000C02EB">
              <w:rPr>
                <w:sz w:val="24"/>
              </w:rPr>
              <w:t>showers</w:t>
            </w:r>
            <w:proofErr w:type="spellEnd"/>
            <w:r w:rsidRPr="000C02EB">
              <w:rPr>
                <w:sz w:val="24"/>
              </w:rPr>
              <w:t>.</w:t>
            </w:r>
          </w:p>
          <w:p w:rsidR="00CF6F5A" w:rsidRPr="000C02EB" w:rsidRDefault="00D51733" w:rsidP="008E3BBE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8" w:line="274" w:lineRule="exact"/>
              <w:ind w:right="273"/>
              <w:rPr>
                <w:sz w:val="24"/>
              </w:rPr>
            </w:pPr>
            <w:r>
              <w:rPr>
                <w:sz w:val="24"/>
              </w:rPr>
              <w:t xml:space="preserve">Master the </w:t>
            </w:r>
            <w:r w:rsidR="00C1751C">
              <w:rPr>
                <w:sz w:val="24"/>
              </w:rPr>
              <w:t xml:space="preserve">skill of application and </w:t>
            </w:r>
            <w:proofErr w:type="spellStart"/>
            <w:r w:rsidR="00C1751C">
              <w:rPr>
                <w:sz w:val="24"/>
              </w:rPr>
              <w:t>use</w:t>
            </w:r>
            <w:r w:rsidR="00966038" w:rsidRPr="000C02EB">
              <w:rPr>
                <w:sz w:val="24"/>
              </w:rPr>
              <w:t>oftherapeutic</w:t>
            </w:r>
            <w:proofErr w:type="spellEnd"/>
            <w:r w:rsidR="00966038" w:rsidRPr="000C02EB">
              <w:rPr>
                <w:sz w:val="24"/>
              </w:rPr>
              <w:t xml:space="preserve"> bathtubs, hydroelectric one-cell, two-cell, three-cell and four-cell baths.</w:t>
            </w:r>
          </w:p>
        </w:tc>
      </w:tr>
    </w:tbl>
    <w:p w:rsidR="00966038" w:rsidRDefault="00966038" w:rsidP="00F0319D">
      <w:pPr>
        <w:pStyle w:val="BodyText"/>
        <w:spacing w:before="229"/>
      </w:pPr>
      <w:r>
        <w:t>TEACHING UNIT 8 (EIGHTH WEEK)</w:t>
      </w:r>
    </w:p>
    <w:p w:rsidR="00966038" w:rsidRDefault="00966038" w:rsidP="00966038">
      <w:pPr>
        <w:spacing w:before="59"/>
        <w:ind w:left="791" w:right="1640"/>
        <w:jc w:val="center"/>
        <w:rPr>
          <w:b/>
          <w:sz w:val="24"/>
        </w:rPr>
      </w:pPr>
    </w:p>
    <w:p w:rsidR="00966038" w:rsidRDefault="00966038" w:rsidP="00966038">
      <w:pPr>
        <w:pStyle w:val="BodyText"/>
        <w:rPr>
          <w:b/>
          <w:sz w:val="8"/>
        </w:rPr>
      </w:pPr>
    </w:p>
    <w:tbl>
      <w:tblPr>
        <w:tblW w:w="10476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20"/>
        <w:gridCol w:w="5456"/>
      </w:tblGrid>
      <w:tr w:rsidR="00966038" w:rsidTr="00F0319D">
        <w:trPr>
          <w:trHeight w:val="413"/>
        </w:trPr>
        <w:tc>
          <w:tcPr>
            <w:tcW w:w="10476" w:type="dxa"/>
            <w:gridSpan w:val="2"/>
            <w:tcBorders>
              <w:left w:val="nil"/>
              <w:right w:val="nil"/>
            </w:tcBorders>
          </w:tcPr>
          <w:p w:rsidR="00966038" w:rsidRPr="00966038" w:rsidRDefault="00966038" w:rsidP="00966038">
            <w:pPr>
              <w:spacing w:before="59"/>
              <w:ind w:left="791" w:right="1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KINESITHERAPY</w:t>
            </w:r>
          </w:p>
        </w:tc>
      </w:tr>
      <w:tr w:rsidR="00F0319D" w:rsidTr="00F0319D">
        <w:trPr>
          <w:trHeight w:val="413"/>
        </w:trPr>
        <w:tc>
          <w:tcPr>
            <w:tcW w:w="5020" w:type="dxa"/>
            <w:tcBorders>
              <w:left w:val="nil"/>
            </w:tcBorders>
          </w:tcPr>
          <w:p w:rsidR="00966038" w:rsidRDefault="004256C0" w:rsidP="006F62FC">
            <w:pPr>
              <w:pStyle w:val="TableParagraph"/>
              <w:spacing w:before="80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456" w:type="dxa"/>
            <w:tcBorders>
              <w:right w:val="nil"/>
            </w:tcBorders>
          </w:tcPr>
          <w:p w:rsidR="00966038" w:rsidRDefault="004256C0" w:rsidP="006F62FC">
            <w:pPr>
              <w:pStyle w:val="TableParagraph"/>
              <w:spacing w:before="80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F0319D" w:rsidTr="00F0319D">
        <w:trPr>
          <w:trHeight w:val="5204"/>
        </w:trPr>
        <w:tc>
          <w:tcPr>
            <w:tcW w:w="5020" w:type="dxa"/>
            <w:tcBorders>
              <w:left w:val="nil"/>
              <w:bottom w:val="nil"/>
            </w:tcBorders>
          </w:tcPr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87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Kinesitherapy</w:t>
            </w:r>
            <w:proofErr w:type="spellEnd"/>
          </w:p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Modern methods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>.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 xml:space="preserve">Dosage in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>.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1"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Clinical problems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Inactivity and its consequences</w:t>
            </w:r>
          </w:p>
          <w:p w:rsidR="00966038" w:rsidRDefault="00966038" w:rsidP="003477F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66038" w:rsidRDefault="00966038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1751C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ind w:left="360" w:right="570"/>
              <w:rPr>
                <w:sz w:val="24"/>
              </w:rPr>
            </w:pPr>
            <w:r>
              <w:rPr>
                <w:sz w:val="24"/>
              </w:rPr>
              <w:t>Learn a</w:t>
            </w:r>
            <w:r w:rsidR="00C1751C">
              <w:rPr>
                <w:sz w:val="24"/>
              </w:rPr>
              <w:t>nd understand the physiological</w:t>
            </w:r>
          </w:p>
          <w:p w:rsidR="00966038" w:rsidRDefault="00966038" w:rsidP="003477F8">
            <w:pPr>
              <w:pStyle w:val="TableParagraph"/>
              <w:tabs>
                <w:tab w:val="left" w:pos="334"/>
              </w:tabs>
              <w:ind w:left="334" w:right="570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neurophysiological</w:t>
            </w:r>
            <w:proofErr w:type="spellEnd"/>
            <w:r>
              <w:rPr>
                <w:sz w:val="24"/>
              </w:rPr>
              <w:t xml:space="preserve"> ba</w:t>
            </w:r>
            <w:r w:rsidR="00C1751C">
              <w:rPr>
                <w:sz w:val="24"/>
              </w:rPr>
              <w:t xml:space="preserve">ses of </w:t>
            </w:r>
            <w:proofErr w:type="spellStart"/>
            <w:r w:rsidR="00C1751C">
              <w:rPr>
                <w:sz w:val="24"/>
              </w:rPr>
              <w:t>kinesitherapy</w:t>
            </w:r>
            <w:proofErr w:type="spellEnd"/>
            <w:r w:rsidR="00C1751C">
              <w:rPr>
                <w:sz w:val="24"/>
              </w:rPr>
              <w:t>. T</w:t>
            </w:r>
            <w:r>
              <w:rPr>
                <w:sz w:val="24"/>
              </w:rPr>
              <w:t xml:space="preserve">he anatomical basis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and the </w:t>
            </w:r>
            <w:proofErr w:type="spellStart"/>
            <w:r>
              <w:rPr>
                <w:sz w:val="24"/>
              </w:rPr>
              <w:t>kinesiological</w:t>
            </w:r>
            <w:proofErr w:type="spellEnd"/>
            <w:r>
              <w:rPr>
                <w:sz w:val="24"/>
              </w:rPr>
              <w:t xml:space="preserve"> basis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 w:rsidR="00C1751C">
              <w:rPr>
                <w:sz w:val="24"/>
              </w:rPr>
              <w:t xml:space="preserve"> to learn</w:t>
            </w:r>
            <w:r>
              <w:rPr>
                <w:sz w:val="24"/>
              </w:rPr>
              <w:t>.</w:t>
            </w:r>
          </w:p>
          <w:p w:rsidR="00966038" w:rsidRPr="00F0319D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line="237" w:lineRule="auto"/>
              <w:ind w:left="360" w:right="102"/>
              <w:rPr>
                <w:sz w:val="24"/>
              </w:rPr>
            </w:pPr>
            <w:r>
              <w:rPr>
                <w:sz w:val="24"/>
              </w:rPr>
              <w:t xml:space="preserve">Learn the types of therapeutic exercises and </w:t>
            </w:r>
            <w:proofErr w:type="spellStart"/>
            <w:r>
              <w:rPr>
                <w:sz w:val="24"/>
              </w:rPr>
              <w:t>t</w:t>
            </w:r>
            <w:r w:rsidR="00C1751C">
              <w:rPr>
                <w:sz w:val="24"/>
              </w:rPr>
              <w:t>he</w:t>
            </w:r>
            <w:r w:rsidRPr="00F0319D">
              <w:rPr>
                <w:sz w:val="24"/>
              </w:rPr>
              <w:t>goals</w:t>
            </w:r>
            <w:proofErr w:type="spellEnd"/>
            <w:r w:rsidRPr="00F0319D">
              <w:rPr>
                <w:sz w:val="24"/>
              </w:rPr>
              <w:t xml:space="preserve"> of therapeutic exercises.</w:t>
            </w:r>
          </w:p>
          <w:p w:rsidR="00C1751C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4" w:line="237" w:lineRule="auto"/>
              <w:ind w:left="360" w:right="486"/>
              <w:rPr>
                <w:sz w:val="24"/>
              </w:rPr>
            </w:pPr>
            <w:r>
              <w:rPr>
                <w:sz w:val="24"/>
              </w:rPr>
              <w:t>Acc</w:t>
            </w:r>
            <w:r w:rsidR="00C1751C">
              <w:rPr>
                <w:sz w:val="24"/>
              </w:rPr>
              <w:t>ept and adopt modern methods of</w:t>
            </w:r>
          </w:p>
          <w:p w:rsidR="00966038" w:rsidRDefault="00966038" w:rsidP="003477F8">
            <w:pPr>
              <w:pStyle w:val="TableParagraph"/>
              <w:tabs>
                <w:tab w:val="left" w:pos="334"/>
              </w:tabs>
              <w:spacing w:before="4" w:line="237" w:lineRule="auto"/>
              <w:ind w:left="334" w:right="48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kinesitherapy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2"/>
              <w:ind w:left="360"/>
              <w:rPr>
                <w:sz w:val="24"/>
              </w:rPr>
            </w:pPr>
            <w:r>
              <w:rPr>
                <w:sz w:val="24"/>
              </w:rPr>
              <w:t xml:space="preserve">Learn dosing in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>.</w:t>
            </w:r>
          </w:p>
          <w:p w:rsidR="003477F8" w:rsidRPr="00F0319D" w:rsidRDefault="00966038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4" w:line="237" w:lineRule="auto"/>
              <w:ind w:left="360" w:right="328"/>
              <w:rPr>
                <w:sz w:val="24"/>
              </w:rPr>
            </w:pPr>
            <w:r>
              <w:rPr>
                <w:sz w:val="24"/>
              </w:rPr>
              <w:t>Adopt indica</w:t>
            </w:r>
            <w:r w:rsidR="00C1751C">
              <w:rPr>
                <w:sz w:val="24"/>
              </w:rPr>
              <w:t xml:space="preserve">tions and contraindications </w:t>
            </w:r>
            <w:proofErr w:type="spellStart"/>
            <w:r w:rsidR="00C1751C">
              <w:rPr>
                <w:sz w:val="24"/>
              </w:rPr>
              <w:t>for</w:t>
            </w:r>
            <w:r w:rsidRPr="00F0319D">
              <w:rPr>
                <w:sz w:val="24"/>
              </w:rPr>
              <w:t>therapeutic</w:t>
            </w:r>
            <w:proofErr w:type="spellEnd"/>
            <w:r w:rsidRPr="00F0319D">
              <w:rPr>
                <w:sz w:val="24"/>
              </w:rPr>
              <w:t xml:space="preserve"> exercises.</w:t>
            </w:r>
          </w:p>
          <w:p w:rsidR="00C1751C" w:rsidRDefault="00C1751C" w:rsidP="008E3BBE">
            <w:pPr>
              <w:pStyle w:val="TableParagraph"/>
              <w:numPr>
                <w:ilvl w:val="0"/>
                <w:numId w:val="26"/>
              </w:numPr>
              <w:tabs>
                <w:tab w:val="left" w:pos="334"/>
              </w:tabs>
              <w:spacing w:before="8" w:line="274" w:lineRule="exact"/>
              <w:ind w:left="360" w:right="1149"/>
              <w:rPr>
                <w:sz w:val="24"/>
              </w:rPr>
            </w:pPr>
            <w:r>
              <w:rPr>
                <w:sz w:val="24"/>
              </w:rPr>
              <w:t>To understand the importance of</w:t>
            </w:r>
          </w:p>
          <w:p w:rsidR="00966038" w:rsidRDefault="00966038" w:rsidP="00F0319D">
            <w:pPr>
              <w:pStyle w:val="TableParagraph"/>
              <w:tabs>
                <w:tab w:val="left" w:pos="334"/>
              </w:tabs>
              <w:spacing w:before="8" w:line="274" w:lineRule="exact"/>
              <w:ind w:left="334" w:right="1149"/>
              <w:rPr>
                <w:sz w:val="24"/>
              </w:rPr>
            </w:pPr>
            <w:r>
              <w:rPr>
                <w:sz w:val="24"/>
              </w:rPr>
              <w:t>inactivity in dysfunctions of</w:t>
            </w:r>
            <w:r w:rsidR="00F0319D">
              <w:rPr>
                <w:sz w:val="24"/>
              </w:rPr>
              <w:t xml:space="preserve"> LMA</w:t>
            </w:r>
          </w:p>
        </w:tc>
        <w:tc>
          <w:tcPr>
            <w:tcW w:w="5456" w:type="dxa"/>
            <w:tcBorders>
              <w:bottom w:val="nil"/>
              <w:right w:val="nil"/>
            </w:tcBorders>
          </w:tcPr>
          <w:p w:rsidR="00C1751C" w:rsidRDefault="00966038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 xml:space="preserve">Equipment of the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hall.</w:t>
            </w:r>
          </w:p>
          <w:p w:rsidR="000C02EB" w:rsidRDefault="00966038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87" w:lineRule="exact"/>
              <w:rPr>
                <w:sz w:val="24"/>
              </w:rPr>
            </w:pPr>
            <w:proofErr w:type="spellStart"/>
            <w:r w:rsidRPr="00C1751C">
              <w:rPr>
                <w:sz w:val="24"/>
              </w:rPr>
              <w:t>Kinesiological</w:t>
            </w:r>
            <w:proofErr w:type="spellEnd"/>
            <w:r w:rsidRPr="00C1751C">
              <w:rPr>
                <w:sz w:val="24"/>
              </w:rPr>
              <w:t xml:space="preserve"> evaluation of </w:t>
            </w:r>
            <w:proofErr w:type="spellStart"/>
            <w:r w:rsidRPr="00C1751C">
              <w:rPr>
                <w:sz w:val="24"/>
              </w:rPr>
              <w:t>locomotor</w:t>
            </w:r>
            <w:proofErr w:type="spellEnd"/>
            <w:r w:rsidRPr="00C1751C">
              <w:rPr>
                <w:sz w:val="24"/>
              </w:rPr>
              <w:t xml:space="preserve"> apparatus functions.</w:t>
            </w:r>
          </w:p>
          <w:p w:rsidR="00966038" w:rsidRPr="000C02EB" w:rsidRDefault="00F0319D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Use of authorized metho</w:t>
            </w:r>
            <w:r w:rsidR="00966038" w:rsidRPr="000C02EB">
              <w:rPr>
                <w:sz w:val="24"/>
              </w:rPr>
              <w:t xml:space="preserve">ds </w:t>
            </w:r>
            <w:proofErr w:type="spellStart"/>
            <w:r w:rsidR="00966038" w:rsidRPr="000C02EB">
              <w:rPr>
                <w:sz w:val="24"/>
              </w:rPr>
              <w:t>Bobath</w:t>
            </w:r>
            <w:proofErr w:type="spellEnd"/>
            <w:r w:rsidR="00966038" w:rsidRPr="000C02EB">
              <w:rPr>
                <w:sz w:val="24"/>
              </w:rPr>
              <w:t xml:space="preserve">, </w:t>
            </w:r>
            <w:proofErr w:type="spellStart"/>
            <w:r w:rsidR="00966038" w:rsidRPr="000C02EB">
              <w:rPr>
                <w:sz w:val="24"/>
              </w:rPr>
              <w:t>Vojta</w:t>
            </w:r>
            <w:proofErr w:type="spellEnd"/>
            <w:r w:rsidR="00966038" w:rsidRPr="000C02EB">
              <w:rPr>
                <w:sz w:val="24"/>
              </w:rPr>
              <w:t xml:space="preserve">, </w:t>
            </w:r>
            <w:proofErr w:type="spellStart"/>
            <w:r w:rsidR="00966038" w:rsidRPr="000C02EB">
              <w:rPr>
                <w:sz w:val="24"/>
              </w:rPr>
              <w:t>Kabath</w:t>
            </w:r>
            <w:proofErr w:type="spellEnd"/>
          </w:p>
          <w:p w:rsidR="00966038" w:rsidRDefault="00966038" w:rsidP="006F62F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C02EB" w:rsidRDefault="000C02EB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</w:t>
            </w:r>
          </w:p>
          <w:p w:rsidR="000C02EB" w:rsidRPr="000C02EB" w:rsidRDefault="00966038" w:rsidP="008E3BBE">
            <w:pPr>
              <w:pStyle w:val="TableParagraph"/>
              <w:numPr>
                <w:ilvl w:val="0"/>
                <w:numId w:val="16"/>
              </w:numPr>
              <w:spacing w:before="1" w:line="27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Equipment of the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hall</w:t>
            </w:r>
          </w:p>
          <w:p w:rsidR="00C1751C" w:rsidRDefault="00C1751C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before="1" w:line="237" w:lineRule="auto"/>
              <w:ind w:right="1216"/>
              <w:rPr>
                <w:sz w:val="24"/>
              </w:rPr>
            </w:pPr>
            <w:proofErr w:type="spellStart"/>
            <w:r>
              <w:rPr>
                <w:sz w:val="24"/>
              </w:rPr>
              <w:t>Kinesiological</w:t>
            </w:r>
            <w:proofErr w:type="spellEnd"/>
            <w:r>
              <w:rPr>
                <w:sz w:val="24"/>
              </w:rPr>
              <w:t xml:space="preserve"> evaluation of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420"/>
              </w:tabs>
              <w:spacing w:before="1" w:line="237" w:lineRule="auto"/>
              <w:ind w:right="1216"/>
              <w:rPr>
                <w:sz w:val="24"/>
              </w:rPr>
            </w:pPr>
            <w:proofErr w:type="spellStart"/>
            <w:r>
              <w:rPr>
                <w:sz w:val="24"/>
              </w:rPr>
              <w:t>locomotor</w:t>
            </w:r>
            <w:proofErr w:type="spellEnd"/>
            <w:r>
              <w:rPr>
                <w:sz w:val="24"/>
              </w:rPr>
              <w:t xml:space="preserve"> apparatus functions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before="3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in children</w:t>
            </w:r>
          </w:p>
          <w:p w:rsidR="00966038" w:rsidRDefault="000C02EB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Use of authorized </w:t>
            </w:r>
            <w:proofErr w:type="spellStart"/>
            <w:r w:rsidR="00966038">
              <w:rPr>
                <w:sz w:val="24"/>
              </w:rPr>
              <w:t>methods</w:t>
            </w:r>
            <w:r>
              <w:rPr>
                <w:sz w:val="24"/>
              </w:rPr>
              <w:t>Bobath</w:t>
            </w:r>
            <w:proofErr w:type="spellEnd"/>
            <w:r w:rsidR="00966038">
              <w:rPr>
                <w:sz w:val="24"/>
              </w:rPr>
              <w:t>,</w:t>
            </w:r>
          </w:p>
          <w:p w:rsidR="00966038" w:rsidRDefault="00966038" w:rsidP="008E3BBE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Vojta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Kabath</w:t>
            </w:r>
            <w:proofErr w:type="spellEnd"/>
          </w:p>
        </w:tc>
      </w:tr>
    </w:tbl>
    <w:p w:rsidR="00F0319D" w:rsidRDefault="00F0319D" w:rsidP="00F0319D">
      <w:pPr>
        <w:pStyle w:val="Heading3"/>
        <w:spacing w:before="1"/>
        <w:ind w:left="0" w:right="1876"/>
      </w:pPr>
    </w:p>
    <w:p w:rsidR="006F62FC" w:rsidRDefault="006F62FC" w:rsidP="00F0319D">
      <w:pPr>
        <w:pStyle w:val="Heading3"/>
        <w:spacing w:before="1"/>
        <w:ind w:left="0" w:right="1876"/>
      </w:pPr>
    </w:p>
    <w:p w:rsidR="00F0319D" w:rsidRDefault="00F0319D" w:rsidP="00F0319D">
      <w:pPr>
        <w:pStyle w:val="Heading3"/>
        <w:spacing w:before="1"/>
        <w:ind w:left="0" w:right="1876"/>
      </w:pPr>
      <w:r>
        <w:lastRenderedPageBreak/>
        <w:t>THIRD MODULE: PROSTHETICS AND ORTHOTICS REHABILITATION IN ORTHOPEDICS, TRAUMATOLOGY AND NEUROLOGY</w:t>
      </w:r>
    </w:p>
    <w:p w:rsidR="00F0319D" w:rsidRDefault="00F0319D" w:rsidP="00F0319D">
      <w:pPr>
        <w:pStyle w:val="BodyText"/>
        <w:spacing w:before="3"/>
        <w:rPr>
          <w:b/>
          <w:sz w:val="25"/>
        </w:rPr>
      </w:pPr>
    </w:p>
    <w:tbl>
      <w:tblPr>
        <w:tblpPr w:leftFromText="180" w:rightFromText="180" w:vertAnchor="text" w:horzAnchor="margin" w:tblpX="540" w:tblpY="6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70"/>
        <w:gridCol w:w="4828"/>
      </w:tblGrid>
      <w:tr w:rsidR="00F0319D" w:rsidTr="00A432F7">
        <w:trPr>
          <w:trHeight w:val="453"/>
        </w:trPr>
        <w:tc>
          <w:tcPr>
            <w:tcW w:w="9598" w:type="dxa"/>
            <w:gridSpan w:val="2"/>
            <w:tcBorders>
              <w:left w:val="nil"/>
              <w:right w:val="nil"/>
            </w:tcBorders>
          </w:tcPr>
          <w:p w:rsidR="00F0319D" w:rsidRDefault="00F0319D" w:rsidP="00A432F7">
            <w:pPr>
              <w:pStyle w:val="Heading4"/>
              <w:ind w:left="794"/>
            </w:pPr>
            <w:r>
              <w:t xml:space="preserve">         PROSTHETICS AND ORTHOTICS</w:t>
            </w:r>
          </w:p>
        </w:tc>
      </w:tr>
      <w:tr w:rsidR="00F0319D" w:rsidTr="004256C0">
        <w:trPr>
          <w:trHeight w:val="453"/>
        </w:trPr>
        <w:tc>
          <w:tcPr>
            <w:tcW w:w="4770" w:type="dxa"/>
            <w:tcBorders>
              <w:left w:val="nil"/>
            </w:tcBorders>
          </w:tcPr>
          <w:p w:rsidR="00F0319D" w:rsidRDefault="004256C0" w:rsidP="004256C0">
            <w:pPr>
              <w:pStyle w:val="TableParagraph"/>
              <w:spacing w:before="80"/>
              <w:ind w:right="1674"/>
              <w:rPr>
                <w:sz w:val="24"/>
              </w:rPr>
            </w:pPr>
            <w:r>
              <w:rPr>
                <w:sz w:val="24"/>
              </w:rPr>
              <w:t xml:space="preserve">                       Lectures 2 hours</w:t>
            </w:r>
          </w:p>
        </w:tc>
        <w:tc>
          <w:tcPr>
            <w:tcW w:w="4828" w:type="dxa"/>
            <w:tcBorders>
              <w:right w:val="nil"/>
            </w:tcBorders>
          </w:tcPr>
          <w:p w:rsidR="00F0319D" w:rsidRDefault="004256C0" w:rsidP="00FB6FDC">
            <w:pPr>
              <w:pStyle w:val="TableParagraph"/>
              <w:spacing w:before="80"/>
              <w:ind w:right="16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Exercises 2 hours</w:t>
            </w:r>
          </w:p>
        </w:tc>
      </w:tr>
      <w:tr w:rsidR="00F0319D" w:rsidTr="004256C0">
        <w:trPr>
          <w:trHeight w:val="2899"/>
        </w:trPr>
        <w:tc>
          <w:tcPr>
            <w:tcW w:w="4770" w:type="dxa"/>
            <w:tcBorders>
              <w:left w:val="nil"/>
              <w:bottom w:val="nil"/>
            </w:tcBorders>
          </w:tcPr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line="237" w:lineRule="auto"/>
              <w:ind w:left="360" w:right="121"/>
              <w:rPr>
                <w:sz w:val="24"/>
              </w:rPr>
            </w:pPr>
            <w:r>
              <w:rPr>
                <w:sz w:val="24"/>
              </w:rPr>
              <w:t>Definition of the concept of rehabilitation.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line="237" w:lineRule="auto"/>
              <w:ind w:left="360" w:right="121"/>
              <w:rPr>
                <w:sz w:val="24"/>
              </w:rPr>
            </w:pPr>
            <w:r>
              <w:rPr>
                <w:sz w:val="24"/>
              </w:rPr>
              <w:t>Domain and connection with other branches of medicine.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Impairment, disability and handicap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2" w:line="237" w:lineRule="auto"/>
              <w:ind w:left="360" w:right="1432"/>
              <w:rPr>
                <w:sz w:val="24"/>
              </w:rPr>
            </w:pPr>
            <w:r>
              <w:rPr>
                <w:sz w:val="24"/>
              </w:rPr>
              <w:t>Basic principles of prosthetic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2" w:line="237" w:lineRule="auto"/>
              <w:ind w:left="360" w:right="1432"/>
              <w:rPr>
                <w:sz w:val="24"/>
              </w:rPr>
            </w:pPr>
            <w:r>
              <w:rPr>
                <w:sz w:val="24"/>
              </w:rPr>
              <w:t>rehabilitation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5" w:line="237" w:lineRule="auto"/>
              <w:ind w:left="360" w:right="623"/>
              <w:rPr>
                <w:sz w:val="24"/>
              </w:rPr>
            </w:pPr>
            <w:r>
              <w:rPr>
                <w:sz w:val="24"/>
              </w:rPr>
              <w:t>Rehabilitation of patients after lower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5" w:line="237" w:lineRule="auto"/>
              <w:ind w:left="360" w:right="623"/>
              <w:rPr>
                <w:sz w:val="24"/>
              </w:rPr>
            </w:pPr>
            <w:r>
              <w:rPr>
                <w:sz w:val="24"/>
              </w:rPr>
              <w:t>limb amputation in stages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7" w:line="237" w:lineRule="auto"/>
              <w:ind w:left="360" w:right="836"/>
              <w:rPr>
                <w:sz w:val="24"/>
              </w:rPr>
            </w:pPr>
            <w:r>
              <w:rPr>
                <w:sz w:val="24"/>
              </w:rPr>
              <w:t>Rehabilitation of patients after upper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28"/>
              </w:numPr>
              <w:tabs>
                <w:tab w:val="left" w:pos="432"/>
              </w:tabs>
              <w:spacing w:before="7" w:line="237" w:lineRule="auto"/>
              <w:ind w:left="360" w:right="836"/>
              <w:rPr>
                <w:sz w:val="24"/>
              </w:rPr>
            </w:pPr>
            <w:r>
              <w:rPr>
                <w:sz w:val="24"/>
              </w:rPr>
              <w:t>extremity amputation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398"/>
              </w:tabs>
              <w:spacing w:before="81"/>
              <w:ind w:left="360" w:right="498"/>
              <w:rPr>
                <w:sz w:val="24"/>
              </w:rPr>
            </w:pPr>
            <w:r>
              <w:rPr>
                <w:sz w:val="24"/>
              </w:rPr>
              <w:t>Communication skills with people with disabilities</w:t>
            </w:r>
          </w:p>
          <w:p w:rsidR="00F0319D" w:rsidRDefault="00F0319D" w:rsidP="00306168">
            <w:pPr>
              <w:pStyle w:val="BodyText"/>
              <w:spacing w:before="4"/>
            </w:pPr>
          </w:p>
          <w:p w:rsidR="00F0319D" w:rsidRDefault="00F0319D" w:rsidP="006F62FC">
            <w:pPr>
              <w:pStyle w:val="Heading4"/>
              <w:spacing w:before="0" w:line="275" w:lineRule="exact"/>
              <w:ind w:left="0" w:right="0"/>
              <w:jc w:val="left"/>
            </w:pPr>
            <w:r>
              <w:t>What a student should know: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0" w:line="292" w:lineRule="exact"/>
              <w:ind w:left="360"/>
              <w:rPr>
                <w:sz w:val="24"/>
              </w:rPr>
            </w:pPr>
            <w:r>
              <w:rPr>
                <w:sz w:val="24"/>
              </w:rPr>
              <w:t>Learn the causes of disability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2" w:line="237" w:lineRule="auto"/>
              <w:ind w:left="360" w:right="507"/>
              <w:rPr>
                <w:sz w:val="24"/>
              </w:rPr>
            </w:pPr>
            <w:r>
              <w:rPr>
                <w:sz w:val="24"/>
              </w:rPr>
              <w:t>Define impairment, disability, handicap</w:t>
            </w:r>
          </w:p>
          <w:p w:rsidR="00F0319D" w:rsidRPr="00A432F7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2" w:line="293" w:lineRule="exact"/>
              <w:ind w:left="360"/>
              <w:rPr>
                <w:sz w:val="24"/>
              </w:rPr>
            </w:pPr>
            <w:r w:rsidRPr="00A432F7">
              <w:rPr>
                <w:sz w:val="24"/>
              </w:rPr>
              <w:t>problems accompanying disability</w:t>
            </w:r>
          </w:p>
          <w:p w:rsidR="00F0319D" w:rsidRPr="00A432F7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1" w:line="237" w:lineRule="auto"/>
              <w:ind w:left="360" w:right="503"/>
              <w:rPr>
                <w:sz w:val="24"/>
              </w:rPr>
            </w:pPr>
            <w:r w:rsidRPr="00A432F7">
              <w:rPr>
                <w:sz w:val="24"/>
              </w:rPr>
              <w:t>communication skills with disabled people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5" w:line="237" w:lineRule="auto"/>
              <w:ind w:left="360" w:right="509"/>
              <w:rPr>
                <w:sz w:val="24"/>
              </w:rPr>
            </w:pPr>
            <w:r>
              <w:rPr>
                <w:sz w:val="24"/>
              </w:rPr>
              <w:t>Examination of patients after lower limb amputation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2"/>
              <w:ind w:left="360" w:right="15"/>
              <w:rPr>
                <w:sz w:val="24"/>
              </w:rPr>
            </w:pPr>
            <w:r>
              <w:rPr>
                <w:sz w:val="24"/>
              </w:rPr>
              <w:t>Permitted and prohibited activities after implanting an artificial hip</w:t>
            </w:r>
          </w:p>
          <w:p w:rsidR="00F0319D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4" w:line="237" w:lineRule="auto"/>
              <w:ind w:left="360"/>
              <w:rPr>
                <w:sz w:val="24"/>
              </w:rPr>
            </w:pPr>
            <w:r>
              <w:rPr>
                <w:sz w:val="24"/>
              </w:rPr>
              <w:t>Exercise program after implanting an artificial hip</w:t>
            </w:r>
          </w:p>
          <w:p w:rsidR="00F0319D" w:rsidRPr="006E6508" w:rsidRDefault="00F0319D" w:rsidP="008E3BBE">
            <w:pPr>
              <w:pStyle w:val="ListParagraph"/>
              <w:numPr>
                <w:ilvl w:val="0"/>
                <w:numId w:val="28"/>
              </w:numPr>
              <w:tabs>
                <w:tab w:val="left" w:pos="1439"/>
              </w:tabs>
              <w:spacing w:before="4" w:line="237" w:lineRule="auto"/>
              <w:ind w:left="360"/>
              <w:rPr>
                <w:sz w:val="24"/>
              </w:rPr>
            </w:pPr>
            <w:r>
              <w:rPr>
                <w:sz w:val="24"/>
              </w:rPr>
              <w:t>Exercise program after implanting an artificial knee</w:t>
            </w:r>
          </w:p>
        </w:tc>
        <w:tc>
          <w:tcPr>
            <w:tcW w:w="4828" w:type="dxa"/>
            <w:tcBorders>
              <w:bottom w:val="nil"/>
              <w:right w:val="nil"/>
            </w:tcBorders>
          </w:tcPr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Development of a medical rehabilitation plan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Mental aspects of disability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Examination of patients after amputation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Display of knee prosthesis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Display of </w:t>
            </w:r>
            <w:proofErr w:type="spellStart"/>
            <w:r>
              <w:rPr>
                <w:sz w:val="24"/>
              </w:rPr>
              <w:t>orthoses</w:t>
            </w:r>
            <w:proofErr w:type="spellEnd"/>
            <w:r>
              <w:rPr>
                <w:sz w:val="24"/>
              </w:rPr>
              <w:t xml:space="preserve"> for the spinal column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Display of orthopedic footwear</w:t>
            </w:r>
          </w:p>
          <w:p w:rsidR="00F0319D" w:rsidRDefault="00F0319D" w:rsidP="008E3BB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Display of mobility aids</w:t>
            </w:r>
          </w:p>
          <w:p w:rsidR="00F0319D" w:rsidRDefault="00F0319D" w:rsidP="00A432F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0319D" w:rsidRDefault="00F0319D" w:rsidP="00A432F7">
            <w:pPr>
              <w:pStyle w:val="TableParagraph"/>
              <w:spacing w:before="1" w:line="275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 xml:space="preserve">Development of a medical </w:t>
            </w:r>
            <w:proofErr w:type="spellStart"/>
            <w:r>
              <w:rPr>
                <w:sz w:val="24"/>
              </w:rPr>
              <w:t>plan</w:t>
            </w:r>
            <w:r w:rsidRPr="006E6508">
              <w:rPr>
                <w:sz w:val="24"/>
              </w:rPr>
              <w:t>rehabilitation</w:t>
            </w:r>
            <w:proofErr w:type="spellEnd"/>
            <w:r w:rsidRPr="006E6508">
              <w:rPr>
                <w:sz w:val="24"/>
              </w:rPr>
              <w:t xml:space="preserve"> for certain diseases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 w:rsidRPr="006E6508">
              <w:rPr>
                <w:sz w:val="24"/>
              </w:rPr>
              <w:t>Principles of communication with persons with disabilities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 w:rsidRPr="006E6508">
              <w:rPr>
                <w:sz w:val="24"/>
              </w:rPr>
              <w:t>Clinical picture of patients with amputations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 w:rsidRPr="006E6508">
              <w:rPr>
                <w:sz w:val="24"/>
              </w:rPr>
              <w:t>Stump bandaging and methods of execution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 w:rsidRPr="006E6508">
              <w:rPr>
                <w:sz w:val="24"/>
              </w:rPr>
              <w:t>Postoperative stump care</w:t>
            </w:r>
          </w:p>
          <w:p w:rsidR="00F0319D" w:rsidRPr="006E6508" w:rsidRDefault="00F0319D" w:rsidP="008E3BB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7" w:lineRule="exact"/>
              <w:rPr>
                <w:sz w:val="24"/>
              </w:rPr>
            </w:pPr>
            <w:r w:rsidRPr="006E6508">
              <w:rPr>
                <w:sz w:val="24"/>
              </w:rPr>
              <w:t>Communication with people with disabilities</w:t>
            </w:r>
          </w:p>
          <w:p w:rsidR="00F0319D" w:rsidRDefault="00F0319D" w:rsidP="00A432F7">
            <w:pPr>
              <w:pStyle w:val="TableParagraph"/>
              <w:tabs>
                <w:tab w:val="left" w:pos="827"/>
                <w:tab w:val="left" w:pos="828"/>
              </w:tabs>
              <w:spacing w:line="277" w:lineRule="exact"/>
              <w:ind w:left="720"/>
              <w:rPr>
                <w:sz w:val="24"/>
              </w:rPr>
            </w:pPr>
          </w:p>
          <w:p w:rsidR="00F0319D" w:rsidRDefault="00F0319D" w:rsidP="00A432F7">
            <w:pPr>
              <w:pStyle w:val="TableParagraph"/>
              <w:tabs>
                <w:tab w:val="left" w:pos="827"/>
                <w:tab w:val="left" w:pos="828"/>
              </w:tabs>
              <w:spacing w:line="277" w:lineRule="exact"/>
              <w:ind w:left="720"/>
              <w:rPr>
                <w:sz w:val="24"/>
              </w:rPr>
            </w:pPr>
          </w:p>
        </w:tc>
      </w:tr>
    </w:tbl>
    <w:p w:rsidR="00F0319D" w:rsidRPr="00A432F7" w:rsidRDefault="00A432F7" w:rsidP="00F0319D">
      <w:pPr>
        <w:pStyle w:val="BodyText"/>
        <w:ind w:left="226"/>
        <w:sectPr w:rsidR="00F0319D" w:rsidRPr="00A432F7">
          <w:pgSz w:w="11910" w:h="16840"/>
          <w:pgMar w:top="1140" w:right="340" w:bottom="280" w:left="340" w:header="720" w:footer="720" w:gutter="0"/>
          <w:cols w:space="720"/>
        </w:sectPr>
      </w:pPr>
      <w:r>
        <w:t xml:space="preserve">TEACHING </w:t>
      </w:r>
      <w:r w:rsidR="00F0319D">
        <w:t xml:space="preserve">UNIT 9 </w:t>
      </w:r>
      <w:r>
        <w:t>(NINTH WEEK)</w:t>
      </w: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6E6508" w:rsidRDefault="006E6508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A432F7" w:rsidRDefault="00A432F7" w:rsidP="00A432F7">
      <w:pPr>
        <w:pStyle w:val="BodyText"/>
        <w:spacing w:before="79"/>
        <w:ind w:right="1172"/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8A5B33" w:rsidRDefault="008A5B33" w:rsidP="00A432F7">
      <w:pPr>
        <w:pStyle w:val="Heading4"/>
        <w:spacing w:before="59"/>
        <w:ind w:left="0" w:right="833"/>
        <w:jc w:val="left"/>
        <w:rPr>
          <w:b w:val="0"/>
          <w:bCs w:val="0"/>
        </w:rPr>
      </w:pPr>
    </w:p>
    <w:p w:rsidR="00A432F7" w:rsidRDefault="008A5B33" w:rsidP="00A432F7">
      <w:pPr>
        <w:pStyle w:val="Heading4"/>
        <w:spacing w:before="59"/>
        <w:ind w:left="0" w:right="833"/>
        <w:jc w:val="left"/>
      </w:pPr>
      <w:r>
        <w:rPr>
          <w:b w:val="0"/>
          <w:bCs w:val="0"/>
        </w:rPr>
        <w:t>TEACHING UNIT</w:t>
      </w:r>
      <w:r w:rsidR="00A432F7">
        <w:t xml:space="preserve"> </w:t>
      </w:r>
      <w:r w:rsidR="00A432F7" w:rsidRPr="008A5B33">
        <w:rPr>
          <w:b w:val="0"/>
        </w:rPr>
        <w:t>10 (TENTH WEEK)</w:t>
      </w:r>
    </w:p>
    <w:p w:rsidR="00A432F7" w:rsidRDefault="00A432F7" w:rsidP="00A432F7">
      <w:pPr>
        <w:pStyle w:val="Heading4"/>
        <w:spacing w:before="59"/>
        <w:ind w:left="0" w:right="833"/>
        <w:jc w:val="left"/>
      </w:pPr>
    </w:p>
    <w:p w:rsidR="006E6508" w:rsidRDefault="006E6508" w:rsidP="006E6508">
      <w:pPr>
        <w:pStyle w:val="BodyText"/>
        <w:rPr>
          <w:b/>
          <w:sz w:val="8"/>
        </w:rPr>
      </w:pPr>
    </w:p>
    <w:tbl>
      <w:tblPr>
        <w:tblW w:w="9513" w:type="dxa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70"/>
        <w:gridCol w:w="4743"/>
      </w:tblGrid>
      <w:tr w:rsidR="00A432F7" w:rsidTr="004256C0">
        <w:trPr>
          <w:trHeight w:val="164"/>
        </w:trPr>
        <w:tc>
          <w:tcPr>
            <w:tcW w:w="9513" w:type="dxa"/>
            <w:gridSpan w:val="2"/>
            <w:tcBorders>
              <w:left w:val="nil"/>
              <w:right w:val="nil"/>
            </w:tcBorders>
          </w:tcPr>
          <w:p w:rsidR="00FB6FDC" w:rsidRDefault="00A432F7" w:rsidP="00FB6FDC">
            <w:pPr>
              <w:pStyle w:val="Heading4"/>
              <w:spacing w:before="59"/>
              <w:ind w:right="833"/>
            </w:pPr>
            <w:r>
              <w:t>REHABILITATION IN ORTHOPEDICS AND TRAUMATOLOGY</w:t>
            </w:r>
          </w:p>
        </w:tc>
      </w:tr>
      <w:tr w:rsidR="006E6508" w:rsidTr="003075A5">
        <w:trPr>
          <w:trHeight w:val="57"/>
        </w:trPr>
        <w:tc>
          <w:tcPr>
            <w:tcW w:w="4770" w:type="dxa"/>
            <w:tcBorders>
              <w:left w:val="nil"/>
            </w:tcBorders>
          </w:tcPr>
          <w:p w:rsidR="006E6508" w:rsidRDefault="004256C0" w:rsidP="003075A5">
            <w:pPr>
              <w:pStyle w:val="TableParagraph"/>
              <w:spacing w:before="80"/>
              <w:ind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4743" w:type="dxa"/>
            <w:tcBorders>
              <w:right w:val="nil"/>
            </w:tcBorders>
          </w:tcPr>
          <w:p w:rsidR="006E6508" w:rsidRDefault="004256C0" w:rsidP="004256C0">
            <w:pPr>
              <w:pStyle w:val="TableParagraph"/>
              <w:spacing w:before="80"/>
              <w:ind w:right="1679"/>
              <w:rPr>
                <w:sz w:val="24"/>
              </w:rPr>
            </w:pPr>
            <w:r>
              <w:rPr>
                <w:sz w:val="24"/>
              </w:rPr>
              <w:t xml:space="preserve">                 Exercises 2 hours</w:t>
            </w:r>
          </w:p>
        </w:tc>
      </w:tr>
      <w:tr w:rsidR="006E6508" w:rsidTr="003075A5">
        <w:trPr>
          <w:trHeight w:val="862"/>
        </w:trPr>
        <w:tc>
          <w:tcPr>
            <w:tcW w:w="4770" w:type="dxa"/>
            <w:tcBorders>
              <w:left w:val="nil"/>
              <w:bottom w:val="nil"/>
            </w:tcBorders>
          </w:tcPr>
          <w:p w:rsidR="006E6508" w:rsidRPr="003075A5" w:rsidRDefault="006E6508" w:rsidP="003075A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line="237" w:lineRule="auto"/>
              <w:ind w:right="70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Soft tissue injuries: inflammatory </w:t>
            </w:r>
            <w:proofErr w:type="spellStart"/>
            <w:r>
              <w:rPr>
                <w:sz w:val="24"/>
              </w:rPr>
              <w:t>phase</w:t>
            </w:r>
            <w:r w:rsidR="00A432F7">
              <w:rPr>
                <w:rFonts w:ascii="Symbol" w:hAnsi="Symbol"/>
                <w:sz w:val="24"/>
              </w:rPr>
              <w:t></w:t>
            </w:r>
            <w:r w:rsidR="00306168">
              <w:rPr>
                <w:sz w:val="24"/>
              </w:rPr>
              <w:t>and</w:t>
            </w:r>
            <w:r w:rsidR="003075A5">
              <w:rPr>
                <w:rFonts w:ascii="Symbol" w:hAnsi="Symbol"/>
                <w:sz w:val="24"/>
              </w:rPr>
              <w:t></w:t>
            </w:r>
            <w:r w:rsidRPr="003075A5">
              <w:rPr>
                <w:sz w:val="24"/>
              </w:rPr>
              <w:t>physical</w:t>
            </w:r>
            <w:proofErr w:type="spellEnd"/>
            <w:r w:rsidRPr="003075A5">
              <w:rPr>
                <w:sz w:val="24"/>
              </w:rPr>
              <w:t xml:space="preserve"> treatment</w:t>
            </w:r>
          </w:p>
          <w:p w:rsidR="00306168" w:rsidRPr="00306168" w:rsidRDefault="006E6508" w:rsidP="008E3BBE">
            <w:pPr>
              <w:pStyle w:val="TableParagraph"/>
              <w:numPr>
                <w:ilvl w:val="0"/>
                <w:numId w:val="30"/>
              </w:numPr>
              <w:tabs>
                <w:tab w:val="left" w:pos="404"/>
              </w:tabs>
              <w:ind w:right="52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Soft tissue injurie</w:t>
            </w:r>
            <w:r w:rsidR="00306168">
              <w:rPr>
                <w:sz w:val="24"/>
              </w:rPr>
              <w:t>s: reparation phase</w:t>
            </w:r>
          </w:p>
          <w:p w:rsidR="006E6508" w:rsidRPr="00A432F7" w:rsidRDefault="006E6508" w:rsidP="00306168">
            <w:pPr>
              <w:pStyle w:val="TableParagraph"/>
              <w:tabs>
                <w:tab w:val="left" w:pos="404"/>
              </w:tabs>
              <w:ind w:left="360" w:right="526"/>
              <w:rPr>
                <w:rFonts w:ascii="Symbol" w:hAnsi="Symbol"/>
                <w:sz w:val="24"/>
              </w:rPr>
            </w:pPr>
            <w:proofErr w:type="spellStart"/>
            <w:r>
              <w:rPr>
                <w:sz w:val="24"/>
              </w:rPr>
              <w:t>and</w:t>
            </w:r>
            <w:r w:rsidR="00A432F7">
              <w:rPr>
                <w:rFonts w:ascii="Symbol" w:hAnsi="Symbol"/>
                <w:sz w:val="24"/>
              </w:rPr>
              <w:t></w:t>
            </w:r>
            <w:r w:rsidRPr="00A432F7">
              <w:rPr>
                <w:sz w:val="24"/>
              </w:rPr>
              <w:t>physical</w:t>
            </w:r>
            <w:proofErr w:type="spellEnd"/>
            <w:r w:rsidRPr="00A432F7">
              <w:rPr>
                <w:sz w:val="24"/>
              </w:rPr>
              <w:t xml:space="preserve"> treatment</w:t>
            </w:r>
          </w:p>
          <w:p w:rsidR="00D9132C" w:rsidRPr="003075A5" w:rsidRDefault="006E6508" w:rsidP="003075A5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before="2"/>
              <w:ind w:right="139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Mechanism of occurrence, clinical picture </w:t>
            </w:r>
            <w:proofErr w:type="spellStart"/>
            <w:r>
              <w:rPr>
                <w:sz w:val="24"/>
              </w:rPr>
              <w:t>and</w:t>
            </w:r>
            <w:r w:rsidR="00A432F7">
              <w:rPr>
                <w:rFonts w:ascii="Symbol" w:hAnsi="Symbol"/>
                <w:sz w:val="24"/>
              </w:rPr>
              <w:t></w:t>
            </w:r>
            <w:r w:rsidRPr="00A432F7">
              <w:rPr>
                <w:sz w:val="24"/>
              </w:rPr>
              <w:t>physical</w:t>
            </w:r>
            <w:proofErr w:type="spellEnd"/>
            <w:r w:rsidRPr="00A432F7">
              <w:rPr>
                <w:sz w:val="24"/>
              </w:rPr>
              <w:t xml:space="preserve"> trea</w:t>
            </w:r>
            <w:r w:rsidR="00306168">
              <w:rPr>
                <w:sz w:val="24"/>
              </w:rPr>
              <w:t>tment of various post-</w:t>
            </w:r>
            <w:proofErr w:type="spellStart"/>
            <w:r w:rsidR="00306168">
              <w:rPr>
                <w:sz w:val="24"/>
              </w:rPr>
              <w:t>traumatic</w:t>
            </w:r>
            <w:r w:rsidR="003075A5">
              <w:rPr>
                <w:rFonts w:ascii="Symbol" w:hAnsi="Symbol"/>
                <w:sz w:val="24"/>
              </w:rPr>
              <w:t></w:t>
            </w:r>
            <w:r w:rsidRPr="003075A5">
              <w:rPr>
                <w:sz w:val="24"/>
              </w:rPr>
              <w:t>conditions</w:t>
            </w:r>
            <w:proofErr w:type="spellEnd"/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30"/>
              </w:numPr>
              <w:tabs>
                <w:tab w:val="left" w:pos="344"/>
              </w:tabs>
              <w:spacing w:before="7" w:line="237" w:lineRule="auto"/>
              <w:ind w:right="586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Complex regional pain syndrome,</w:t>
            </w:r>
          </w:p>
          <w:p w:rsidR="00FB6FDC" w:rsidRPr="004256C0" w:rsidRDefault="006E6508" w:rsidP="004256C0">
            <w:pPr>
              <w:pStyle w:val="TableParagraph"/>
              <w:tabs>
                <w:tab w:val="left" w:pos="344"/>
              </w:tabs>
              <w:spacing w:before="7" w:line="237" w:lineRule="auto"/>
              <w:ind w:left="344" w:right="586"/>
              <w:rPr>
                <w:sz w:val="24"/>
              </w:rPr>
            </w:pPr>
            <w:r>
              <w:rPr>
                <w:sz w:val="24"/>
              </w:rPr>
              <w:t>mechanism of origin, clinical</w:t>
            </w:r>
            <w:r w:rsidR="004256C0">
              <w:rPr>
                <w:sz w:val="24"/>
              </w:rPr>
              <w:t xml:space="preserve"> picture </w:t>
            </w:r>
            <w:r w:rsidR="004256C0">
              <w:rPr>
                <w:sz w:val="24"/>
              </w:rPr>
              <w:lastRenderedPageBreak/>
              <w:t>and physical treatment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30"/>
              </w:numPr>
              <w:tabs>
                <w:tab w:val="left" w:pos="404"/>
              </w:tabs>
              <w:spacing w:before="7" w:line="237" w:lineRule="auto"/>
              <w:ind w:right="15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Physical treatment of patients with an artificial</w:t>
            </w:r>
          </w:p>
          <w:p w:rsidR="006E6508" w:rsidRDefault="006E6508" w:rsidP="006E6508">
            <w:pPr>
              <w:pStyle w:val="TableParagraph"/>
              <w:tabs>
                <w:tab w:val="left" w:pos="404"/>
              </w:tabs>
              <w:spacing w:before="7" w:line="237" w:lineRule="auto"/>
              <w:ind w:left="404" w:right="15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hip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5" w:line="237" w:lineRule="auto"/>
              <w:ind w:right="244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Physical treatment of patients with an</w:t>
            </w:r>
          </w:p>
          <w:p w:rsidR="006E6508" w:rsidRDefault="006E6508" w:rsidP="006E6508">
            <w:pPr>
              <w:pStyle w:val="TableParagraph"/>
              <w:tabs>
                <w:tab w:val="left" w:pos="344"/>
              </w:tabs>
              <w:spacing w:before="5" w:line="237" w:lineRule="auto"/>
              <w:ind w:left="344" w:right="24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artificial knee</w:t>
            </w:r>
          </w:p>
          <w:p w:rsidR="006E6508" w:rsidRDefault="006E6508" w:rsidP="006F62F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E6508" w:rsidRDefault="006E6508" w:rsidP="006F62FC">
            <w:pPr>
              <w:pStyle w:val="TableParagraph"/>
              <w:spacing w:before="1"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1" w:line="237" w:lineRule="auto"/>
              <w:ind w:right="1273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Examination of patients with</w:t>
            </w:r>
          </w:p>
          <w:p w:rsidR="006E6508" w:rsidRDefault="006E6508" w:rsidP="006E6508">
            <w:pPr>
              <w:pStyle w:val="TableParagraph"/>
              <w:tabs>
                <w:tab w:val="left" w:pos="334"/>
              </w:tabs>
              <w:spacing w:before="1" w:line="237" w:lineRule="auto"/>
              <w:ind w:left="334" w:right="127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various post-traumatic conditions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4" w:line="237" w:lineRule="auto"/>
              <w:ind w:right="448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Permitted and prohibited activities after</w:t>
            </w:r>
          </w:p>
          <w:p w:rsidR="006E6508" w:rsidRDefault="006E6508" w:rsidP="006E6508">
            <w:pPr>
              <w:pStyle w:val="TableParagraph"/>
              <w:tabs>
                <w:tab w:val="left" w:pos="334"/>
              </w:tabs>
              <w:spacing w:before="4" w:line="237" w:lineRule="auto"/>
              <w:ind w:left="334" w:right="44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implanting an artificial hip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2"/>
              <w:ind w:right="490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Exercise program after implanting an</w:t>
            </w:r>
          </w:p>
          <w:p w:rsidR="006E6508" w:rsidRDefault="006E6508" w:rsidP="006E6508">
            <w:pPr>
              <w:pStyle w:val="TableParagraph"/>
              <w:tabs>
                <w:tab w:val="left" w:pos="334"/>
              </w:tabs>
              <w:spacing w:before="2"/>
              <w:ind w:left="334" w:right="49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artificial hip</w:t>
            </w:r>
          </w:p>
          <w:p w:rsidR="006E6508" w:rsidRPr="006E6508" w:rsidRDefault="006E6508" w:rsidP="008E3BBE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76" w:lineRule="exact"/>
              <w:ind w:right="490" w:firstLine="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Exercise program after implanting an</w:t>
            </w:r>
          </w:p>
          <w:p w:rsidR="006E6508" w:rsidRDefault="006E6508" w:rsidP="006E6508">
            <w:pPr>
              <w:pStyle w:val="TableParagraph"/>
              <w:tabs>
                <w:tab w:val="left" w:pos="334"/>
              </w:tabs>
              <w:spacing w:line="276" w:lineRule="exact"/>
              <w:ind w:left="334" w:right="490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artificial knee</w:t>
            </w:r>
          </w:p>
        </w:tc>
        <w:tc>
          <w:tcPr>
            <w:tcW w:w="4743" w:type="dxa"/>
            <w:tcBorders>
              <w:bottom w:val="nil"/>
              <w:right w:val="nil"/>
            </w:tcBorders>
          </w:tcPr>
          <w:p w:rsidR="006E6508" w:rsidRPr="00A432F7" w:rsidRDefault="006E6508" w:rsidP="008E3BBE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spacing w:line="237" w:lineRule="auto"/>
              <w:ind w:right="1266"/>
              <w:rPr>
                <w:sz w:val="24"/>
              </w:rPr>
            </w:pPr>
            <w:r>
              <w:rPr>
                <w:sz w:val="24"/>
              </w:rPr>
              <w:lastRenderedPageBreak/>
              <w:t>Cli</w:t>
            </w:r>
            <w:r w:rsidR="000F630D">
              <w:rPr>
                <w:sz w:val="24"/>
              </w:rPr>
              <w:t xml:space="preserve">nical examination of </w:t>
            </w:r>
            <w:proofErr w:type="spellStart"/>
            <w:r w:rsidR="000F630D">
              <w:rPr>
                <w:sz w:val="24"/>
              </w:rPr>
              <w:t>orthopedic</w:t>
            </w:r>
            <w:r w:rsidRPr="00A432F7">
              <w:rPr>
                <w:sz w:val="24"/>
              </w:rPr>
              <w:t>and</w:t>
            </w:r>
            <w:proofErr w:type="spellEnd"/>
            <w:r w:rsidRPr="00A432F7">
              <w:rPr>
                <w:sz w:val="24"/>
              </w:rPr>
              <w:t xml:space="preserve"> post-traumatic patients</w:t>
            </w:r>
          </w:p>
          <w:p w:rsidR="006E6508" w:rsidRPr="00A432F7" w:rsidRDefault="006E6508" w:rsidP="008E3BBE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ind w:right="389"/>
              <w:rPr>
                <w:sz w:val="24"/>
              </w:rPr>
            </w:pPr>
            <w:r>
              <w:rPr>
                <w:sz w:val="24"/>
              </w:rPr>
              <w:t>Developm</w:t>
            </w:r>
            <w:r w:rsidR="000F630D">
              <w:rPr>
                <w:sz w:val="24"/>
              </w:rPr>
              <w:t xml:space="preserve">ent of a medical </w:t>
            </w:r>
            <w:proofErr w:type="spellStart"/>
            <w:r w:rsidR="000F630D">
              <w:rPr>
                <w:sz w:val="24"/>
              </w:rPr>
              <w:t>rehabilitation</w:t>
            </w:r>
            <w:r w:rsidRPr="00A432F7">
              <w:rPr>
                <w:sz w:val="24"/>
              </w:rPr>
              <w:t>plan</w:t>
            </w:r>
            <w:proofErr w:type="spellEnd"/>
            <w:r w:rsidRPr="00A432F7">
              <w:rPr>
                <w:sz w:val="24"/>
              </w:rPr>
              <w:t xml:space="preserve"> after injury to soft tissues and bones</w:t>
            </w:r>
          </w:p>
          <w:p w:rsidR="00FB6FDC" w:rsidRPr="003075A5" w:rsidRDefault="006E6508" w:rsidP="003075A5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spacing w:before="2" w:line="237" w:lineRule="auto"/>
              <w:ind w:right="389"/>
              <w:rPr>
                <w:sz w:val="24"/>
              </w:rPr>
            </w:pPr>
            <w:r>
              <w:rPr>
                <w:sz w:val="24"/>
              </w:rPr>
              <w:t>Developm</w:t>
            </w:r>
            <w:r w:rsidR="000F630D">
              <w:rPr>
                <w:sz w:val="24"/>
              </w:rPr>
              <w:t xml:space="preserve">ent of a medical </w:t>
            </w:r>
            <w:proofErr w:type="spellStart"/>
            <w:r w:rsidR="000F630D">
              <w:rPr>
                <w:sz w:val="24"/>
              </w:rPr>
              <w:t>rehabilitation</w:t>
            </w:r>
            <w:r w:rsidRPr="003075A5">
              <w:rPr>
                <w:sz w:val="24"/>
              </w:rPr>
              <w:t>plan</w:t>
            </w:r>
            <w:proofErr w:type="spellEnd"/>
            <w:r w:rsidRPr="003075A5">
              <w:rPr>
                <w:sz w:val="24"/>
              </w:rPr>
              <w:t xml:space="preserve"> after hip </w:t>
            </w:r>
            <w:proofErr w:type="spellStart"/>
            <w:r w:rsidRPr="003075A5">
              <w:rPr>
                <w:sz w:val="24"/>
              </w:rPr>
              <w:t>endoprosthesis</w:t>
            </w:r>
            <w:proofErr w:type="spellEnd"/>
            <w:r w:rsidRPr="003075A5">
              <w:rPr>
                <w:sz w:val="24"/>
              </w:rPr>
              <w:t xml:space="preserve"> installation</w:t>
            </w:r>
          </w:p>
          <w:p w:rsidR="006E6508" w:rsidRDefault="006E6508" w:rsidP="006F62FC">
            <w:pPr>
              <w:pStyle w:val="TableParagraph"/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What a student should know:</w:t>
            </w:r>
          </w:p>
          <w:p w:rsidR="000F630D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1" w:line="237" w:lineRule="auto"/>
              <w:ind w:right="667"/>
              <w:rPr>
                <w:sz w:val="24"/>
              </w:rPr>
            </w:pPr>
            <w:r>
              <w:rPr>
                <w:sz w:val="24"/>
              </w:rPr>
              <w:t>To learn t</w:t>
            </w:r>
            <w:r w:rsidR="000F630D">
              <w:rPr>
                <w:sz w:val="24"/>
              </w:rPr>
              <w:t>he basic techniques of clinical</w:t>
            </w:r>
          </w:p>
          <w:p w:rsidR="006E6508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1" w:line="237" w:lineRule="auto"/>
              <w:ind w:right="667"/>
              <w:rPr>
                <w:sz w:val="24"/>
              </w:rPr>
            </w:pPr>
            <w:r>
              <w:rPr>
                <w:sz w:val="24"/>
              </w:rPr>
              <w:t>examination of orthopedic and post-traumatic patients</w:t>
            </w:r>
          </w:p>
          <w:p w:rsidR="006E6508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 xml:space="preserve">Evaluation of </w:t>
            </w:r>
            <w:proofErr w:type="spellStart"/>
            <w:r>
              <w:rPr>
                <w:sz w:val="24"/>
              </w:rPr>
              <w:t>locomotor</w:t>
            </w:r>
            <w:proofErr w:type="spellEnd"/>
            <w:r>
              <w:rPr>
                <w:sz w:val="24"/>
              </w:rPr>
              <w:t xml:space="preserve"> apparatus functions</w:t>
            </w:r>
          </w:p>
          <w:p w:rsidR="000F630D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2"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 xml:space="preserve">Learn how </w:t>
            </w:r>
            <w:r w:rsidR="000F630D">
              <w:rPr>
                <w:sz w:val="24"/>
              </w:rPr>
              <w:t>to develop a medical</w:t>
            </w:r>
          </w:p>
          <w:p w:rsidR="006E6508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2"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rehabilitation plan after soft tissue injuries and after bone fractures</w:t>
            </w:r>
          </w:p>
          <w:p w:rsidR="000F630D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8" w:line="237" w:lineRule="auto"/>
              <w:ind w:right="419"/>
              <w:rPr>
                <w:sz w:val="24"/>
              </w:rPr>
            </w:pPr>
            <w:r>
              <w:rPr>
                <w:sz w:val="24"/>
              </w:rPr>
              <w:t xml:space="preserve">To learn the </w:t>
            </w:r>
            <w:r w:rsidR="000F630D">
              <w:rPr>
                <w:sz w:val="24"/>
              </w:rPr>
              <w:t>optimal application of physical</w:t>
            </w:r>
          </w:p>
          <w:p w:rsidR="006E6508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8" w:line="237" w:lineRule="auto"/>
              <w:ind w:right="419"/>
              <w:rPr>
                <w:sz w:val="24"/>
              </w:rPr>
            </w:pPr>
            <w:r>
              <w:rPr>
                <w:sz w:val="24"/>
              </w:rPr>
              <w:t>agents after bone fractures and complications after fractures</w:t>
            </w:r>
          </w:p>
          <w:p w:rsidR="000F630D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7" w:line="237" w:lineRule="auto"/>
              <w:ind w:right="444"/>
              <w:rPr>
                <w:sz w:val="24"/>
              </w:rPr>
            </w:pPr>
            <w:r>
              <w:rPr>
                <w:sz w:val="24"/>
              </w:rPr>
              <w:t>M</w:t>
            </w:r>
            <w:r w:rsidR="000F630D">
              <w:rPr>
                <w:sz w:val="24"/>
              </w:rPr>
              <w:t>aster the creation of a medical</w:t>
            </w:r>
          </w:p>
          <w:p w:rsidR="006E6508" w:rsidRDefault="006E6508" w:rsidP="008E3BBE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7" w:line="237" w:lineRule="auto"/>
              <w:ind w:right="444"/>
              <w:rPr>
                <w:sz w:val="24"/>
              </w:rPr>
            </w:pPr>
            <w:proofErr w:type="gramStart"/>
            <w:r>
              <w:rPr>
                <w:sz w:val="24"/>
              </w:rPr>
              <w:t>rehabilitation</w:t>
            </w:r>
            <w:proofErr w:type="gramEnd"/>
            <w:r>
              <w:rPr>
                <w:sz w:val="24"/>
              </w:rPr>
              <w:t xml:space="preserve"> plan after the installation of a hip </w:t>
            </w:r>
            <w:proofErr w:type="spellStart"/>
            <w:r>
              <w:rPr>
                <w:sz w:val="24"/>
              </w:rPr>
              <w:t>endoprosthesis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Salvati</w:t>
            </w:r>
            <w:proofErr w:type="spellEnd"/>
            <w:r>
              <w:rPr>
                <w:sz w:val="24"/>
              </w:rPr>
              <w:t>-Wilson scale</w:t>
            </w:r>
          </w:p>
        </w:tc>
      </w:tr>
    </w:tbl>
    <w:p w:rsidR="003974A8" w:rsidRDefault="003974A8" w:rsidP="000F630D">
      <w:pPr>
        <w:spacing w:line="277" w:lineRule="exact"/>
        <w:rPr>
          <w:sz w:val="24"/>
        </w:rPr>
      </w:pPr>
    </w:p>
    <w:p w:rsidR="000F630D" w:rsidRPr="000F630D" w:rsidRDefault="00FB6FDC" w:rsidP="000F630D">
      <w:pPr>
        <w:spacing w:line="277" w:lineRule="exact"/>
        <w:rPr>
          <w:sz w:val="24"/>
        </w:rPr>
      </w:pPr>
      <w:r>
        <w:rPr>
          <w:sz w:val="24"/>
        </w:rPr>
        <w:t xml:space="preserve">TEACHING </w:t>
      </w:r>
      <w:r w:rsidR="000F630D" w:rsidRPr="000F630D">
        <w:rPr>
          <w:sz w:val="24"/>
        </w:rPr>
        <w:t>UNIT 11 (ELEVENTH W</w:t>
      </w:r>
      <w:r w:rsidR="000F630D">
        <w:rPr>
          <w:sz w:val="24"/>
        </w:rPr>
        <w:t>EEK)</w:t>
      </w:r>
    </w:p>
    <w:p w:rsidR="00D9132C" w:rsidRDefault="00D9132C" w:rsidP="000F630D">
      <w:pPr>
        <w:spacing w:line="277" w:lineRule="exact"/>
        <w:jc w:val="center"/>
        <w:rPr>
          <w:sz w:val="24"/>
        </w:rPr>
      </w:pPr>
    </w:p>
    <w:tbl>
      <w:tblPr>
        <w:tblW w:w="9804" w:type="dxa"/>
        <w:tblInd w:w="630" w:type="dxa"/>
        <w:tblBorders>
          <w:top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00"/>
        <w:gridCol w:w="4904"/>
      </w:tblGrid>
      <w:tr w:rsidR="00D9132C" w:rsidTr="004256C0">
        <w:trPr>
          <w:trHeight w:val="323"/>
        </w:trPr>
        <w:tc>
          <w:tcPr>
            <w:tcW w:w="9803" w:type="dxa"/>
            <w:gridSpan w:val="2"/>
            <w:tcBorders>
              <w:top w:val="single" w:sz="4" w:space="0" w:color="auto"/>
              <w:bottom w:val="single" w:sz="4" w:space="0" w:color="000000"/>
              <w:right w:val="nil"/>
            </w:tcBorders>
          </w:tcPr>
          <w:p w:rsidR="00FB6FDC" w:rsidRPr="00FB6FDC" w:rsidRDefault="00D9132C" w:rsidP="00FB6FDC">
            <w:pPr>
              <w:pStyle w:val="Heading4"/>
            </w:pPr>
            <w:r w:rsidRPr="00FB6FDC">
              <w:t>REHABILITATION OF CMN LESIONS</w:t>
            </w:r>
          </w:p>
        </w:tc>
      </w:tr>
      <w:tr w:rsidR="00D9132C" w:rsidTr="004256C0">
        <w:trPr>
          <w:trHeight w:val="182"/>
        </w:trPr>
        <w:tc>
          <w:tcPr>
            <w:tcW w:w="4900" w:type="dxa"/>
            <w:tcBorders>
              <w:top w:val="single" w:sz="4" w:space="0" w:color="000000"/>
            </w:tcBorders>
          </w:tcPr>
          <w:p w:rsidR="00D9132C" w:rsidRPr="00FB6FDC" w:rsidRDefault="004256C0" w:rsidP="003075A5">
            <w:pPr>
              <w:pStyle w:val="TableParagraph"/>
              <w:spacing w:before="83"/>
              <w:ind w:right="167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4904" w:type="dxa"/>
            <w:tcBorders>
              <w:top w:val="single" w:sz="4" w:space="0" w:color="000000"/>
            </w:tcBorders>
          </w:tcPr>
          <w:p w:rsidR="00FB6FDC" w:rsidRPr="00FB6FDC" w:rsidRDefault="004256C0" w:rsidP="003075A5">
            <w:pPr>
              <w:pStyle w:val="TableParagraph"/>
              <w:spacing w:before="83"/>
              <w:ind w:right="1679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D9132C" w:rsidTr="003974A8">
        <w:trPr>
          <w:trHeight w:val="1266"/>
        </w:trPr>
        <w:tc>
          <w:tcPr>
            <w:tcW w:w="4900" w:type="dxa"/>
          </w:tcPr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line="287" w:lineRule="exact"/>
              <w:ind w:left="36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br w:type="page"/>
            </w:r>
            <w:r w:rsidRPr="00FB6FDC">
              <w:rPr>
                <w:sz w:val="24"/>
                <w:szCs w:val="24"/>
              </w:rPr>
              <w:br w:type="page"/>
              <w:t>Etiology of CNS damage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37" w:lineRule="auto"/>
              <w:ind w:left="360" w:right="32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Levels of CMN damage - localization of the lesion.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/>
              <w:ind w:left="360" w:right="575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Plasticity of brain structures, that is, the ability of brain structures to change their functional structure and organization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" w:line="237" w:lineRule="auto"/>
              <w:ind w:left="360" w:right="225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Spastic synergisms of the upper and lower limbs in pyramidal lesions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/>
              <w:ind w:left="360" w:right="73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Limb positioning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 w:line="237" w:lineRule="auto"/>
              <w:ind w:left="360" w:right="40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Medical rehabilitation program for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 w:line="237" w:lineRule="auto"/>
              <w:ind w:left="360" w:right="564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hand edema in hemiplegic patients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5" w:line="237" w:lineRule="auto"/>
              <w:ind w:left="360" w:right="921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Electrostimulation</w:t>
            </w:r>
            <w:proofErr w:type="spellEnd"/>
            <w:r w:rsidRPr="00FB6FDC">
              <w:rPr>
                <w:sz w:val="24"/>
                <w:szCs w:val="24"/>
              </w:rPr>
              <w:t xml:space="preserve"> of paretic muscles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 w:line="237" w:lineRule="auto"/>
              <w:ind w:left="360" w:right="1520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Neuromotor</w:t>
            </w:r>
            <w:proofErr w:type="spellEnd"/>
            <w:r w:rsidRPr="00FB6FDC">
              <w:rPr>
                <w:sz w:val="24"/>
                <w:szCs w:val="24"/>
              </w:rPr>
              <w:t xml:space="preserve"> seizures in Parkinson's disease</w:t>
            </w:r>
          </w:p>
          <w:p w:rsidR="00D9132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5" w:line="237" w:lineRule="auto"/>
              <w:ind w:left="360" w:right="777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The most common causes of symptomatic parkinsonism</w:t>
            </w:r>
          </w:p>
          <w:p w:rsidR="008E3BBE" w:rsidRDefault="008E3BBE" w:rsidP="008E3BBE">
            <w:pPr>
              <w:pStyle w:val="TableParagraph"/>
              <w:tabs>
                <w:tab w:val="left" w:pos="827"/>
                <w:tab w:val="left" w:pos="828"/>
              </w:tabs>
              <w:spacing w:before="5" w:line="237" w:lineRule="auto"/>
              <w:ind w:right="777"/>
              <w:rPr>
                <w:sz w:val="24"/>
                <w:szCs w:val="24"/>
              </w:rPr>
            </w:pPr>
          </w:p>
          <w:p w:rsidR="006F62FC" w:rsidRPr="006F62FC" w:rsidRDefault="006F62FC" w:rsidP="006F62FC">
            <w:pPr>
              <w:pStyle w:val="TableParagraph"/>
              <w:tabs>
                <w:tab w:val="left" w:pos="827"/>
                <w:tab w:val="left" w:pos="828"/>
              </w:tabs>
              <w:spacing w:before="5" w:line="237" w:lineRule="auto"/>
              <w:ind w:right="777"/>
              <w:rPr>
                <w:b/>
                <w:sz w:val="24"/>
                <w:szCs w:val="24"/>
              </w:rPr>
            </w:pPr>
            <w:r w:rsidRPr="006F62FC">
              <w:rPr>
                <w:b/>
                <w:sz w:val="24"/>
                <w:szCs w:val="24"/>
              </w:rPr>
              <w:t xml:space="preserve">What </w:t>
            </w:r>
            <w:r>
              <w:rPr>
                <w:b/>
                <w:sz w:val="24"/>
                <w:szCs w:val="24"/>
              </w:rPr>
              <w:t xml:space="preserve">a </w:t>
            </w:r>
            <w:proofErr w:type="spellStart"/>
            <w:r w:rsidRPr="006F62FC">
              <w:rPr>
                <w:b/>
                <w:sz w:val="24"/>
                <w:szCs w:val="24"/>
              </w:rPr>
              <w:t>studens</w:t>
            </w:r>
            <w:proofErr w:type="spellEnd"/>
            <w:r w:rsidRPr="006F62FC">
              <w:rPr>
                <w:b/>
                <w:sz w:val="24"/>
                <w:szCs w:val="24"/>
              </w:rPr>
              <w:t xml:space="preserve"> should know: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/>
              <w:ind w:left="36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Clinical picture of multiple sclerosis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3" w:line="237" w:lineRule="auto"/>
              <w:ind w:left="360" w:right="969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spastic muscles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93" w:lineRule="exact"/>
              <w:ind w:left="36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patients with MS</w:t>
            </w:r>
          </w:p>
          <w:p w:rsidR="00306168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37" w:lineRule="auto"/>
              <w:ind w:left="360" w:right="31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complications in patients with lesions of the central nervous system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2" w:line="237" w:lineRule="auto"/>
              <w:ind w:left="360" w:right="31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 xml:space="preserve">Communication skills with people with </w:t>
            </w:r>
            <w:r w:rsidRPr="00FB6FDC">
              <w:rPr>
                <w:sz w:val="24"/>
                <w:szCs w:val="24"/>
              </w:rPr>
              <w:lastRenderedPageBreak/>
              <w:t>handicaps and disabilities</w:t>
            </w:r>
          </w:p>
          <w:p w:rsidR="00D9132C" w:rsidRPr="00FB6FDC" w:rsidRDefault="00D9132C" w:rsidP="006F62FC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D9132C" w:rsidRPr="00FB6FDC" w:rsidRDefault="00D9132C" w:rsidP="006F62FC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FB6FDC">
              <w:rPr>
                <w:b/>
                <w:sz w:val="24"/>
                <w:szCs w:val="24"/>
              </w:rPr>
              <w:t>What a student should know: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" w:line="237" w:lineRule="auto"/>
              <w:ind w:right="248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Clinical picture depending on the level of CMN damage - localization of the lesion.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Plasticity of brain structures,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2" w:line="293" w:lineRule="exact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Adopt spastic synergies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" w:line="237" w:lineRule="auto"/>
              <w:ind w:right="73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Limb positioning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5" w:line="237" w:lineRule="auto"/>
              <w:ind w:right="402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Program of medical rehabilitation of hemiplegics based on clinical findings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7" w:line="237" w:lineRule="auto"/>
              <w:ind w:right="564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hand edema in hemiplegic patients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5" w:line="237" w:lineRule="auto"/>
              <w:ind w:right="920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Electrostimulation</w:t>
            </w:r>
            <w:proofErr w:type="spellEnd"/>
            <w:r w:rsidRPr="00FB6FDC">
              <w:rPr>
                <w:sz w:val="24"/>
                <w:szCs w:val="24"/>
              </w:rPr>
              <w:t xml:space="preserve"> of paretic muscles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4" w:line="237" w:lineRule="auto"/>
              <w:ind w:right="1520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Neuromotor</w:t>
            </w:r>
            <w:proofErr w:type="spellEnd"/>
            <w:r w:rsidRPr="00FB6FDC">
              <w:rPr>
                <w:sz w:val="24"/>
                <w:szCs w:val="24"/>
              </w:rPr>
              <w:t xml:space="preserve"> seizures in Parkinson's disease and </w:t>
            </w:r>
            <w:proofErr w:type="spellStart"/>
            <w:r w:rsidRPr="00FB6FDC">
              <w:rPr>
                <w:sz w:val="24"/>
                <w:szCs w:val="24"/>
              </w:rPr>
              <w:t>kinesitherapy</w:t>
            </w:r>
            <w:proofErr w:type="spellEnd"/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5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Clinical picture of multiple sclerosis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" w:line="293" w:lineRule="exact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patients with MS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6" w:line="274" w:lineRule="exact"/>
              <w:ind w:right="310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complications in patients with a central lesion</w:t>
            </w:r>
            <w:r w:rsidR="003477F8" w:rsidRPr="00FB6FDC">
              <w:rPr>
                <w:sz w:val="24"/>
                <w:szCs w:val="24"/>
              </w:rPr>
              <w:t xml:space="preserve"> nervous system</w:t>
            </w:r>
          </w:p>
        </w:tc>
        <w:tc>
          <w:tcPr>
            <w:tcW w:w="4904" w:type="dxa"/>
          </w:tcPr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4" w:line="237" w:lineRule="auto"/>
              <w:ind w:left="720" w:right="736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lastRenderedPageBreak/>
              <w:t>Spastic synergisms of the upper and lower limbs in pyramidal lesions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4" w:line="237" w:lineRule="auto"/>
              <w:ind w:left="720" w:right="736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Limb positioning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4" w:line="237" w:lineRule="auto"/>
              <w:ind w:left="720" w:right="407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Medical rehabilitation program for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5" w:line="237" w:lineRule="auto"/>
              <w:ind w:left="720" w:right="569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hand edema in hemiplegic patients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4" w:line="237" w:lineRule="auto"/>
              <w:ind w:left="720" w:right="925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Electrostimulation</w:t>
            </w:r>
            <w:proofErr w:type="spellEnd"/>
            <w:r w:rsidRPr="00FB6FDC">
              <w:rPr>
                <w:sz w:val="24"/>
                <w:szCs w:val="24"/>
              </w:rPr>
              <w:t xml:space="preserve"> of paretic muscles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5" w:line="237" w:lineRule="auto"/>
              <w:ind w:left="720" w:right="1525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Neuromotor</w:t>
            </w:r>
            <w:proofErr w:type="spellEnd"/>
            <w:r w:rsidRPr="00FB6FDC">
              <w:rPr>
                <w:sz w:val="24"/>
                <w:szCs w:val="24"/>
              </w:rPr>
              <w:t xml:space="preserve"> seizures in Parkinson's disease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2"/>
              <w:ind w:left="720" w:hanging="361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Clinical picture of multiple sclerosis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3" w:line="237" w:lineRule="auto"/>
              <w:ind w:left="720" w:right="974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spastic muscles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2" w:line="293" w:lineRule="exact"/>
              <w:ind w:left="720" w:hanging="361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patients with MS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2" w:line="237" w:lineRule="auto"/>
              <w:ind w:left="720" w:right="401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Communication skills with people with handicaps and disabilities</w:t>
            </w:r>
          </w:p>
          <w:p w:rsidR="00D9132C" w:rsidRPr="00FB6FDC" w:rsidRDefault="00D9132C" w:rsidP="000C02EB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D9132C" w:rsidRPr="00FB6FDC" w:rsidRDefault="00D9132C" w:rsidP="000C02EB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B6FDC">
              <w:rPr>
                <w:b/>
                <w:sz w:val="24"/>
                <w:szCs w:val="24"/>
              </w:rPr>
              <w:t>What a student should know: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1" w:line="237" w:lineRule="auto"/>
              <w:ind w:right="738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Limb positioning in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5" w:line="237" w:lineRule="auto"/>
              <w:ind w:right="407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Medical rehabilitation program for hemiplegics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2"/>
              <w:ind w:right="569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h</w:t>
            </w:r>
            <w:r w:rsidR="003477F8" w:rsidRPr="00FB6FDC">
              <w:rPr>
                <w:sz w:val="24"/>
                <w:szCs w:val="24"/>
              </w:rPr>
              <w:t>and edema in hemiplegic patient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3" w:line="237" w:lineRule="auto"/>
              <w:ind w:right="925"/>
              <w:rPr>
                <w:sz w:val="24"/>
                <w:szCs w:val="24"/>
              </w:rPr>
            </w:pPr>
            <w:proofErr w:type="spellStart"/>
            <w:r w:rsidRPr="00FB6FDC">
              <w:rPr>
                <w:sz w:val="24"/>
                <w:szCs w:val="24"/>
              </w:rPr>
              <w:t>Electrostimulation</w:t>
            </w:r>
            <w:proofErr w:type="spellEnd"/>
            <w:r w:rsidRPr="00FB6FDC">
              <w:rPr>
                <w:sz w:val="24"/>
                <w:szCs w:val="24"/>
              </w:rPr>
              <w:t xml:space="preserve"> of paretic muscles in hemiplegics</w:t>
            </w:r>
          </w:p>
          <w:p w:rsidR="00D7200A" w:rsidRPr="003075A5" w:rsidRDefault="00D9132C" w:rsidP="00306168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5" w:line="237" w:lineRule="auto"/>
              <w:ind w:right="826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patients with Parkinson's disease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27"/>
              </w:numPr>
              <w:tabs>
                <w:tab w:val="left" w:pos="822"/>
                <w:tab w:val="left" w:pos="824"/>
              </w:tabs>
              <w:spacing w:before="4" w:line="237" w:lineRule="auto"/>
              <w:ind w:right="974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lastRenderedPageBreak/>
              <w:t>Physical treatment of spastic muscles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5" w:line="237" w:lineRule="auto"/>
              <w:ind w:right="826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Physical treatment of patients with multiple sclerosis</w:t>
            </w:r>
          </w:p>
          <w:p w:rsidR="00D9132C" w:rsidRPr="00FB6FDC" w:rsidRDefault="00D9132C" w:rsidP="008E3BBE">
            <w:pPr>
              <w:pStyle w:val="TableParagraph"/>
              <w:numPr>
                <w:ilvl w:val="0"/>
                <w:numId w:val="4"/>
              </w:numPr>
              <w:tabs>
                <w:tab w:val="left" w:pos="822"/>
                <w:tab w:val="left" w:pos="824"/>
              </w:tabs>
              <w:spacing w:before="4" w:line="237" w:lineRule="auto"/>
              <w:ind w:right="663"/>
              <w:rPr>
                <w:sz w:val="24"/>
                <w:szCs w:val="24"/>
              </w:rPr>
            </w:pPr>
            <w:r w:rsidRPr="00FB6FDC">
              <w:rPr>
                <w:sz w:val="24"/>
                <w:szCs w:val="24"/>
              </w:rPr>
              <w:t>Ways of communicating with people with disabilities</w:t>
            </w:r>
          </w:p>
        </w:tc>
      </w:tr>
    </w:tbl>
    <w:p w:rsidR="00FB6FDC" w:rsidRDefault="00FB6FDC" w:rsidP="00D9132C">
      <w:pPr>
        <w:spacing w:line="277" w:lineRule="exact"/>
        <w:rPr>
          <w:sz w:val="24"/>
          <w:szCs w:val="24"/>
        </w:rPr>
      </w:pPr>
    </w:p>
    <w:p w:rsidR="00306168" w:rsidRDefault="00306168" w:rsidP="00D9132C">
      <w:pPr>
        <w:spacing w:line="277" w:lineRule="exact"/>
        <w:rPr>
          <w:sz w:val="24"/>
          <w:szCs w:val="24"/>
        </w:rPr>
      </w:pPr>
      <w:r w:rsidRPr="00306168">
        <w:rPr>
          <w:sz w:val="24"/>
          <w:szCs w:val="24"/>
        </w:rPr>
        <w:t>TEACHING UNIT 12 (TWEL</w:t>
      </w:r>
      <w:r>
        <w:rPr>
          <w:sz w:val="24"/>
          <w:szCs w:val="24"/>
        </w:rPr>
        <w:t>VT</w:t>
      </w:r>
      <w:r w:rsidRPr="00306168">
        <w:rPr>
          <w:sz w:val="24"/>
          <w:szCs w:val="24"/>
        </w:rPr>
        <w:t>FTH WEEK</w:t>
      </w:r>
      <w:r w:rsidR="0075337B">
        <w:rPr>
          <w:sz w:val="24"/>
          <w:szCs w:val="24"/>
        </w:rPr>
        <w:t>)</w:t>
      </w:r>
    </w:p>
    <w:p w:rsidR="00306168" w:rsidRDefault="00306168" w:rsidP="00306168">
      <w:pPr>
        <w:pStyle w:val="Heading4"/>
        <w:ind w:left="0" w:right="835"/>
        <w:jc w:val="left"/>
      </w:pPr>
    </w:p>
    <w:tbl>
      <w:tblPr>
        <w:tblpPr w:leftFromText="180" w:rightFromText="180" w:vertAnchor="text" w:horzAnchor="margin" w:tblpXSpec="center" w:tblpY="1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0"/>
        <w:gridCol w:w="5098"/>
      </w:tblGrid>
      <w:tr w:rsidR="00306168" w:rsidTr="00306168">
        <w:trPr>
          <w:trHeight w:val="455"/>
        </w:trPr>
        <w:tc>
          <w:tcPr>
            <w:tcW w:w="10138" w:type="dxa"/>
            <w:gridSpan w:val="2"/>
            <w:tcBorders>
              <w:left w:val="nil"/>
              <w:right w:val="nil"/>
            </w:tcBorders>
          </w:tcPr>
          <w:p w:rsidR="00306168" w:rsidRDefault="00306168" w:rsidP="00306168">
            <w:pPr>
              <w:pStyle w:val="Heading4"/>
              <w:ind w:left="0" w:right="835"/>
            </w:pPr>
            <w:r>
              <w:t>REHABILITATION OF PMN LESIONS</w:t>
            </w:r>
          </w:p>
        </w:tc>
      </w:tr>
      <w:tr w:rsidR="00306168" w:rsidTr="004256C0">
        <w:trPr>
          <w:trHeight w:val="455"/>
        </w:trPr>
        <w:tc>
          <w:tcPr>
            <w:tcW w:w="5040" w:type="dxa"/>
            <w:tcBorders>
              <w:left w:val="nil"/>
            </w:tcBorders>
          </w:tcPr>
          <w:p w:rsidR="00306168" w:rsidRDefault="004256C0" w:rsidP="00306168">
            <w:pPr>
              <w:pStyle w:val="TableParagraph"/>
              <w:spacing w:before="83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098" w:type="dxa"/>
            <w:tcBorders>
              <w:right w:val="nil"/>
            </w:tcBorders>
          </w:tcPr>
          <w:p w:rsidR="00306168" w:rsidRDefault="003075A5" w:rsidP="00FB6FDC">
            <w:pPr>
              <w:pStyle w:val="TableParagraph"/>
              <w:spacing w:before="83"/>
              <w:ind w:right="16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Exercises 2 hours</w:t>
            </w:r>
          </w:p>
        </w:tc>
      </w:tr>
      <w:tr w:rsidR="00306168" w:rsidTr="004256C0">
        <w:trPr>
          <w:trHeight w:val="6237"/>
        </w:trPr>
        <w:tc>
          <w:tcPr>
            <w:tcW w:w="5040" w:type="dxa"/>
            <w:tcBorders>
              <w:left w:val="nil"/>
              <w:bottom w:val="nil"/>
            </w:tcBorders>
          </w:tcPr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line="287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Anatomophysiology</w:t>
            </w:r>
            <w:proofErr w:type="spellEnd"/>
            <w:r>
              <w:rPr>
                <w:sz w:val="24"/>
              </w:rPr>
              <w:t xml:space="preserve"> of motility.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2" w:line="237" w:lineRule="auto"/>
              <w:ind w:left="360" w:right="383"/>
              <w:rPr>
                <w:sz w:val="24"/>
              </w:rPr>
            </w:pPr>
            <w:r>
              <w:rPr>
                <w:sz w:val="24"/>
              </w:rPr>
              <w:t>Degrees of peripheral motor neuron lesions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4" w:line="237" w:lineRule="auto"/>
              <w:ind w:left="360" w:right="345"/>
              <w:rPr>
                <w:sz w:val="24"/>
              </w:rPr>
            </w:pPr>
            <w:r>
              <w:rPr>
                <w:sz w:val="24"/>
              </w:rPr>
              <w:t>Clinical picture of a patient with a PMN lesion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2"/>
              <w:ind w:left="360"/>
              <w:rPr>
                <w:sz w:val="24"/>
              </w:rPr>
            </w:pPr>
            <w:r>
              <w:rPr>
                <w:sz w:val="24"/>
              </w:rPr>
              <w:t>Diagnosis of PMN lesion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1"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Basic principles of physical therapy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2" w:line="237" w:lineRule="auto"/>
              <w:ind w:left="360" w:right="101"/>
              <w:rPr>
                <w:sz w:val="24"/>
              </w:rPr>
            </w:pPr>
            <w:r>
              <w:rPr>
                <w:sz w:val="24"/>
              </w:rPr>
              <w:t>Rehabilitation of patients with peripheral motor neuron lesions by stages.</w:t>
            </w:r>
          </w:p>
          <w:p w:rsidR="00FB6FDC" w:rsidRDefault="00FB6FDC" w:rsidP="00FB6FDC">
            <w:pPr>
              <w:pStyle w:val="TableParagraph"/>
              <w:spacing w:line="275" w:lineRule="exact"/>
              <w:rPr>
                <w:b/>
              </w:rPr>
            </w:pPr>
          </w:p>
          <w:p w:rsidR="00306168" w:rsidRDefault="00306168" w:rsidP="00FB6FD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ind w:left="360" w:right="472"/>
              <w:rPr>
                <w:sz w:val="24"/>
              </w:rPr>
            </w:pPr>
            <w:r>
              <w:rPr>
                <w:sz w:val="24"/>
              </w:rPr>
              <w:t>Learn and understand the clinical picture of a patient with a PMN lesion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2" w:line="237" w:lineRule="auto"/>
              <w:ind w:left="360" w:right="675"/>
              <w:rPr>
                <w:sz w:val="24"/>
              </w:rPr>
            </w:pPr>
            <w:r>
              <w:rPr>
                <w:sz w:val="24"/>
              </w:rPr>
              <w:t>Master the methods of functional evaluation of patients with PMN lesions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5" w:line="237" w:lineRule="auto"/>
              <w:ind w:left="360" w:right="644"/>
              <w:rPr>
                <w:sz w:val="24"/>
              </w:rPr>
            </w:pPr>
            <w:r>
              <w:rPr>
                <w:sz w:val="24"/>
              </w:rPr>
              <w:t>Understand the physical therapy of these patients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4" w:line="237" w:lineRule="auto"/>
              <w:ind w:left="360" w:right="654"/>
              <w:rPr>
                <w:sz w:val="24"/>
              </w:rPr>
            </w:pPr>
            <w:r>
              <w:rPr>
                <w:sz w:val="24"/>
              </w:rPr>
              <w:t xml:space="preserve">Learn the principles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according to the findings of the manual muscle test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  <w:tab w:val="left" w:pos="833"/>
              </w:tabs>
              <w:spacing w:before="5" w:line="237" w:lineRule="auto"/>
              <w:ind w:left="360" w:right="1431"/>
              <w:rPr>
                <w:sz w:val="24"/>
              </w:rPr>
            </w:pPr>
            <w:r>
              <w:rPr>
                <w:sz w:val="24"/>
              </w:rPr>
              <w:t xml:space="preserve">Learn and understand </w:t>
            </w:r>
            <w:proofErr w:type="spellStart"/>
            <w:r>
              <w:rPr>
                <w:sz w:val="24"/>
              </w:rPr>
              <w:t>electrostimulation</w:t>
            </w:r>
            <w:proofErr w:type="spellEnd"/>
            <w:r>
              <w:rPr>
                <w:sz w:val="24"/>
              </w:rPr>
              <w:t xml:space="preserve"> of paretic and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spacing w:line="264" w:lineRule="exact"/>
              <w:ind w:left="360"/>
              <w:rPr>
                <w:sz w:val="24"/>
              </w:rPr>
            </w:pPr>
            <w:proofErr w:type="gramStart"/>
            <w:r>
              <w:rPr>
                <w:sz w:val="24"/>
              </w:rPr>
              <w:t>paralytic</w:t>
            </w:r>
            <w:proofErr w:type="gramEnd"/>
            <w:r>
              <w:rPr>
                <w:sz w:val="24"/>
              </w:rPr>
              <w:t xml:space="preserve"> muscles.</w:t>
            </w:r>
          </w:p>
        </w:tc>
        <w:tc>
          <w:tcPr>
            <w:tcW w:w="5098" w:type="dxa"/>
            <w:tcBorders>
              <w:bottom w:val="nil"/>
              <w:right w:val="nil"/>
            </w:tcBorders>
          </w:tcPr>
          <w:p w:rsidR="00FB6FDC" w:rsidRDefault="00FB6FDC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 w:rsidRPr="00FB6FDC">
              <w:rPr>
                <w:sz w:val="24"/>
              </w:rPr>
              <w:t>Clinical picture of a patient with a PMN lesion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Electrodiagnosis</w:t>
            </w:r>
            <w:proofErr w:type="spellEnd"/>
            <w:r>
              <w:rPr>
                <w:sz w:val="24"/>
              </w:rPr>
              <w:t xml:space="preserve"> of PMN lesion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Basic principles of physical therapy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4" w:line="237" w:lineRule="auto"/>
              <w:ind w:right="856"/>
              <w:rPr>
                <w:sz w:val="24"/>
              </w:rPr>
            </w:pPr>
            <w:r>
              <w:rPr>
                <w:sz w:val="24"/>
              </w:rPr>
              <w:t>Rehabilitation of patients with peripheral motor neuron lesions by stages.</w:t>
            </w:r>
          </w:p>
          <w:p w:rsidR="00306168" w:rsidRDefault="00306168" w:rsidP="00306168">
            <w:pPr>
              <w:pStyle w:val="TableParagraph"/>
              <w:spacing w:before="6"/>
              <w:rPr>
                <w:b/>
              </w:rPr>
            </w:pPr>
          </w:p>
          <w:p w:rsidR="00306168" w:rsidRDefault="00306168" w:rsidP="00306168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1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Master the methods of functional evaluation of patients with PMN lesions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2"/>
              <w:ind w:right="518"/>
              <w:rPr>
                <w:sz w:val="24"/>
              </w:rPr>
            </w:pPr>
            <w:r>
              <w:rPr>
                <w:sz w:val="24"/>
              </w:rPr>
              <w:t>Master the techniques of applying physical therapy to patients with PMN lesions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1"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Electroanalgesic</w:t>
            </w:r>
            <w:proofErr w:type="spellEnd"/>
            <w:r>
              <w:rPr>
                <w:sz w:val="24"/>
              </w:rPr>
              <w:t xml:space="preserve"> procedures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2" w:line="237" w:lineRule="auto"/>
              <w:ind w:right="885"/>
              <w:rPr>
                <w:sz w:val="24"/>
              </w:rPr>
            </w:pPr>
            <w:r>
              <w:rPr>
                <w:sz w:val="24"/>
              </w:rPr>
              <w:t xml:space="preserve">Methods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according to the findings of the manual muscle test</w:t>
            </w:r>
          </w:p>
          <w:p w:rsidR="00306168" w:rsidRDefault="00306168" w:rsidP="008E3BBE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4" w:line="237" w:lineRule="auto"/>
              <w:ind w:right="639"/>
              <w:rPr>
                <w:sz w:val="24"/>
              </w:rPr>
            </w:pPr>
            <w:proofErr w:type="spellStart"/>
            <w:r>
              <w:rPr>
                <w:sz w:val="24"/>
              </w:rPr>
              <w:t>Electrostimulation</w:t>
            </w:r>
            <w:proofErr w:type="spellEnd"/>
            <w:r>
              <w:rPr>
                <w:sz w:val="24"/>
              </w:rPr>
              <w:t xml:space="preserve"> of paretic and paralytic muscles with exponential currents</w:t>
            </w:r>
          </w:p>
        </w:tc>
      </w:tr>
    </w:tbl>
    <w:p w:rsidR="00306168" w:rsidRPr="00306168" w:rsidRDefault="00306168" w:rsidP="00306168">
      <w:pPr>
        <w:spacing w:line="277" w:lineRule="exact"/>
        <w:rPr>
          <w:sz w:val="24"/>
          <w:szCs w:val="24"/>
        </w:rPr>
        <w:sectPr w:rsidR="00306168" w:rsidRPr="00306168">
          <w:type w:val="continuous"/>
          <w:pgSz w:w="11910" w:h="16840"/>
          <w:pgMar w:top="158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rPr>
          <w:b/>
          <w:sz w:val="8"/>
        </w:rPr>
      </w:pPr>
    </w:p>
    <w:p w:rsidR="00CF6F5A" w:rsidRDefault="00CF6F5A">
      <w:pPr>
        <w:pStyle w:val="BodyText"/>
        <w:spacing w:before="9"/>
        <w:rPr>
          <w:b/>
          <w:sz w:val="38"/>
        </w:rPr>
      </w:pPr>
    </w:p>
    <w:p w:rsidR="00CF6F5A" w:rsidRDefault="00D7200A" w:rsidP="00D7200A">
      <w:pPr>
        <w:pStyle w:val="BodyText"/>
      </w:pPr>
      <w:r>
        <w:t>TEACHING UNIT 13 (</w:t>
      </w:r>
      <w:r w:rsidR="00D51733">
        <w:t>THIRTEEN</w:t>
      </w:r>
      <w:r>
        <w:t>TH WEEK</w:t>
      </w:r>
      <w:r w:rsidR="00D51733">
        <w:t>)</w:t>
      </w:r>
    </w:p>
    <w:p w:rsidR="00D7200A" w:rsidRDefault="00D7200A" w:rsidP="00D7200A">
      <w:pPr>
        <w:pStyle w:val="BodyText"/>
      </w:pPr>
    </w:p>
    <w:p w:rsidR="00CF6F5A" w:rsidRDefault="00CF6F5A">
      <w:pPr>
        <w:pStyle w:val="BodyText"/>
        <w:rPr>
          <w:b/>
          <w:sz w:val="8"/>
        </w:rPr>
      </w:pPr>
    </w:p>
    <w:tbl>
      <w:tblPr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30"/>
        <w:gridCol w:w="5531"/>
      </w:tblGrid>
      <w:tr w:rsidR="00D7200A" w:rsidTr="00D7200A">
        <w:trPr>
          <w:trHeight w:val="548"/>
        </w:trPr>
        <w:tc>
          <w:tcPr>
            <w:tcW w:w="10661" w:type="dxa"/>
            <w:gridSpan w:val="2"/>
            <w:tcBorders>
              <w:left w:val="nil"/>
              <w:right w:val="nil"/>
            </w:tcBorders>
          </w:tcPr>
          <w:p w:rsidR="00D7200A" w:rsidRDefault="00D7200A" w:rsidP="00D7200A">
            <w:pPr>
              <w:pStyle w:val="Heading4"/>
              <w:ind w:right="835"/>
            </w:pPr>
            <w:r>
              <w:t>REHABILITATION IN RHEUMATOLOGY</w:t>
            </w:r>
          </w:p>
        </w:tc>
      </w:tr>
      <w:tr w:rsidR="00CF6F5A" w:rsidTr="003075A5">
        <w:trPr>
          <w:trHeight w:val="548"/>
        </w:trPr>
        <w:tc>
          <w:tcPr>
            <w:tcW w:w="5130" w:type="dxa"/>
            <w:tcBorders>
              <w:left w:val="nil"/>
            </w:tcBorders>
          </w:tcPr>
          <w:p w:rsidR="00CF6F5A" w:rsidRDefault="004256C0">
            <w:pPr>
              <w:pStyle w:val="TableParagraph"/>
              <w:spacing w:before="80"/>
              <w:ind w:left="1780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531" w:type="dxa"/>
            <w:tcBorders>
              <w:right w:val="nil"/>
            </w:tcBorders>
          </w:tcPr>
          <w:p w:rsidR="00CF6F5A" w:rsidRDefault="003075A5" w:rsidP="003075A5">
            <w:pPr>
              <w:pStyle w:val="TableParagraph"/>
              <w:spacing w:before="80"/>
              <w:ind w:right="1497"/>
              <w:rPr>
                <w:sz w:val="24"/>
              </w:rPr>
            </w:pPr>
            <w:r>
              <w:rPr>
                <w:sz w:val="24"/>
              </w:rPr>
              <w:t xml:space="preserve">                           Exercises 2 hours</w:t>
            </w:r>
          </w:p>
        </w:tc>
      </w:tr>
      <w:tr w:rsidR="00CF6F5A" w:rsidTr="003075A5">
        <w:trPr>
          <w:trHeight w:val="6158"/>
        </w:trPr>
        <w:tc>
          <w:tcPr>
            <w:tcW w:w="5130" w:type="dxa"/>
            <w:tcBorders>
              <w:left w:val="nil"/>
              <w:bottom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line="288" w:lineRule="exact"/>
              <w:ind w:left="360"/>
              <w:rPr>
                <w:sz w:val="24"/>
              </w:rPr>
            </w:pPr>
            <w:r>
              <w:rPr>
                <w:sz w:val="24"/>
              </w:rPr>
              <w:t>Rehabilitation in rheumatology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1" w:line="293" w:lineRule="exact"/>
              <w:ind w:left="360"/>
              <w:rPr>
                <w:sz w:val="24"/>
              </w:rPr>
            </w:pPr>
            <w:proofErr w:type="spellStart"/>
            <w:r>
              <w:rPr>
                <w:sz w:val="24"/>
              </w:rPr>
              <w:t>Oswestry</w:t>
            </w:r>
            <w:proofErr w:type="spellEnd"/>
            <w:r>
              <w:rPr>
                <w:sz w:val="24"/>
              </w:rPr>
              <w:t xml:space="preserve"> Index, Composite Function Test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HAQ index.</w:t>
            </w:r>
          </w:p>
          <w:p w:rsidR="00CF6F5A" w:rsidRDefault="00CF6F5A" w:rsidP="00D720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6F5A" w:rsidRDefault="00D51733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1" w:line="237" w:lineRule="auto"/>
              <w:ind w:left="360" w:right="1077"/>
              <w:rPr>
                <w:sz w:val="24"/>
              </w:rPr>
            </w:pPr>
            <w:r>
              <w:rPr>
                <w:sz w:val="24"/>
              </w:rPr>
              <w:t>Adopt the modern classification of rheumatic diseases.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2"/>
              <w:ind w:left="360" w:right="253"/>
              <w:rPr>
                <w:sz w:val="24"/>
              </w:rPr>
            </w:pPr>
            <w:r>
              <w:rPr>
                <w:sz w:val="24"/>
              </w:rPr>
              <w:t xml:space="preserve">Master the principles and methods of rehabilitation of patients with inflammatory rheumatism (rheumatoid arthritis, M. </w:t>
            </w:r>
            <w:proofErr w:type="spellStart"/>
            <w:r>
              <w:rPr>
                <w:sz w:val="24"/>
              </w:rPr>
              <w:t>Bechterew</w:t>
            </w:r>
            <w:proofErr w:type="spellEnd"/>
            <w:r>
              <w:rPr>
                <w:sz w:val="24"/>
              </w:rPr>
              <w:t>).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ind w:left="360" w:right="256"/>
              <w:rPr>
                <w:sz w:val="24"/>
              </w:rPr>
            </w:pPr>
            <w:r>
              <w:rPr>
                <w:sz w:val="24"/>
              </w:rPr>
              <w:t>Master the principles and methods of rehabilitation of patients with degenerative rheumatism of peripheral joints (hip, knee) and spinal column (cervical, thoracic and lumbar spine).</w:t>
            </w:r>
          </w:p>
          <w:p w:rsidR="00D7200A" w:rsidRPr="003075A5" w:rsidRDefault="00D51733" w:rsidP="003075A5">
            <w:pPr>
              <w:pStyle w:val="TableParagraph"/>
              <w:numPr>
                <w:ilvl w:val="0"/>
                <w:numId w:val="33"/>
              </w:numPr>
              <w:tabs>
                <w:tab w:val="left" w:pos="334"/>
              </w:tabs>
              <w:spacing w:before="2" w:line="276" w:lineRule="exact"/>
              <w:ind w:left="360" w:right="592"/>
              <w:rPr>
                <w:sz w:val="24"/>
              </w:rPr>
            </w:pPr>
            <w:r>
              <w:rPr>
                <w:sz w:val="24"/>
              </w:rPr>
              <w:t>Master the principles and methods of rehabilitation of patients with extra-</w:t>
            </w:r>
            <w:proofErr w:type="spellStart"/>
            <w:r>
              <w:rPr>
                <w:sz w:val="24"/>
              </w:rPr>
              <w:t>articular</w:t>
            </w:r>
            <w:r w:rsidR="00D7200A" w:rsidRPr="003075A5">
              <w:rPr>
                <w:sz w:val="24"/>
              </w:rPr>
              <w:t>rheumatism</w:t>
            </w:r>
            <w:proofErr w:type="spellEnd"/>
            <w:r w:rsidR="00D7200A" w:rsidRPr="003075A5">
              <w:rPr>
                <w:sz w:val="24"/>
              </w:rPr>
              <w:t>.</w:t>
            </w:r>
          </w:p>
        </w:tc>
        <w:tc>
          <w:tcPr>
            <w:tcW w:w="5531" w:type="dxa"/>
            <w:tcBorders>
              <w:bottom w:val="nil"/>
              <w:right w:val="nil"/>
            </w:tcBorders>
          </w:tcPr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ind w:left="660" w:right="455"/>
              <w:jc w:val="both"/>
              <w:rPr>
                <w:sz w:val="24"/>
              </w:rPr>
            </w:pPr>
            <w:r>
              <w:rPr>
                <w:sz w:val="24"/>
              </w:rPr>
              <w:t>Diagnostics and clinical specificities of inflammatory, degenerative and extra-articular rheumatism.</w:t>
            </w:r>
          </w:p>
          <w:p w:rsidR="00CF6F5A" w:rsidRPr="003075A5" w:rsidRDefault="00D51733" w:rsidP="003075A5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ind w:left="660" w:right="344"/>
              <w:rPr>
                <w:sz w:val="24"/>
              </w:rPr>
            </w:pPr>
            <w:r>
              <w:rPr>
                <w:sz w:val="24"/>
              </w:rPr>
              <w:t xml:space="preserve">Development of a rehabilitation plan for patients with rheumatoid arthritis, M. </w:t>
            </w:r>
            <w:proofErr w:type="spellStart"/>
            <w:r>
              <w:rPr>
                <w:sz w:val="24"/>
              </w:rPr>
              <w:t>Bechterew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coxarthrosis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gonarthrosis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spondylosis</w:t>
            </w:r>
            <w:proofErr w:type="spellEnd"/>
            <w:r>
              <w:rPr>
                <w:sz w:val="24"/>
              </w:rPr>
              <w:t xml:space="preserve"> of the spinal column (cervical and lumbar syndrome), </w:t>
            </w:r>
            <w:proofErr w:type="spellStart"/>
            <w:r>
              <w:rPr>
                <w:sz w:val="24"/>
              </w:rPr>
              <w:t>periarthritis</w:t>
            </w:r>
            <w:r w:rsidRPr="003075A5">
              <w:rPr>
                <w:sz w:val="24"/>
              </w:rPr>
              <w:t>humeroscapularis</w:t>
            </w:r>
            <w:proofErr w:type="spellEnd"/>
            <w:r w:rsidRPr="003075A5">
              <w:rPr>
                <w:sz w:val="24"/>
              </w:rPr>
              <w:t>.</w:t>
            </w:r>
          </w:p>
          <w:p w:rsidR="00CF6F5A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spacing w:line="237" w:lineRule="auto"/>
              <w:ind w:left="660" w:right="366"/>
              <w:rPr>
                <w:sz w:val="24"/>
              </w:rPr>
            </w:pPr>
            <w:r>
              <w:rPr>
                <w:sz w:val="24"/>
              </w:rPr>
              <w:t>Ergonomic counseling and training of patients with rheumatic diseases of the spine.</w:t>
            </w:r>
          </w:p>
          <w:p w:rsidR="00CF6F5A" w:rsidRDefault="00CF6F5A" w:rsidP="00D720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6F5A" w:rsidRDefault="00D51733" w:rsidP="006F62F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0422B6" w:rsidRDefault="00D51733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ind w:left="660" w:right="132"/>
              <w:rPr>
                <w:sz w:val="24"/>
              </w:rPr>
            </w:pPr>
            <w:r>
              <w:rPr>
                <w:sz w:val="24"/>
              </w:rPr>
              <w:t xml:space="preserve">Development of a rehabilitation plan for patients with rheumatoid arthritis, Mb </w:t>
            </w:r>
            <w:proofErr w:type="spellStart"/>
            <w:r>
              <w:rPr>
                <w:sz w:val="24"/>
              </w:rPr>
              <w:t>Bechterew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coxarthrosis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gonarthrosis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spondylosis</w:t>
            </w:r>
            <w:proofErr w:type="spellEnd"/>
            <w:r>
              <w:rPr>
                <w:sz w:val="24"/>
              </w:rPr>
              <w:t xml:space="preserve"> of the spinal column (cervical and lumbar syndrome), </w:t>
            </w:r>
            <w:proofErr w:type="spellStart"/>
            <w:r>
              <w:rPr>
                <w:sz w:val="24"/>
              </w:rPr>
              <w:t>periarthritis</w:t>
            </w:r>
            <w:proofErr w:type="spellEnd"/>
            <w:r>
              <w:rPr>
                <w:sz w:val="24"/>
              </w:rPr>
              <w:t xml:space="preserve"> of the </w:t>
            </w:r>
            <w:proofErr w:type="spellStart"/>
            <w:r>
              <w:rPr>
                <w:sz w:val="24"/>
              </w:rPr>
              <w:t>humeroscapular</w:t>
            </w:r>
            <w:r w:rsidR="00D7200A" w:rsidRPr="00D7200A">
              <w:rPr>
                <w:sz w:val="24"/>
              </w:rPr>
              <w:t>wrist</w:t>
            </w:r>
            <w:proofErr w:type="spellEnd"/>
          </w:p>
          <w:p w:rsidR="00D7200A" w:rsidRPr="000422B6" w:rsidRDefault="00D7200A" w:rsidP="008E3BBE">
            <w:pPr>
              <w:pStyle w:val="TableParagraph"/>
              <w:numPr>
                <w:ilvl w:val="0"/>
                <w:numId w:val="33"/>
              </w:numPr>
              <w:tabs>
                <w:tab w:val="left" w:pos="300"/>
              </w:tabs>
              <w:ind w:left="660" w:right="132"/>
              <w:rPr>
                <w:sz w:val="24"/>
              </w:rPr>
            </w:pPr>
            <w:r w:rsidRPr="000422B6">
              <w:rPr>
                <w:sz w:val="24"/>
              </w:rPr>
              <w:t>Master measures for ergonomic counseling and training of patients with rheumatic diseases of the spine</w:t>
            </w:r>
          </w:p>
          <w:p w:rsidR="00D7200A" w:rsidRDefault="00D7200A" w:rsidP="00D7200A">
            <w:pPr>
              <w:pStyle w:val="TableParagraph"/>
              <w:tabs>
                <w:tab w:val="left" w:pos="300"/>
              </w:tabs>
              <w:ind w:left="660" w:right="132"/>
              <w:rPr>
                <w:sz w:val="24"/>
              </w:rPr>
            </w:pPr>
          </w:p>
        </w:tc>
      </w:tr>
    </w:tbl>
    <w:p w:rsidR="000422B6" w:rsidRDefault="000422B6"/>
    <w:p w:rsidR="00D7200A" w:rsidRDefault="00D7200A">
      <w:r>
        <w:t>TEACHING UNIT 14 (FOURTEENTH WEEK)</w:t>
      </w:r>
    </w:p>
    <w:p w:rsidR="00D7200A" w:rsidRDefault="00D7200A" w:rsidP="000422B6">
      <w:pPr>
        <w:pStyle w:val="Heading4"/>
        <w:ind w:left="0"/>
        <w:jc w:val="left"/>
      </w:pPr>
    </w:p>
    <w:tbl>
      <w:tblPr>
        <w:tblW w:w="104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52"/>
        <w:gridCol w:w="5274"/>
      </w:tblGrid>
      <w:tr w:rsidR="005A42AA" w:rsidTr="0075337B">
        <w:trPr>
          <w:trHeight w:val="18"/>
          <w:jc w:val="center"/>
        </w:trPr>
        <w:tc>
          <w:tcPr>
            <w:tcW w:w="10426" w:type="dxa"/>
            <w:gridSpan w:val="2"/>
            <w:tcBorders>
              <w:left w:val="nil"/>
              <w:right w:val="nil"/>
            </w:tcBorders>
          </w:tcPr>
          <w:p w:rsidR="005A42AA" w:rsidRPr="005A42AA" w:rsidRDefault="005A42AA" w:rsidP="005A42AA">
            <w:pPr>
              <w:pStyle w:val="TableParagraph"/>
              <w:spacing w:before="80"/>
              <w:ind w:left="1679" w:right="1679"/>
              <w:jc w:val="center"/>
              <w:rPr>
                <w:b/>
                <w:sz w:val="24"/>
                <w:szCs w:val="24"/>
              </w:rPr>
            </w:pPr>
            <w:r w:rsidRPr="005A42AA">
              <w:rPr>
                <w:b/>
                <w:sz w:val="24"/>
                <w:szCs w:val="24"/>
              </w:rPr>
              <w:t>REHABILITATION IN PULMONOLOGY AND CARDIOLOGY</w:t>
            </w:r>
          </w:p>
        </w:tc>
      </w:tr>
      <w:tr w:rsidR="00D7200A" w:rsidTr="0075337B">
        <w:trPr>
          <w:trHeight w:val="18"/>
          <w:jc w:val="center"/>
        </w:trPr>
        <w:tc>
          <w:tcPr>
            <w:tcW w:w="5152" w:type="dxa"/>
            <w:tcBorders>
              <w:left w:val="nil"/>
            </w:tcBorders>
          </w:tcPr>
          <w:p w:rsidR="00D7200A" w:rsidRDefault="004256C0" w:rsidP="006F62FC">
            <w:pPr>
              <w:pStyle w:val="TableParagraph"/>
              <w:spacing w:before="80"/>
              <w:ind w:left="1684" w:right="1674"/>
              <w:jc w:val="center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274" w:type="dxa"/>
            <w:tcBorders>
              <w:right w:val="nil"/>
            </w:tcBorders>
          </w:tcPr>
          <w:p w:rsidR="005A42AA" w:rsidRDefault="003075A5" w:rsidP="005A42AA">
            <w:pPr>
              <w:pStyle w:val="TableParagraph"/>
              <w:spacing w:before="80"/>
              <w:ind w:left="1679" w:right="1679"/>
              <w:jc w:val="center"/>
              <w:rPr>
                <w:sz w:val="24"/>
              </w:rPr>
            </w:pPr>
            <w:r>
              <w:rPr>
                <w:sz w:val="24"/>
              </w:rPr>
              <w:t>Exercises 2 hours</w:t>
            </w:r>
          </w:p>
        </w:tc>
      </w:tr>
      <w:tr w:rsidR="00D7200A" w:rsidTr="0075337B">
        <w:trPr>
          <w:trHeight w:val="308"/>
          <w:jc w:val="center"/>
        </w:trPr>
        <w:tc>
          <w:tcPr>
            <w:tcW w:w="5152" w:type="dxa"/>
            <w:tcBorders>
              <w:left w:val="nil"/>
              <w:bottom w:val="nil"/>
            </w:tcBorders>
          </w:tcPr>
          <w:p w:rsidR="00D7200A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line="237" w:lineRule="auto"/>
              <w:ind w:left="360" w:right="1441"/>
              <w:rPr>
                <w:sz w:val="24"/>
              </w:rPr>
            </w:pPr>
            <w:r>
              <w:rPr>
                <w:sz w:val="24"/>
              </w:rPr>
              <w:t>Rehabilitation of pulmonary and cardiac patients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334"/>
              </w:tabs>
              <w:spacing w:before="3" w:line="237" w:lineRule="auto"/>
              <w:ind w:left="360" w:right="577"/>
              <w:rPr>
                <w:sz w:val="24"/>
              </w:rPr>
            </w:pPr>
            <w:r>
              <w:rPr>
                <w:sz w:val="24"/>
              </w:rPr>
              <w:t>Rehabilitation after acute myocardial infarction</w:t>
            </w:r>
          </w:p>
          <w:p w:rsidR="00D7200A" w:rsidRDefault="00D7200A" w:rsidP="005A42AA">
            <w:pPr>
              <w:pStyle w:val="TableParagraph"/>
              <w:spacing w:before="4"/>
              <w:rPr>
                <w:b/>
              </w:rPr>
            </w:pPr>
          </w:p>
          <w:p w:rsidR="00D7200A" w:rsidRDefault="00D7200A" w:rsidP="006F62F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1" w:line="237" w:lineRule="auto"/>
              <w:ind w:left="360" w:right="699"/>
              <w:rPr>
                <w:sz w:val="24"/>
              </w:rPr>
            </w:pPr>
            <w:r>
              <w:rPr>
                <w:sz w:val="24"/>
              </w:rPr>
              <w:t>To adopt the pathological, therapeutic and physiological classification of heart patients.</w:t>
            </w:r>
          </w:p>
          <w:p w:rsidR="000422B6" w:rsidRPr="000422B6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5"/>
              <w:ind w:left="360" w:right="1076"/>
              <w:rPr>
                <w:sz w:val="24"/>
              </w:rPr>
            </w:pPr>
            <w:r>
              <w:rPr>
                <w:sz w:val="24"/>
              </w:rPr>
              <w:t>To learn the clinical assessment of the functional abilities of heart patients.</w:t>
            </w:r>
          </w:p>
          <w:p w:rsidR="000422B6" w:rsidRPr="000422B6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3" w:line="237" w:lineRule="auto"/>
              <w:ind w:left="360" w:right="646"/>
              <w:rPr>
                <w:sz w:val="24"/>
              </w:rPr>
            </w:pPr>
            <w:r>
              <w:rPr>
                <w:sz w:val="24"/>
              </w:rPr>
              <w:t>Learn the importance and impact of physical training (effort) on the cardiovascular system.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8" w:line="237" w:lineRule="auto"/>
              <w:ind w:left="360" w:right="697"/>
              <w:rPr>
                <w:sz w:val="24"/>
              </w:rPr>
            </w:pPr>
            <w:r>
              <w:rPr>
                <w:sz w:val="24"/>
              </w:rPr>
              <w:t>Master the principles and methods of rehabilitation of patients with acute myocardial infarction.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7" w:line="237" w:lineRule="auto"/>
              <w:ind w:left="360" w:right="599"/>
              <w:rPr>
                <w:sz w:val="24"/>
              </w:rPr>
            </w:pPr>
            <w:r>
              <w:rPr>
                <w:sz w:val="24"/>
              </w:rPr>
              <w:t>Clinical examination and functional evaluation of respiratory patients.</w:t>
            </w:r>
          </w:p>
          <w:p w:rsidR="00D7200A" w:rsidRPr="000422B6" w:rsidRDefault="00D7200A" w:rsidP="008E3BBE">
            <w:pPr>
              <w:pStyle w:val="TableParagraph"/>
              <w:numPr>
                <w:ilvl w:val="0"/>
                <w:numId w:val="34"/>
              </w:numPr>
              <w:tabs>
                <w:tab w:val="left" w:pos="832"/>
                <w:tab w:val="left" w:pos="833"/>
              </w:tabs>
              <w:spacing w:before="2"/>
              <w:ind w:left="360" w:right="186"/>
              <w:rPr>
                <w:sz w:val="24"/>
              </w:rPr>
            </w:pPr>
            <w:r>
              <w:rPr>
                <w:sz w:val="24"/>
              </w:rPr>
              <w:t xml:space="preserve">Master the principles and methods of </w:t>
            </w:r>
            <w:r>
              <w:rPr>
                <w:sz w:val="24"/>
              </w:rPr>
              <w:lastRenderedPageBreak/>
              <w:t xml:space="preserve">rehabilitation of patients with chronic obstructive lung diseases (bronchial asthma, chronic bronchitis, emphysema). Master the principles and methods of rehabilitation of patients with restrictive lung diseases. Basics of respiratory </w:t>
            </w:r>
            <w:proofErr w:type="spellStart"/>
            <w:r>
              <w:rPr>
                <w:sz w:val="24"/>
              </w:rPr>
              <w:t>therapy</w:t>
            </w:r>
            <w:r w:rsidRPr="000422B6">
              <w:rPr>
                <w:sz w:val="24"/>
              </w:rPr>
              <w:t>infants</w:t>
            </w:r>
            <w:proofErr w:type="spellEnd"/>
            <w:r w:rsidRPr="000422B6">
              <w:rPr>
                <w:sz w:val="24"/>
              </w:rPr>
              <w:t xml:space="preserve"> and young children.</w:t>
            </w:r>
          </w:p>
        </w:tc>
        <w:tc>
          <w:tcPr>
            <w:tcW w:w="5274" w:type="dxa"/>
            <w:tcBorders>
              <w:bottom w:val="nil"/>
              <w:right w:val="nil"/>
            </w:tcBorders>
          </w:tcPr>
          <w:p w:rsidR="00D7200A" w:rsidRDefault="00D7200A" w:rsidP="008E3BBE">
            <w:pPr>
              <w:pStyle w:val="TableParagraph"/>
              <w:numPr>
                <w:ilvl w:val="0"/>
                <w:numId w:val="35"/>
              </w:numPr>
              <w:spacing w:before="15" w:line="237" w:lineRule="auto"/>
              <w:ind w:right="76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Respiratory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>, drainage positions.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5"/>
              </w:numPr>
              <w:spacing w:before="23" w:line="237" w:lineRule="auto"/>
              <w:ind w:right="273"/>
              <w:rPr>
                <w:sz w:val="24"/>
              </w:rPr>
            </w:pP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in patients after acute myocardial infarction.</w:t>
            </w:r>
          </w:p>
          <w:p w:rsidR="00D7200A" w:rsidRDefault="00D7200A" w:rsidP="006F62F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7200A" w:rsidRDefault="00D7200A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before="1" w:line="237" w:lineRule="auto"/>
              <w:ind w:right="645"/>
              <w:rPr>
                <w:sz w:val="24"/>
              </w:rPr>
            </w:pPr>
            <w:r>
              <w:rPr>
                <w:sz w:val="24"/>
              </w:rPr>
              <w:t xml:space="preserve">Master the principles and methods of respiratory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>, drainage positions</w:t>
            </w:r>
          </w:p>
          <w:p w:rsidR="000422B6" w:rsidRPr="000422B6" w:rsidRDefault="00D7200A" w:rsidP="008E3BBE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7" w:line="237" w:lineRule="auto"/>
              <w:ind w:right="819"/>
              <w:jc w:val="both"/>
              <w:rPr>
                <w:sz w:val="24"/>
              </w:rPr>
            </w:pPr>
            <w:r>
              <w:rPr>
                <w:sz w:val="24"/>
              </w:rPr>
              <w:t>Master the techniques of functional testing of patients with respiratory disease</w:t>
            </w:r>
          </w:p>
          <w:p w:rsidR="000422B6" w:rsidRPr="003075A5" w:rsidRDefault="00D7200A" w:rsidP="000422B6">
            <w:pPr>
              <w:pStyle w:val="TableParagraph"/>
              <w:numPr>
                <w:ilvl w:val="0"/>
                <w:numId w:val="35"/>
              </w:numPr>
              <w:tabs>
                <w:tab w:val="left" w:pos="467"/>
                <w:tab w:val="left" w:pos="468"/>
              </w:tabs>
              <w:spacing w:before="7" w:line="237" w:lineRule="auto"/>
              <w:ind w:right="753"/>
              <w:rPr>
                <w:sz w:val="24"/>
              </w:rPr>
            </w:pPr>
            <w:r>
              <w:rPr>
                <w:sz w:val="24"/>
              </w:rPr>
              <w:t xml:space="preserve">Master the principles and techniques of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for patients after acute myocardial infarction</w:t>
            </w:r>
          </w:p>
          <w:p w:rsidR="00D7200A" w:rsidRDefault="00D7200A" w:rsidP="008E3BBE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spacing w:before="7" w:line="237" w:lineRule="auto"/>
              <w:ind w:right="323"/>
              <w:rPr>
                <w:sz w:val="24"/>
              </w:rPr>
            </w:pPr>
            <w:r>
              <w:rPr>
                <w:sz w:val="24"/>
              </w:rPr>
              <w:t xml:space="preserve">Learn and adopt indications and contraindications for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of patients after acute myocardial infarction</w:t>
            </w:r>
          </w:p>
        </w:tc>
      </w:tr>
    </w:tbl>
    <w:p w:rsidR="00D7200A" w:rsidRPr="00CE1723" w:rsidRDefault="00D7200A" w:rsidP="00D7200A">
      <w:pPr>
        <w:pStyle w:val="Heading4"/>
        <w:ind w:left="793"/>
        <w:rPr>
          <w:b w:val="0"/>
        </w:rPr>
      </w:pPr>
    </w:p>
    <w:p w:rsidR="00CE1723" w:rsidRDefault="00CE1723" w:rsidP="00CE1723">
      <w:pPr>
        <w:pStyle w:val="Heading4"/>
        <w:ind w:left="0"/>
        <w:jc w:val="left"/>
        <w:rPr>
          <w:b w:val="0"/>
        </w:rPr>
      </w:pPr>
      <w:r w:rsidRPr="00CE1723">
        <w:rPr>
          <w:b w:val="0"/>
        </w:rPr>
        <w:t>TEACHING UNIT 15 (FIFTEENTH WEEK)</w:t>
      </w:r>
    </w:p>
    <w:p w:rsidR="00CE1723" w:rsidRDefault="00CE1723" w:rsidP="00CE1723">
      <w:pPr>
        <w:pStyle w:val="Heading4"/>
        <w:ind w:left="0"/>
        <w:rPr>
          <w:b w:val="0"/>
        </w:rPr>
      </w:pPr>
    </w:p>
    <w:tbl>
      <w:tblPr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50"/>
        <w:gridCol w:w="5297"/>
      </w:tblGrid>
      <w:tr w:rsidR="00CE1723" w:rsidTr="00CE1723">
        <w:trPr>
          <w:trHeight w:val="467"/>
        </w:trPr>
        <w:tc>
          <w:tcPr>
            <w:tcW w:w="10247" w:type="dxa"/>
            <w:gridSpan w:val="2"/>
            <w:tcBorders>
              <w:left w:val="nil"/>
              <w:right w:val="nil"/>
            </w:tcBorders>
          </w:tcPr>
          <w:p w:rsidR="00CE1723" w:rsidRDefault="00FD6A03" w:rsidP="006F62FC">
            <w:pPr>
              <w:pStyle w:val="TableParagraph"/>
              <w:spacing w:before="80"/>
              <w:ind w:left="1684" w:right="1497"/>
              <w:jc w:val="center"/>
              <w:rPr>
                <w:sz w:val="24"/>
              </w:rPr>
            </w:pPr>
            <w:r>
              <w:rPr>
                <w:b/>
              </w:rPr>
              <w:t>PEDIATRIC</w:t>
            </w:r>
            <w:r w:rsidR="00CE1723">
              <w:rPr>
                <w:b/>
              </w:rPr>
              <w:t xml:space="preserve"> REHABILITATION</w:t>
            </w:r>
          </w:p>
        </w:tc>
      </w:tr>
      <w:tr w:rsidR="00CE1723" w:rsidTr="003075A5">
        <w:trPr>
          <w:trHeight w:val="467"/>
        </w:trPr>
        <w:tc>
          <w:tcPr>
            <w:tcW w:w="4950" w:type="dxa"/>
            <w:tcBorders>
              <w:left w:val="nil"/>
            </w:tcBorders>
          </w:tcPr>
          <w:p w:rsidR="00CE1723" w:rsidRDefault="004256C0" w:rsidP="006F62FC">
            <w:pPr>
              <w:pStyle w:val="TableParagraph"/>
              <w:spacing w:before="80"/>
              <w:ind w:left="1780"/>
              <w:rPr>
                <w:sz w:val="24"/>
              </w:rPr>
            </w:pPr>
            <w:r>
              <w:rPr>
                <w:sz w:val="24"/>
              </w:rPr>
              <w:t>Lectures 2 hours</w:t>
            </w:r>
          </w:p>
        </w:tc>
        <w:tc>
          <w:tcPr>
            <w:tcW w:w="5297" w:type="dxa"/>
            <w:tcBorders>
              <w:right w:val="nil"/>
            </w:tcBorders>
          </w:tcPr>
          <w:p w:rsidR="00CE1723" w:rsidRDefault="00CE1723" w:rsidP="006F62FC">
            <w:pPr>
              <w:pStyle w:val="TableParagraph"/>
              <w:spacing w:before="80"/>
              <w:ind w:left="1684" w:right="1497"/>
              <w:jc w:val="center"/>
              <w:rPr>
                <w:sz w:val="24"/>
              </w:rPr>
            </w:pPr>
            <w:r>
              <w:rPr>
                <w:sz w:val="24"/>
              </w:rPr>
              <w:t>exercises 1 hour</w:t>
            </w:r>
          </w:p>
        </w:tc>
      </w:tr>
      <w:tr w:rsidR="00CE1723" w:rsidTr="003075A5">
        <w:trPr>
          <w:trHeight w:val="2063"/>
        </w:trPr>
        <w:tc>
          <w:tcPr>
            <w:tcW w:w="4950" w:type="dxa"/>
            <w:tcBorders>
              <w:left w:val="nil"/>
              <w:bottom w:val="nil"/>
            </w:tcBorders>
          </w:tcPr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line="288" w:lineRule="exact"/>
              <w:ind w:left="360"/>
              <w:rPr>
                <w:sz w:val="24"/>
              </w:rPr>
            </w:pPr>
            <w:r>
              <w:rPr>
                <w:sz w:val="24"/>
              </w:rPr>
              <w:t>Cerebral Palsy (CP)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1"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The most common deformities of the spinal column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line="293" w:lineRule="exact"/>
              <w:ind w:left="360"/>
              <w:rPr>
                <w:sz w:val="24"/>
              </w:rPr>
            </w:pPr>
            <w:r>
              <w:rPr>
                <w:sz w:val="24"/>
              </w:rPr>
              <w:t>Scoliosis - classification, diagnosis and therapy</w:t>
            </w:r>
          </w:p>
          <w:p w:rsidR="00CE1723" w:rsidRDefault="00CE1723" w:rsidP="006F62F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1723" w:rsidRDefault="006F62FC" w:rsidP="006F62FC">
            <w:pPr>
              <w:pStyle w:val="TableParagraph"/>
              <w:spacing w:before="1" w:line="275" w:lineRule="exact"/>
              <w:ind w:left="-46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What a</w:t>
            </w:r>
            <w:r w:rsidR="008E3BBE">
              <w:rPr>
                <w:b/>
                <w:sz w:val="24"/>
              </w:rPr>
              <w:t xml:space="preserve"> student should </w:t>
            </w:r>
            <w:proofErr w:type="spellStart"/>
            <w:r w:rsidR="008E3BBE">
              <w:rPr>
                <w:b/>
                <w:sz w:val="24"/>
              </w:rPr>
              <w:t>know</w:t>
            </w:r>
            <w:r w:rsidR="00CE1723">
              <w:rPr>
                <w:b/>
                <w:sz w:val="24"/>
              </w:rPr>
              <w:t>w</w:t>
            </w:r>
            <w:proofErr w:type="spellEnd"/>
            <w:r w:rsidR="00CE1723">
              <w:rPr>
                <w:b/>
                <w:sz w:val="24"/>
              </w:rPr>
              <w:t>: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5" w:line="274" w:lineRule="exact"/>
              <w:ind w:left="360" w:right="335"/>
              <w:rPr>
                <w:sz w:val="24"/>
              </w:rPr>
            </w:pPr>
            <w:r>
              <w:rPr>
                <w:sz w:val="24"/>
              </w:rPr>
              <w:t>Learn the etiology, pathogenesis, clinical picture, diagnosis of  CP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5" w:line="274" w:lineRule="exact"/>
              <w:ind w:left="360" w:right="335"/>
              <w:rPr>
                <w:sz w:val="24"/>
              </w:rPr>
            </w:pPr>
            <w:r w:rsidRPr="00CE1723">
              <w:rPr>
                <w:sz w:val="24"/>
              </w:rPr>
              <w:t>Master the principles of medical habili</w:t>
            </w:r>
            <w:r>
              <w:rPr>
                <w:sz w:val="24"/>
              </w:rPr>
              <w:t>tation and rehabilitation of  CP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5" w:line="274" w:lineRule="exact"/>
              <w:ind w:left="360" w:right="335"/>
              <w:rPr>
                <w:sz w:val="24"/>
              </w:rPr>
            </w:pPr>
            <w:r>
              <w:rPr>
                <w:sz w:val="24"/>
              </w:rPr>
              <w:t>Learn physical procedures in CP</w:t>
            </w:r>
            <w:r w:rsidRPr="00CE1723">
              <w:rPr>
                <w:sz w:val="24"/>
              </w:rPr>
              <w:t xml:space="preserve"> therapy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5" w:line="274" w:lineRule="exact"/>
              <w:ind w:left="360" w:right="335"/>
              <w:rPr>
                <w:sz w:val="24"/>
              </w:rPr>
            </w:pPr>
            <w:r w:rsidRPr="00CE1723">
              <w:rPr>
                <w:sz w:val="24"/>
              </w:rPr>
              <w:t>Learn the most common spinal deformities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34"/>
              </w:tabs>
              <w:spacing w:before="5" w:line="274" w:lineRule="exact"/>
              <w:ind w:left="360" w:right="335"/>
              <w:rPr>
                <w:sz w:val="24"/>
              </w:rPr>
            </w:pPr>
            <w:r w:rsidRPr="00CE1723">
              <w:rPr>
                <w:sz w:val="24"/>
              </w:rPr>
              <w:t>To learn scoliosis - classification, diagnosis and therapy</w:t>
            </w:r>
          </w:p>
          <w:p w:rsidR="00CE1723" w:rsidRDefault="00CE1723" w:rsidP="00CE1723">
            <w:pPr>
              <w:pStyle w:val="TableParagraph"/>
              <w:tabs>
                <w:tab w:val="left" w:pos="334"/>
              </w:tabs>
              <w:spacing w:before="5" w:line="274" w:lineRule="exact"/>
              <w:ind w:left="112" w:right="335"/>
              <w:rPr>
                <w:sz w:val="24"/>
              </w:rPr>
            </w:pPr>
          </w:p>
        </w:tc>
        <w:tc>
          <w:tcPr>
            <w:tcW w:w="5297" w:type="dxa"/>
            <w:tcBorders>
              <w:bottom w:val="nil"/>
              <w:right w:val="nil"/>
            </w:tcBorders>
          </w:tcPr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Cerebral Palsy (CP)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Scoliosis - classification, diagnosis and therapy</w:t>
            </w:r>
          </w:p>
          <w:p w:rsidR="00CE1723" w:rsidRDefault="00CE1723" w:rsidP="006F62F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E1723" w:rsidRDefault="00CE1723" w:rsidP="006F62FC">
            <w:pPr>
              <w:pStyle w:val="TableParagraph"/>
              <w:spacing w:before="1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What a student should know: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1" w:line="237" w:lineRule="auto"/>
              <w:ind w:right="174"/>
              <w:rPr>
                <w:sz w:val="24"/>
              </w:rPr>
            </w:pPr>
            <w:r>
              <w:rPr>
                <w:sz w:val="24"/>
              </w:rPr>
              <w:t>Master the techniques of clinical diagnosis of a child with CP</w:t>
            </w:r>
          </w:p>
          <w:p w:rsid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2" w:line="279" w:lineRule="exact"/>
              <w:rPr>
                <w:sz w:val="24"/>
              </w:rPr>
            </w:pPr>
            <w:r>
              <w:rPr>
                <w:sz w:val="24"/>
              </w:rPr>
              <w:t xml:space="preserve">Master </w:t>
            </w:r>
            <w:proofErr w:type="spellStart"/>
            <w:r>
              <w:rPr>
                <w:sz w:val="24"/>
              </w:rPr>
              <w:t>kinesitherapy</w:t>
            </w:r>
            <w:proofErr w:type="spellEnd"/>
            <w:r>
              <w:rPr>
                <w:sz w:val="24"/>
              </w:rPr>
              <w:t xml:space="preserve"> techniques and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2" w:line="279" w:lineRule="exact"/>
              <w:rPr>
                <w:sz w:val="24"/>
              </w:rPr>
            </w:pPr>
            <w:r w:rsidRPr="00CE1723">
              <w:rPr>
                <w:sz w:val="24"/>
              </w:rPr>
              <w:t xml:space="preserve">methods in </w:t>
            </w:r>
            <w:r>
              <w:rPr>
                <w:sz w:val="24"/>
              </w:rPr>
              <w:t>the treatment of children with CP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2" w:line="279" w:lineRule="exact"/>
              <w:rPr>
                <w:sz w:val="24"/>
              </w:rPr>
            </w:pPr>
            <w:r w:rsidRPr="00CE1723">
              <w:rPr>
                <w:sz w:val="24"/>
              </w:rPr>
              <w:t>Master the techniques of clinical examination of children with scoliosis</w:t>
            </w:r>
          </w:p>
          <w:p w:rsidR="00CE1723" w:rsidRPr="00CE1723" w:rsidRDefault="00CE1723" w:rsidP="008E3BBE">
            <w:pPr>
              <w:pStyle w:val="TableParagraph"/>
              <w:numPr>
                <w:ilvl w:val="0"/>
                <w:numId w:val="36"/>
              </w:numPr>
              <w:tabs>
                <w:tab w:val="left" w:pos="360"/>
              </w:tabs>
              <w:spacing w:before="2" w:line="279" w:lineRule="exact"/>
              <w:rPr>
                <w:sz w:val="24"/>
              </w:rPr>
            </w:pPr>
            <w:r w:rsidRPr="00CE1723">
              <w:rPr>
                <w:sz w:val="24"/>
              </w:rPr>
              <w:t>Developing a rehabilitation plan for children with scoliosis</w:t>
            </w:r>
          </w:p>
          <w:p w:rsidR="00CE1723" w:rsidRDefault="00CE1723" w:rsidP="00CE1723">
            <w:pPr>
              <w:pStyle w:val="TableParagraph"/>
              <w:tabs>
                <w:tab w:val="left" w:pos="360"/>
              </w:tabs>
              <w:spacing w:before="2" w:line="279" w:lineRule="exact"/>
              <w:ind w:left="359"/>
              <w:rPr>
                <w:sz w:val="24"/>
              </w:rPr>
            </w:pPr>
          </w:p>
        </w:tc>
      </w:tr>
    </w:tbl>
    <w:p w:rsidR="00CE1723" w:rsidRDefault="00CE1723">
      <w:pPr>
        <w:rPr>
          <w:sz w:val="24"/>
        </w:rPr>
        <w:sectPr w:rsidR="00CE1723">
          <w:pgSz w:w="11910" w:h="16840"/>
          <w:pgMar w:top="680" w:right="340" w:bottom="280" w:left="340" w:header="720" w:footer="720" w:gutter="0"/>
          <w:cols w:space="720"/>
        </w:sectPr>
      </w:pPr>
    </w:p>
    <w:p w:rsidR="00CF6F5A" w:rsidRDefault="003974A8" w:rsidP="003974A8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B31EF">
        <w:rPr>
          <w:b/>
          <w:bCs/>
          <w:color w:val="000000"/>
          <w:sz w:val="32"/>
          <w:szCs w:val="32"/>
          <w:lang w:val="sr-Cyrl-CS"/>
        </w:rPr>
        <w:lastRenderedPageBreak/>
        <w:t>WEEKLY COURSE SCHEDULE</w:t>
      </w:r>
    </w:p>
    <w:p w:rsidR="003974A8" w:rsidRDefault="003974A8" w:rsidP="003974A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p w:rsidR="003974A8" w:rsidRDefault="003974A8" w:rsidP="003974A8">
      <w:pPr>
        <w:jc w:val="center"/>
        <w:rPr>
          <w:b/>
          <w:bCs/>
          <w:color w:val="000000"/>
          <w:sz w:val="32"/>
          <w:szCs w:val="32"/>
          <w:lang w:val="sr-Cyrl-CS"/>
        </w:rPr>
      </w:pPr>
    </w:p>
    <w:tbl>
      <w:tblPr>
        <w:tblW w:w="35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1"/>
        <w:gridCol w:w="4916"/>
      </w:tblGrid>
      <w:tr w:rsidR="003974A8" w:rsidRPr="003974A8" w:rsidTr="003974A8">
        <w:trPr>
          <w:trHeight w:val="581"/>
          <w:tblHeader/>
          <w:jc w:val="center"/>
        </w:trPr>
        <w:tc>
          <w:tcPr>
            <w:tcW w:w="2016" w:type="pct"/>
            <w:shd w:val="clear" w:color="auto" w:fill="F2F2F2"/>
            <w:vAlign w:val="center"/>
          </w:tcPr>
          <w:p w:rsidR="003974A8" w:rsidRPr="003974A8" w:rsidRDefault="005072B4" w:rsidP="003974A8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lang w:val="sr-Cyrl-CS"/>
              </w:rPr>
            </w:pPr>
            <w:r w:rsidRPr="005072B4">
              <w:rPr>
                <w:b/>
                <w:bCs/>
                <w:sz w:val="24"/>
                <w:szCs w:val="20"/>
              </w:rPr>
              <w:t>COURSE</w:t>
            </w:r>
          </w:p>
        </w:tc>
        <w:tc>
          <w:tcPr>
            <w:tcW w:w="2984" w:type="pct"/>
            <w:shd w:val="clear" w:color="auto" w:fill="FFFFFF" w:themeFill="background1"/>
            <w:vAlign w:val="center"/>
          </w:tcPr>
          <w:p w:rsidR="003974A8" w:rsidRPr="003974A8" w:rsidRDefault="003974A8" w:rsidP="003974A8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0"/>
                <w:lang w:val="sr-Cyrl-CS"/>
              </w:rPr>
            </w:pPr>
            <w:r w:rsidRPr="003974A8">
              <w:rPr>
                <w:b/>
                <w:bCs/>
                <w:sz w:val="24"/>
                <w:szCs w:val="20"/>
              </w:rPr>
              <w:t>WEDNESDAY</w:t>
            </w:r>
          </w:p>
        </w:tc>
      </w:tr>
      <w:tr w:rsidR="003974A8" w:rsidRPr="00AD6336" w:rsidTr="003974A8">
        <w:trPr>
          <w:trHeight w:val="1841"/>
          <w:tblHeader/>
          <w:jc w:val="center"/>
        </w:trPr>
        <w:tc>
          <w:tcPr>
            <w:tcW w:w="2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974A8" w:rsidRPr="003974A8" w:rsidRDefault="003974A8" w:rsidP="003974A8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0"/>
              </w:rPr>
            </w:pPr>
            <w:r w:rsidRPr="003974A8">
              <w:rPr>
                <w:b/>
                <w:bCs/>
                <w:sz w:val="24"/>
                <w:szCs w:val="20"/>
              </w:rPr>
              <w:t>PHYSICAL MEDICINE AND REHABILITATION</w:t>
            </w:r>
          </w:p>
          <w:p w:rsidR="003974A8" w:rsidRPr="003974A8" w:rsidRDefault="003974A8" w:rsidP="003974A8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4"/>
                <w:szCs w:val="20"/>
              </w:rPr>
            </w:pPr>
            <w:r w:rsidRPr="003974A8">
              <w:rPr>
                <w:b/>
                <w:bCs/>
                <w:sz w:val="24"/>
                <w:szCs w:val="20"/>
              </w:rPr>
              <w:t>(2+2)</w:t>
            </w:r>
          </w:p>
        </w:tc>
        <w:tc>
          <w:tcPr>
            <w:tcW w:w="2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74A8" w:rsidRPr="003974A8" w:rsidRDefault="003974A8" w:rsidP="003974A8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0"/>
              </w:rPr>
            </w:pPr>
            <w:r w:rsidRPr="003974A8">
              <w:rPr>
                <w:b/>
                <w:bCs/>
                <w:sz w:val="24"/>
                <w:szCs w:val="20"/>
              </w:rPr>
              <w:t>LECTURES</w:t>
            </w:r>
          </w:p>
          <w:p w:rsidR="007D4883" w:rsidRDefault="007D4883" w:rsidP="003974A8">
            <w:pPr>
              <w:widowControl/>
              <w:autoSpaceDE/>
              <w:autoSpaceDN/>
              <w:jc w:val="center"/>
              <w:rPr>
                <w:rStyle w:val="VREMEChar"/>
              </w:rPr>
            </w:pPr>
          </w:p>
          <w:p w:rsidR="00FD6A03" w:rsidRDefault="00FD6A03" w:rsidP="003974A8">
            <w:pPr>
              <w:widowControl/>
              <w:autoSpaceDE/>
              <w:autoSpaceDN/>
              <w:jc w:val="center"/>
              <w:rPr>
                <w:rStyle w:val="VREMEChar"/>
              </w:rPr>
            </w:pPr>
          </w:p>
          <w:p w:rsidR="00FD6A03" w:rsidRDefault="00FD6A03" w:rsidP="003974A8">
            <w:pPr>
              <w:widowControl/>
              <w:autoSpaceDE/>
              <w:autoSpaceDN/>
              <w:jc w:val="center"/>
              <w:rPr>
                <w:rStyle w:val="SALAChar"/>
                <w:rFonts w:eastAsia="Times New Roman"/>
                <w:sz w:val="24"/>
                <w:szCs w:val="20"/>
              </w:rPr>
            </w:pPr>
          </w:p>
          <w:p w:rsidR="007D4883" w:rsidRPr="007D4883" w:rsidRDefault="007D4883" w:rsidP="007D488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0"/>
              </w:rPr>
            </w:pPr>
            <w:r w:rsidRPr="007D4883">
              <w:rPr>
                <w:b/>
                <w:bCs/>
                <w:sz w:val="24"/>
                <w:szCs w:val="20"/>
              </w:rPr>
              <w:t>PRACTICE</w:t>
            </w:r>
          </w:p>
          <w:p w:rsidR="007D4883" w:rsidRPr="007D4883" w:rsidRDefault="007D4883" w:rsidP="007D488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0"/>
              </w:rPr>
            </w:pPr>
            <w:r w:rsidRPr="007D4883">
              <w:rPr>
                <w:b/>
                <w:bCs/>
                <w:sz w:val="24"/>
                <w:szCs w:val="20"/>
                <w:lang w:val="sr-Cyrl-CS"/>
              </w:rPr>
              <w:br/>
              <w:t>(</w:t>
            </w:r>
            <w:proofErr w:type="spellStart"/>
            <w:r w:rsidR="00FD6A03">
              <w:rPr>
                <w:b/>
                <w:bCs/>
                <w:sz w:val="24"/>
                <w:szCs w:val="20"/>
              </w:rPr>
              <w:t>Dermatovenerology</w:t>
            </w:r>
            <w:proofErr w:type="spellEnd"/>
            <w:r w:rsidR="00FD6A03">
              <w:rPr>
                <w:b/>
                <w:bCs/>
                <w:sz w:val="24"/>
                <w:szCs w:val="20"/>
              </w:rPr>
              <w:t xml:space="preserve"> Center </w:t>
            </w:r>
          </w:p>
          <w:p w:rsidR="007D4883" w:rsidRPr="003974A8" w:rsidRDefault="007D4883" w:rsidP="007D4883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0"/>
              </w:rPr>
            </w:pPr>
            <w:r w:rsidRPr="007D4883">
              <w:rPr>
                <w:b/>
                <w:bCs/>
                <w:sz w:val="24"/>
                <w:szCs w:val="20"/>
                <w:lang w:val="sr-Cyrl-CS"/>
              </w:rPr>
              <w:t>U</w:t>
            </w:r>
            <w:r w:rsidRPr="007D4883">
              <w:rPr>
                <w:b/>
                <w:bCs/>
                <w:sz w:val="24"/>
                <w:szCs w:val="20"/>
              </w:rPr>
              <w:t>C</w:t>
            </w:r>
            <w:r w:rsidRPr="007D4883">
              <w:rPr>
                <w:b/>
                <w:bCs/>
                <w:sz w:val="24"/>
                <w:szCs w:val="20"/>
                <w:lang w:val="sr-Cyrl-CS"/>
              </w:rPr>
              <w:t>C</w:t>
            </w:r>
            <w:r w:rsidRPr="007D4883">
              <w:rPr>
                <w:b/>
                <w:bCs/>
                <w:sz w:val="24"/>
                <w:szCs w:val="20"/>
              </w:rPr>
              <w:t>K</w:t>
            </w:r>
            <w:r w:rsidRPr="007D4883">
              <w:rPr>
                <w:b/>
                <w:bCs/>
                <w:sz w:val="24"/>
                <w:szCs w:val="20"/>
                <w:lang w:val="sr-Cyrl-CS"/>
              </w:rPr>
              <w:t>)</w:t>
            </w:r>
          </w:p>
        </w:tc>
      </w:tr>
    </w:tbl>
    <w:p w:rsidR="003974A8" w:rsidRDefault="003974A8" w:rsidP="003974A8">
      <w:pPr>
        <w:jc w:val="center"/>
        <w:rPr>
          <w:b/>
          <w:bCs/>
          <w:sz w:val="32"/>
          <w:szCs w:val="32"/>
          <w:lang w:val="sr-Cyrl-CS"/>
        </w:rPr>
      </w:pPr>
    </w:p>
    <w:p w:rsidR="003974A8" w:rsidRDefault="003974A8" w:rsidP="003974A8">
      <w:pPr>
        <w:jc w:val="center"/>
        <w:rPr>
          <w:b/>
          <w:bCs/>
          <w:sz w:val="32"/>
          <w:szCs w:val="32"/>
          <w:lang w:val="sr-Cyrl-CS"/>
        </w:rPr>
      </w:pPr>
    </w:p>
    <w:p w:rsidR="003974A8" w:rsidRPr="00893167" w:rsidRDefault="003974A8" w:rsidP="003974A8">
      <w:pPr>
        <w:jc w:val="center"/>
        <w:rPr>
          <w:b/>
          <w:bCs/>
          <w:color w:val="FF0000"/>
          <w:sz w:val="32"/>
          <w:szCs w:val="32"/>
        </w:rPr>
      </w:pPr>
      <w:r w:rsidRPr="00FB31EF">
        <w:rPr>
          <w:b/>
          <w:bCs/>
          <w:sz w:val="32"/>
          <w:szCs w:val="32"/>
          <w:lang w:val="sr-Cyrl-CS"/>
        </w:rPr>
        <w:t xml:space="preserve">SCHEDULE OF </w:t>
      </w:r>
      <w:r w:rsidRPr="00FB31EF">
        <w:rPr>
          <w:b/>
          <w:bCs/>
          <w:sz w:val="32"/>
          <w:szCs w:val="32"/>
        </w:rPr>
        <w:t>PRACTICE</w:t>
      </w:r>
    </w:p>
    <w:p w:rsidR="003974A8" w:rsidRPr="00A468CD" w:rsidRDefault="003974A8" w:rsidP="003974A8">
      <w:pPr>
        <w:adjustRightInd w:val="0"/>
        <w:rPr>
          <w:b/>
          <w:bCs/>
          <w:color w:val="FF0000"/>
          <w:sz w:val="20"/>
          <w:szCs w:val="20"/>
          <w:u w:val="single"/>
          <w:lang w:val="sr-Latn-CS"/>
        </w:rPr>
      </w:pPr>
    </w:p>
    <w:p w:rsidR="003974A8" w:rsidRPr="00FB31EF" w:rsidRDefault="00725EFE" w:rsidP="003974A8">
      <w:pPr>
        <w:adjustRightInd w:val="0"/>
        <w:jc w:val="center"/>
        <w:rPr>
          <w:sz w:val="20"/>
          <w:szCs w:val="20"/>
          <w:lang w:val="sr-Cyrl-CS"/>
        </w:rPr>
      </w:pPr>
      <w:r>
        <w:rPr>
          <w:lang w:val="sr-Cyrl-CS"/>
        </w:rPr>
        <w:t>PRACTICE</w:t>
      </w:r>
      <w:r w:rsidR="008A5B33">
        <w:rPr>
          <w:lang w:val="en-GB"/>
        </w:rPr>
        <w:t xml:space="preserve"> ( )</w:t>
      </w:r>
      <w:r>
        <w:rPr>
          <w:lang w:val="sr-Cyrl-CS"/>
        </w:rPr>
        <w:t xml:space="preserve"> </w:t>
      </w:r>
      <w:r w:rsidR="003974A8" w:rsidRPr="00FB31EF">
        <w:rPr>
          <w:lang w:val="sr-Cyrl-CS"/>
        </w:rPr>
        <w:t xml:space="preserve"> - according to the schedule of the department</w:t>
      </w:r>
    </w:p>
    <w:p w:rsidR="003974A8" w:rsidRPr="00F022A4" w:rsidRDefault="003974A8" w:rsidP="003974A8">
      <w:pPr>
        <w:adjustRightInd w:val="0"/>
        <w:rPr>
          <w:b/>
          <w:bCs/>
          <w:sz w:val="20"/>
          <w:szCs w:val="20"/>
          <w:u w:val="single"/>
          <w:lang w:val="sr-Cyrl-CS"/>
        </w:rPr>
      </w:pPr>
    </w:p>
    <w:p w:rsidR="003974A8" w:rsidRDefault="003974A8" w:rsidP="003974A8">
      <w:pPr>
        <w:jc w:val="center"/>
        <w:rPr>
          <w:sz w:val="20"/>
          <w:szCs w:val="20"/>
          <w:lang w:val="sr-Cyrl-CS"/>
        </w:rPr>
      </w:pPr>
    </w:p>
    <w:p w:rsidR="003974A8" w:rsidRDefault="003974A8" w:rsidP="003974A8">
      <w:pPr>
        <w:jc w:val="center"/>
        <w:rPr>
          <w:sz w:val="32"/>
        </w:rPr>
        <w:sectPr w:rsidR="003974A8">
          <w:pgSz w:w="11910" w:h="16840"/>
          <w:pgMar w:top="70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spacing w:before="10"/>
        <w:rPr>
          <w:b/>
          <w:sz w:val="15"/>
        </w:rPr>
      </w:pPr>
    </w:p>
    <w:p w:rsidR="00CF6F5A" w:rsidRDefault="00D51733">
      <w:pPr>
        <w:spacing w:before="86"/>
        <w:ind w:left="1368"/>
        <w:rPr>
          <w:b/>
          <w:sz w:val="32"/>
        </w:rPr>
      </w:pPr>
      <w:r>
        <w:rPr>
          <w:b/>
          <w:sz w:val="32"/>
        </w:rPr>
        <w:t>CLASS SCHEDULE FOR THE SUBJECT PHYSICAL MEDICINE AND REHABILITATION</w:t>
      </w:r>
    </w:p>
    <w:p w:rsidR="00CF6F5A" w:rsidRDefault="00CF6F5A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263"/>
        <w:gridCol w:w="1104"/>
        <w:gridCol w:w="1021"/>
        <w:gridCol w:w="9394"/>
        <w:gridCol w:w="3265"/>
      </w:tblGrid>
      <w:tr w:rsidR="00CF6F5A" w:rsidTr="00FD6A03">
        <w:trPr>
          <w:trHeight w:val="566"/>
        </w:trPr>
        <w:tc>
          <w:tcPr>
            <w:tcW w:w="0" w:type="auto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36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51733">
              <w:rPr>
                <w:b/>
                <w:sz w:val="24"/>
              </w:rPr>
              <w:t>odule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9D9D9"/>
          </w:tcPr>
          <w:p w:rsidR="00CF6F5A" w:rsidRDefault="003075A5">
            <w:pPr>
              <w:pStyle w:val="TableParagraph"/>
              <w:spacing w:before="140"/>
              <w:ind w:left="258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0" w:type="auto"/>
            <w:shd w:val="clear" w:color="auto" w:fill="D9D9D9"/>
          </w:tcPr>
          <w:p w:rsidR="00CF6F5A" w:rsidRDefault="003075A5">
            <w:pPr>
              <w:pStyle w:val="TableParagraph"/>
              <w:spacing w:before="140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D51733">
              <w:rPr>
                <w:b/>
                <w:sz w:val="24"/>
              </w:rPr>
              <w:t>ype</w:t>
            </w:r>
          </w:p>
        </w:tc>
        <w:tc>
          <w:tcPr>
            <w:tcW w:w="9394" w:type="dxa"/>
            <w:tcBorders>
              <w:bottom w:val="single" w:sz="4" w:space="0" w:color="000000"/>
            </w:tcBorders>
            <w:shd w:val="clear" w:color="auto" w:fill="D9D9D9"/>
          </w:tcPr>
          <w:p w:rsidR="00CF6F5A" w:rsidRDefault="00862115">
            <w:pPr>
              <w:pStyle w:val="TableParagraph"/>
              <w:spacing w:before="166"/>
              <w:ind w:left="2475" w:right="2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="00D51733">
              <w:rPr>
                <w:b/>
                <w:sz w:val="20"/>
              </w:rPr>
              <w:t>ethod unit name</w:t>
            </w:r>
          </w:p>
        </w:tc>
        <w:tc>
          <w:tcPr>
            <w:tcW w:w="32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F6F5A" w:rsidRDefault="00862115" w:rsidP="00FD6A03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D51733">
              <w:rPr>
                <w:b/>
                <w:sz w:val="24"/>
              </w:rPr>
              <w:t xml:space="preserve"> teacher</w:t>
            </w:r>
          </w:p>
        </w:tc>
      </w:tr>
      <w:tr w:rsidR="00293856" w:rsidTr="00FD6A03">
        <w:trPr>
          <w:trHeight w:val="960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L</w:t>
            </w:r>
          </w:p>
        </w:tc>
        <w:tc>
          <w:tcPr>
            <w:tcW w:w="9394" w:type="dxa"/>
            <w:vAlign w:val="center"/>
          </w:tcPr>
          <w:p w:rsidR="007F6E4F" w:rsidRDefault="007F6E4F" w:rsidP="007F6E4F">
            <w:pPr>
              <w:pStyle w:val="TableParagraph"/>
              <w:ind w:left="107"/>
            </w:pPr>
          </w:p>
          <w:p w:rsidR="00293856" w:rsidRDefault="00293856" w:rsidP="007F6E4F">
            <w:pPr>
              <w:pStyle w:val="TableParagraph"/>
              <w:ind w:left="107"/>
            </w:pPr>
            <w:r>
              <w:t>Thermotherapy</w:t>
            </w:r>
          </w:p>
          <w:p w:rsidR="00293856" w:rsidRDefault="00293856" w:rsidP="007F6E4F">
            <w:pPr>
              <w:pStyle w:val="TableParagraph"/>
              <w:ind w:left="107"/>
            </w:pPr>
          </w:p>
        </w:tc>
        <w:tc>
          <w:tcPr>
            <w:tcW w:w="3265" w:type="dxa"/>
            <w:vAlign w:val="center"/>
          </w:tcPr>
          <w:p w:rsidR="00293856" w:rsidRPr="006456DF" w:rsidRDefault="006456DF" w:rsidP="00FD6A03">
            <w:r>
              <w:rPr>
                <w:sz w:val="20"/>
              </w:rPr>
              <w:t xml:space="preserve">  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862115" w:rsidTr="00FD6A03">
        <w:trPr>
          <w:trHeight w:val="1032"/>
        </w:trPr>
        <w:tc>
          <w:tcPr>
            <w:tcW w:w="0" w:type="auto"/>
            <w:vAlign w:val="center"/>
          </w:tcPr>
          <w:p w:rsidR="00862115" w:rsidRDefault="00862115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862115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</w:t>
            </w:r>
          </w:p>
        </w:tc>
        <w:tc>
          <w:tcPr>
            <w:tcW w:w="0" w:type="auto"/>
            <w:vAlign w:val="center"/>
          </w:tcPr>
          <w:p w:rsidR="00862115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E</w:t>
            </w:r>
          </w:p>
        </w:tc>
        <w:tc>
          <w:tcPr>
            <w:tcW w:w="9394" w:type="dxa"/>
            <w:vAlign w:val="center"/>
          </w:tcPr>
          <w:p w:rsidR="00293856" w:rsidRDefault="00293856" w:rsidP="00293856">
            <w:pPr>
              <w:pStyle w:val="TableParagraph"/>
              <w:ind w:left="107"/>
            </w:pPr>
          </w:p>
          <w:p w:rsidR="00293856" w:rsidRDefault="00293856" w:rsidP="00293856">
            <w:pPr>
              <w:pStyle w:val="TableParagraph"/>
              <w:ind w:left="107"/>
            </w:pPr>
            <w:r>
              <w:t>Thermotherapy</w:t>
            </w:r>
          </w:p>
          <w:p w:rsidR="00862115" w:rsidRDefault="00862115" w:rsidP="00293856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5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DC17A7" w:rsidRPr="006456DF" w:rsidRDefault="00FD6A03" w:rsidP="00FD6A03"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  <w:r w:rsidR="007664CF">
              <w:rPr>
                <w:sz w:val="20"/>
                <w:szCs w:val="20"/>
              </w:rPr>
              <w:t xml:space="preserve"> </w:t>
            </w:r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L</w:t>
            </w:r>
          </w:p>
        </w:tc>
        <w:tc>
          <w:tcPr>
            <w:tcW w:w="9394" w:type="dxa"/>
            <w:vAlign w:val="center"/>
          </w:tcPr>
          <w:p w:rsidR="00293856" w:rsidRDefault="00725EFE" w:rsidP="00293856">
            <w:pPr>
              <w:pStyle w:val="TableParagraph"/>
            </w:pPr>
            <w:r>
              <w:t xml:space="preserve">  </w:t>
            </w:r>
            <w:proofErr w:type="spellStart"/>
            <w:r w:rsidR="00293856" w:rsidRPr="00293856">
              <w:t>Mechanotherapy</w:t>
            </w:r>
            <w:proofErr w:type="spellEnd"/>
            <w:r w:rsidR="00293856" w:rsidRPr="00293856">
              <w:t xml:space="preserve">. </w:t>
            </w:r>
            <w:proofErr w:type="spellStart"/>
            <w:r w:rsidR="00293856" w:rsidRPr="00293856">
              <w:t>Sonotherapy</w:t>
            </w:r>
            <w:proofErr w:type="spellEnd"/>
            <w:r w:rsidR="00293856" w:rsidRPr="00293856">
              <w:t xml:space="preserve"> (infrasound and ultrasound)</w:t>
            </w:r>
          </w:p>
        </w:tc>
        <w:tc>
          <w:tcPr>
            <w:tcW w:w="3265" w:type="dxa"/>
            <w:vAlign w:val="center"/>
          </w:tcPr>
          <w:p w:rsidR="00293856" w:rsidRPr="006456DF" w:rsidRDefault="006456DF" w:rsidP="00FD6A03">
            <w:r>
              <w:rPr>
                <w:sz w:val="20"/>
              </w:rPr>
              <w:t xml:space="preserve">  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E</w:t>
            </w:r>
          </w:p>
        </w:tc>
        <w:tc>
          <w:tcPr>
            <w:tcW w:w="9394" w:type="dxa"/>
            <w:vAlign w:val="center"/>
          </w:tcPr>
          <w:p w:rsidR="00293856" w:rsidRDefault="00725EFE" w:rsidP="00293856">
            <w:pPr>
              <w:pStyle w:val="TableParagraph"/>
            </w:pPr>
            <w:r>
              <w:t xml:space="preserve">  </w:t>
            </w:r>
            <w:proofErr w:type="spellStart"/>
            <w:r w:rsidR="00293856">
              <w:t>Mechanotherapy</w:t>
            </w:r>
            <w:proofErr w:type="spellEnd"/>
            <w:r w:rsidR="00293856">
              <w:t xml:space="preserve">. </w:t>
            </w:r>
            <w:proofErr w:type="spellStart"/>
            <w:r w:rsidR="00293856">
              <w:t>Sonotherapy</w:t>
            </w:r>
            <w:proofErr w:type="spellEnd"/>
            <w:r w:rsidR="00293856">
              <w:t xml:space="preserve"> (infrasound and ultrasound)</w:t>
            </w:r>
          </w:p>
        </w:tc>
        <w:tc>
          <w:tcPr>
            <w:tcW w:w="3265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293856" w:rsidRPr="006456DF" w:rsidRDefault="00FD6A03" w:rsidP="00FD6A03"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L</w:t>
            </w:r>
          </w:p>
        </w:tc>
        <w:tc>
          <w:tcPr>
            <w:tcW w:w="9394" w:type="dxa"/>
            <w:vAlign w:val="center"/>
          </w:tcPr>
          <w:p w:rsidR="00293856" w:rsidRDefault="00293856" w:rsidP="00293856">
            <w:pPr>
              <w:pStyle w:val="TableParagraph"/>
            </w:pPr>
            <w:r>
              <w:t xml:space="preserve">  Electrotherapy I</w:t>
            </w:r>
          </w:p>
        </w:tc>
        <w:tc>
          <w:tcPr>
            <w:tcW w:w="3265" w:type="dxa"/>
            <w:vAlign w:val="center"/>
          </w:tcPr>
          <w:p w:rsidR="00293856" w:rsidRPr="006456DF" w:rsidRDefault="006456DF" w:rsidP="00FD6A03">
            <w:r>
              <w:rPr>
                <w:sz w:val="20"/>
              </w:rPr>
              <w:t xml:space="preserve">  Asst. Prof. </w:t>
            </w:r>
            <w:proofErr w:type="spellStart"/>
            <w:r w:rsidR="00CA49F8">
              <w:rPr>
                <w:sz w:val="20"/>
              </w:rPr>
              <w:t>Vesna</w:t>
            </w:r>
            <w:proofErr w:type="spellEnd"/>
            <w:r w:rsidR="00CA49F8">
              <w:rPr>
                <w:sz w:val="20"/>
              </w:rPr>
              <w:t xml:space="preserve"> </w:t>
            </w:r>
            <w:proofErr w:type="spellStart"/>
            <w:r w:rsidR="00CA49F8">
              <w:rPr>
                <w:sz w:val="20"/>
              </w:rPr>
              <w:t>Grbović</w:t>
            </w:r>
            <w:proofErr w:type="spellEnd"/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3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E</w:t>
            </w:r>
          </w:p>
        </w:tc>
        <w:tc>
          <w:tcPr>
            <w:tcW w:w="9394" w:type="dxa"/>
            <w:vAlign w:val="center"/>
          </w:tcPr>
          <w:p w:rsidR="00293856" w:rsidRDefault="00293856" w:rsidP="00293856">
            <w:pPr>
              <w:pStyle w:val="TableParagraph"/>
            </w:pPr>
            <w:r>
              <w:t xml:space="preserve">  Electrotherapy I</w:t>
            </w:r>
          </w:p>
        </w:tc>
        <w:tc>
          <w:tcPr>
            <w:tcW w:w="3265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293856" w:rsidRPr="006456DF" w:rsidRDefault="00FD6A03" w:rsidP="00FD6A03"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4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L</w:t>
            </w:r>
          </w:p>
        </w:tc>
        <w:tc>
          <w:tcPr>
            <w:tcW w:w="9394" w:type="dxa"/>
            <w:vAlign w:val="center"/>
          </w:tcPr>
          <w:p w:rsidR="00293856" w:rsidRDefault="00293856" w:rsidP="00293856">
            <w:pPr>
              <w:pStyle w:val="TableParagraph"/>
            </w:pPr>
            <w:r>
              <w:t xml:space="preserve">  Electrotherapy II</w:t>
            </w:r>
          </w:p>
        </w:tc>
        <w:tc>
          <w:tcPr>
            <w:tcW w:w="3265" w:type="dxa"/>
            <w:vAlign w:val="center"/>
          </w:tcPr>
          <w:p w:rsidR="00CA49F8" w:rsidRPr="00CA49F8" w:rsidRDefault="006456DF" w:rsidP="00FD6A03">
            <w:pPr>
              <w:rPr>
                <w:sz w:val="20"/>
              </w:rPr>
            </w:pPr>
            <w:r>
              <w:rPr>
                <w:sz w:val="20"/>
              </w:rPr>
              <w:t xml:space="preserve">  Asst. Prof. </w:t>
            </w:r>
            <w:proofErr w:type="spellStart"/>
            <w:r w:rsidR="00CA49F8">
              <w:rPr>
                <w:sz w:val="20"/>
              </w:rPr>
              <w:t>Vesna</w:t>
            </w:r>
            <w:proofErr w:type="spellEnd"/>
            <w:r w:rsidR="00CA49F8">
              <w:rPr>
                <w:sz w:val="20"/>
              </w:rPr>
              <w:t xml:space="preserve"> </w:t>
            </w:r>
            <w:proofErr w:type="spellStart"/>
            <w:r w:rsidR="00CA49F8">
              <w:rPr>
                <w:sz w:val="20"/>
              </w:rPr>
              <w:t>Grbović</w:t>
            </w:r>
            <w:proofErr w:type="spellEnd"/>
          </w:p>
        </w:tc>
      </w:tr>
      <w:tr w:rsidR="00293856" w:rsidTr="00FD6A03">
        <w:trPr>
          <w:trHeight w:val="1032"/>
        </w:trPr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4</w:t>
            </w:r>
          </w:p>
        </w:tc>
        <w:tc>
          <w:tcPr>
            <w:tcW w:w="0" w:type="auto"/>
            <w:vAlign w:val="center"/>
          </w:tcPr>
          <w:p w:rsidR="00293856" w:rsidRDefault="00293856" w:rsidP="00293856">
            <w:pPr>
              <w:pStyle w:val="TableParagraph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E</w:t>
            </w:r>
          </w:p>
        </w:tc>
        <w:tc>
          <w:tcPr>
            <w:tcW w:w="9394" w:type="dxa"/>
            <w:vAlign w:val="center"/>
          </w:tcPr>
          <w:p w:rsidR="00293856" w:rsidRDefault="00293856" w:rsidP="00293856">
            <w:pPr>
              <w:pStyle w:val="TableParagraph"/>
            </w:pPr>
            <w:r>
              <w:t xml:space="preserve">  Electrotherapy II</w:t>
            </w:r>
          </w:p>
        </w:tc>
        <w:tc>
          <w:tcPr>
            <w:tcW w:w="3265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293856" w:rsidRPr="006456DF" w:rsidRDefault="00FD6A03" w:rsidP="00FD6A03"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</w:tbl>
    <w:p w:rsidR="00CF6F5A" w:rsidRDefault="00CF6F5A">
      <w:pPr>
        <w:rPr>
          <w:sz w:val="20"/>
        </w:rPr>
        <w:sectPr w:rsidR="00CF6F5A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spacing w:before="10"/>
        <w:rPr>
          <w:b/>
          <w:sz w:val="15"/>
        </w:rPr>
      </w:pPr>
    </w:p>
    <w:p w:rsidR="00CF6F5A" w:rsidRDefault="00D51733">
      <w:pPr>
        <w:pStyle w:val="Heading2"/>
        <w:ind w:left="1368"/>
      </w:pPr>
      <w:r>
        <w:t>CLASS SCHEDULE FOR THE SUBJECT PHYSICAL MEDICINE AND REHABILITATION</w:t>
      </w:r>
    </w:p>
    <w:p w:rsidR="00CF6F5A" w:rsidRDefault="00CF6F5A">
      <w:pPr>
        <w:pStyle w:val="BodyText"/>
        <w:spacing w:before="1"/>
        <w:rPr>
          <w:b/>
          <w:sz w:val="21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1400"/>
        <w:gridCol w:w="1226"/>
        <w:gridCol w:w="1132"/>
        <w:gridCol w:w="9207"/>
        <w:gridCol w:w="3205"/>
      </w:tblGrid>
      <w:tr w:rsidR="00CF6F5A" w:rsidTr="004209B9">
        <w:trPr>
          <w:trHeight w:val="566"/>
        </w:trPr>
        <w:tc>
          <w:tcPr>
            <w:tcW w:w="433" w:type="pct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36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51733">
              <w:rPr>
                <w:b/>
                <w:sz w:val="24"/>
              </w:rPr>
              <w:t>odule</w:t>
            </w:r>
          </w:p>
        </w:tc>
        <w:tc>
          <w:tcPr>
            <w:tcW w:w="379" w:type="pct"/>
            <w:shd w:val="clear" w:color="auto" w:fill="D9D9D9"/>
          </w:tcPr>
          <w:p w:rsidR="00CF6F5A" w:rsidRDefault="003075A5" w:rsidP="003075A5">
            <w:pPr>
              <w:pStyle w:val="TableParagraph"/>
              <w:spacing w:before="140"/>
              <w:ind w:left="258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350" w:type="pct"/>
            <w:shd w:val="clear" w:color="auto" w:fill="D9D9D9"/>
          </w:tcPr>
          <w:p w:rsidR="00CF6F5A" w:rsidRDefault="003075A5">
            <w:pPr>
              <w:pStyle w:val="TableParagraph"/>
              <w:spacing w:before="140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D51733">
              <w:rPr>
                <w:b/>
                <w:sz w:val="24"/>
              </w:rPr>
              <w:t>ype</w:t>
            </w:r>
          </w:p>
        </w:tc>
        <w:tc>
          <w:tcPr>
            <w:tcW w:w="2847" w:type="pct"/>
            <w:shd w:val="clear" w:color="auto" w:fill="D9D9D9"/>
          </w:tcPr>
          <w:p w:rsidR="00CF6F5A" w:rsidRDefault="00862115">
            <w:pPr>
              <w:pStyle w:val="TableParagraph"/>
              <w:spacing w:before="166"/>
              <w:ind w:left="2475" w:right="2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="00D51733">
              <w:rPr>
                <w:b/>
                <w:sz w:val="20"/>
              </w:rPr>
              <w:t>ethod unit name</w:t>
            </w:r>
          </w:p>
        </w:tc>
        <w:tc>
          <w:tcPr>
            <w:tcW w:w="991" w:type="pct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D51733">
              <w:rPr>
                <w:b/>
                <w:sz w:val="24"/>
              </w:rPr>
              <w:t xml:space="preserve"> teacher</w:t>
            </w:r>
          </w:p>
        </w:tc>
      </w:tr>
      <w:tr w:rsidR="00CF6F5A" w:rsidTr="004209B9">
        <w:trPr>
          <w:trHeight w:val="885"/>
        </w:trPr>
        <w:tc>
          <w:tcPr>
            <w:tcW w:w="812" w:type="pct"/>
            <w:gridSpan w:val="2"/>
          </w:tcPr>
          <w:p w:rsidR="00CF6F5A" w:rsidRDefault="00CF6F5A">
            <w:pPr>
              <w:pStyle w:val="TableParagraph"/>
            </w:pPr>
          </w:p>
        </w:tc>
        <w:tc>
          <w:tcPr>
            <w:tcW w:w="350" w:type="pct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3075A5" w:rsidP="003075A5">
            <w:pPr>
              <w:pStyle w:val="TableParagraph"/>
              <w:spacing w:before="1"/>
              <w:ind w:left="249" w:right="24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FT</w:t>
            </w:r>
          </w:p>
        </w:tc>
        <w:tc>
          <w:tcPr>
            <w:tcW w:w="3838" w:type="pct"/>
            <w:gridSpan w:val="2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before="1"/>
              <w:ind w:left="1723" w:right="17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FINAL TEST OF MODULE 1</w:t>
            </w:r>
          </w:p>
        </w:tc>
      </w:tr>
      <w:tr w:rsidR="00853EC9" w:rsidTr="004209B9">
        <w:trPr>
          <w:trHeight w:val="887"/>
        </w:trPr>
        <w:tc>
          <w:tcPr>
            <w:tcW w:w="433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50" w:type="pct"/>
            <w:vAlign w:val="center"/>
          </w:tcPr>
          <w:p w:rsidR="00853EC9" w:rsidRDefault="00853EC9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53EC9" w:rsidRDefault="00853EC9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 xml:space="preserve">Laser therapy. </w:t>
            </w:r>
            <w:proofErr w:type="spellStart"/>
            <w:r>
              <w:rPr>
                <w:sz w:val="24"/>
              </w:rPr>
              <w:t>Magnetotherapy</w:t>
            </w:r>
            <w:proofErr w:type="spellEnd"/>
          </w:p>
        </w:tc>
        <w:tc>
          <w:tcPr>
            <w:tcW w:w="991" w:type="pct"/>
            <w:vAlign w:val="center"/>
          </w:tcPr>
          <w:p w:rsidR="00853EC9" w:rsidRDefault="006456DF" w:rsidP="007F6E4F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  Asst. </w:t>
            </w:r>
            <w:r w:rsidR="00853EC9">
              <w:rPr>
                <w:sz w:val="20"/>
              </w:rPr>
              <w:t xml:space="preserve">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853EC9" w:rsidTr="004209B9">
        <w:trPr>
          <w:trHeight w:val="887"/>
        </w:trPr>
        <w:tc>
          <w:tcPr>
            <w:tcW w:w="433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50" w:type="pct"/>
            <w:vAlign w:val="center"/>
          </w:tcPr>
          <w:p w:rsidR="00853EC9" w:rsidRDefault="00853EC9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53EC9" w:rsidRDefault="00853EC9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 xml:space="preserve">Laser therapy. </w:t>
            </w:r>
            <w:proofErr w:type="spellStart"/>
            <w:r>
              <w:rPr>
                <w:sz w:val="24"/>
              </w:rPr>
              <w:t>Magnetotherapy</w:t>
            </w:r>
            <w:proofErr w:type="spellEnd"/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53EC9" w:rsidRDefault="00FD6A03" w:rsidP="00FD6A03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853EC9" w:rsidTr="004209B9">
        <w:trPr>
          <w:trHeight w:val="887"/>
        </w:trPr>
        <w:tc>
          <w:tcPr>
            <w:tcW w:w="433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50" w:type="pct"/>
            <w:vAlign w:val="center"/>
          </w:tcPr>
          <w:p w:rsidR="00853EC9" w:rsidRDefault="00853EC9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53EC9" w:rsidRDefault="00853EC9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>Phototherapy</w:t>
            </w:r>
          </w:p>
        </w:tc>
        <w:tc>
          <w:tcPr>
            <w:tcW w:w="991" w:type="pct"/>
            <w:vAlign w:val="center"/>
          </w:tcPr>
          <w:p w:rsidR="00853EC9" w:rsidRDefault="006456DF" w:rsidP="007F6E4F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  Asst. </w:t>
            </w:r>
            <w:r w:rsidR="00853EC9">
              <w:rPr>
                <w:sz w:val="20"/>
              </w:rPr>
              <w:t xml:space="preserve">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853EC9" w:rsidTr="004209B9">
        <w:trPr>
          <w:trHeight w:val="887"/>
        </w:trPr>
        <w:tc>
          <w:tcPr>
            <w:tcW w:w="433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853EC9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350" w:type="pct"/>
            <w:vAlign w:val="center"/>
          </w:tcPr>
          <w:p w:rsidR="00853EC9" w:rsidRDefault="00853EC9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53EC9" w:rsidRDefault="00853EC9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>Phototherapy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53EC9" w:rsidRDefault="00FD6A03" w:rsidP="00FD6A03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7F6E4F" w:rsidTr="004209B9">
        <w:trPr>
          <w:trHeight w:val="887"/>
        </w:trPr>
        <w:tc>
          <w:tcPr>
            <w:tcW w:w="433" w:type="pct"/>
            <w:vAlign w:val="center"/>
          </w:tcPr>
          <w:p w:rsidR="007F6E4F" w:rsidRPr="007F6E4F" w:rsidRDefault="007F6E4F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7F6E4F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50" w:type="pct"/>
            <w:vAlign w:val="center"/>
          </w:tcPr>
          <w:p w:rsidR="007F6E4F" w:rsidRDefault="007F6E4F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7F6E4F" w:rsidRDefault="007F6E4F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 xml:space="preserve">Hydrotherapy. </w:t>
            </w:r>
            <w:proofErr w:type="spellStart"/>
            <w:r>
              <w:rPr>
                <w:sz w:val="24"/>
              </w:rPr>
              <w:t>Balneotherapy</w:t>
            </w:r>
            <w:proofErr w:type="spellEnd"/>
          </w:p>
        </w:tc>
        <w:tc>
          <w:tcPr>
            <w:tcW w:w="991" w:type="pct"/>
            <w:vAlign w:val="center"/>
          </w:tcPr>
          <w:p w:rsidR="007F6E4F" w:rsidRDefault="00725EFE" w:rsidP="007F6E4F">
            <w:pPr>
              <w:pStyle w:val="TableParagraph"/>
              <w:spacing w:before="11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7F6E4F">
              <w:rPr>
                <w:sz w:val="20"/>
              </w:rPr>
              <w:t xml:space="preserve">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7F6E4F" w:rsidTr="004209B9">
        <w:trPr>
          <w:trHeight w:val="887"/>
        </w:trPr>
        <w:tc>
          <w:tcPr>
            <w:tcW w:w="433" w:type="pct"/>
            <w:vAlign w:val="center"/>
          </w:tcPr>
          <w:p w:rsidR="007F6E4F" w:rsidRPr="007F6E4F" w:rsidRDefault="007F6E4F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7F6E4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7F6E4F" w:rsidRPr="007F6E4F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350" w:type="pct"/>
            <w:vAlign w:val="center"/>
          </w:tcPr>
          <w:p w:rsidR="007F6E4F" w:rsidRPr="007F6E4F" w:rsidRDefault="007F6E4F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7F6E4F" w:rsidRDefault="007F6E4F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r>
              <w:rPr>
                <w:sz w:val="24"/>
              </w:rPr>
              <w:t xml:space="preserve">Hydrotherapy. </w:t>
            </w:r>
            <w:proofErr w:type="spellStart"/>
            <w:r>
              <w:rPr>
                <w:sz w:val="24"/>
              </w:rPr>
              <w:t>Balneotherapy</w:t>
            </w:r>
            <w:proofErr w:type="spellEnd"/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7F6E4F" w:rsidRDefault="00FD6A03" w:rsidP="00FD6A03">
            <w:pPr>
              <w:pStyle w:val="TableParagraph"/>
              <w:spacing w:before="11"/>
              <w:rPr>
                <w:b/>
                <w:sz w:val="27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7F6E4F" w:rsidTr="004209B9">
        <w:trPr>
          <w:trHeight w:val="887"/>
        </w:trPr>
        <w:tc>
          <w:tcPr>
            <w:tcW w:w="433" w:type="pct"/>
            <w:vAlign w:val="center"/>
          </w:tcPr>
          <w:p w:rsidR="007F6E4F" w:rsidRPr="007F6E4F" w:rsidRDefault="007F6E4F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7F6E4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7F6E4F" w:rsidRPr="007F6E4F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50" w:type="pct"/>
            <w:vAlign w:val="center"/>
          </w:tcPr>
          <w:p w:rsidR="007F6E4F" w:rsidRPr="007F6E4F" w:rsidRDefault="007F6E4F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7F6E4F" w:rsidRDefault="007F6E4F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proofErr w:type="spellStart"/>
            <w:r>
              <w:rPr>
                <w:sz w:val="24"/>
              </w:rPr>
              <w:t>Kinesitherapy</w:t>
            </w:r>
            <w:proofErr w:type="spellEnd"/>
          </w:p>
        </w:tc>
        <w:tc>
          <w:tcPr>
            <w:tcW w:w="991" w:type="pct"/>
            <w:vAlign w:val="center"/>
          </w:tcPr>
          <w:p w:rsidR="007F6E4F" w:rsidRDefault="007F6E4F" w:rsidP="007F6E4F">
            <w:pPr>
              <w:pStyle w:val="TableParagraph"/>
              <w:spacing w:before="11"/>
              <w:rPr>
                <w:b/>
                <w:sz w:val="27"/>
              </w:rPr>
            </w:pPr>
            <w:r>
              <w:rPr>
                <w:sz w:val="20"/>
              </w:rPr>
              <w:t xml:space="preserve">  Asst. Prof. </w:t>
            </w:r>
            <w:proofErr w:type="spellStart"/>
            <w:r w:rsidR="00CA49F8">
              <w:rPr>
                <w:sz w:val="20"/>
              </w:rPr>
              <w:t>Vesna</w:t>
            </w:r>
            <w:proofErr w:type="spellEnd"/>
            <w:r w:rsidR="00CA49F8">
              <w:rPr>
                <w:sz w:val="20"/>
              </w:rPr>
              <w:t xml:space="preserve"> </w:t>
            </w:r>
            <w:proofErr w:type="spellStart"/>
            <w:r w:rsidR="00CA49F8">
              <w:rPr>
                <w:sz w:val="20"/>
              </w:rPr>
              <w:t>Grbović</w:t>
            </w:r>
            <w:proofErr w:type="spellEnd"/>
          </w:p>
        </w:tc>
      </w:tr>
      <w:tr w:rsidR="007F6E4F" w:rsidTr="004209B9">
        <w:trPr>
          <w:trHeight w:val="887"/>
        </w:trPr>
        <w:tc>
          <w:tcPr>
            <w:tcW w:w="433" w:type="pct"/>
            <w:vAlign w:val="center"/>
          </w:tcPr>
          <w:p w:rsidR="007F6E4F" w:rsidRPr="007F6E4F" w:rsidRDefault="007F6E4F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 w:rsidRPr="007F6E4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79" w:type="pct"/>
            <w:vAlign w:val="center"/>
          </w:tcPr>
          <w:p w:rsidR="007F6E4F" w:rsidRPr="007F6E4F" w:rsidRDefault="00853EC9" w:rsidP="007F6E4F">
            <w:pPr>
              <w:pStyle w:val="TableParagraph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50" w:type="pct"/>
            <w:vAlign w:val="center"/>
          </w:tcPr>
          <w:p w:rsidR="007F6E4F" w:rsidRPr="007F6E4F" w:rsidRDefault="007F6E4F" w:rsidP="007F6E4F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7F6E4F" w:rsidRDefault="007F6E4F" w:rsidP="007F6E4F">
            <w:pPr>
              <w:pStyle w:val="TableParagraph"/>
              <w:spacing w:before="160"/>
              <w:ind w:left="107" w:right="3853"/>
              <w:rPr>
                <w:sz w:val="24"/>
              </w:rPr>
            </w:pPr>
            <w:proofErr w:type="spellStart"/>
            <w:r>
              <w:rPr>
                <w:sz w:val="24"/>
              </w:rPr>
              <w:t>Kinesitherapy</w:t>
            </w:r>
            <w:proofErr w:type="spellEnd"/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7F6E4F" w:rsidRDefault="00FD6A03" w:rsidP="00FD6A03">
            <w:pPr>
              <w:pStyle w:val="TableParagraph"/>
              <w:spacing w:before="11"/>
              <w:rPr>
                <w:b/>
                <w:sz w:val="27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CF6F5A" w:rsidTr="004209B9">
        <w:trPr>
          <w:trHeight w:val="887"/>
        </w:trPr>
        <w:tc>
          <w:tcPr>
            <w:tcW w:w="812" w:type="pct"/>
            <w:gridSpan w:val="2"/>
          </w:tcPr>
          <w:p w:rsidR="00CF6F5A" w:rsidRDefault="00CF6F5A">
            <w:pPr>
              <w:pStyle w:val="TableParagraph"/>
            </w:pPr>
          </w:p>
        </w:tc>
        <w:tc>
          <w:tcPr>
            <w:tcW w:w="350" w:type="pct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3075A5">
            <w:pPr>
              <w:pStyle w:val="TableParagraph"/>
              <w:spacing w:before="1"/>
              <w:ind w:left="249" w:right="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FT</w:t>
            </w:r>
          </w:p>
        </w:tc>
        <w:tc>
          <w:tcPr>
            <w:tcW w:w="3838" w:type="pct"/>
            <w:gridSpan w:val="2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before="1"/>
              <w:ind w:left="1723" w:right="17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FINAL TEST OF MODULE 2</w:t>
            </w:r>
          </w:p>
        </w:tc>
      </w:tr>
      <w:tr w:rsidR="004209B9" w:rsidTr="004209B9">
        <w:trPr>
          <w:trHeight w:val="566"/>
        </w:trPr>
        <w:tc>
          <w:tcPr>
            <w:tcW w:w="433" w:type="pct"/>
            <w:shd w:val="clear" w:color="auto" w:fill="D9D9D9"/>
          </w:tcPr>
          <w:p w:rsidR="004209B9" w:rsidRDefault="004209B9" w:rsidP="00A4528B">
            <w:pPr>
              <w:pStyle w:val="TableParagraph"/>
              <w:spacing w:before="140"/>
              <w:ind w:left="236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Module</w:t>
            </w:r>
          </w:p>
        </w:tc>
        <w:tc>
          <w:tcPr>
            <w:tcW w:w="379" w:type="pct"/>
            <w:shd w:val="clear" w:color="auto" w:fill="D9D9D9"/>
          </w:tcPr>
          <w:p w:rsidR="004209B9" w:rsidRDefault="004209B9" w:rsidP="00A4528B">
            <w:pPr>
              <w:pStyle w:val="TableParagraph"/>
              <w:spacing w:before="140"/>
              <w:ind w:left="258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350" w:type="pct"/>
            <w:shd w:val="clear" w:color="auto" w:fill="D9D9D9"/>
          </w:tcPr>
          <w:p w:rsidR="004209B9" w:rsidRDefault="004209B9" w:rsidP="00A4528B">
            <w:pPr>
              <w:pStyle w:val="TableParagraph"/>
              <w:spacing w:before="140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2847" w:type="pct"/>
            <w:shd w:val="clear" w:color="auto" w:fill="D9D9D9"/>
          </w:tcPr>
          <w:p w:rsidR="004209B9" w:rsidRDefault="004209B9" w:rsidP="00A4528B">
            <w:pPr>
              <w:pStyle w:val="TableParagraph"/>
              <w:spacing w:before="166"/>
              <w:ind w:left="2475" w:right="2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Method unit name</w:t>
            </w:r>
          </w:p>
        </w:tc>
        <w:tc>
          <w:tcPr>
            <w:tcW w:w="991" w:type="pct"/>
            <w:shd w:val="clear" w:color="auto" w:fill="D9D9D9"/>
          </w:tcPr>
          <w:p w:rsidR="004209B9" w:rsidRDefault="004209B9" w:rsidP="00A4528B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 teacher</w:t>
            </w:r>
          </w:p>
        </w:tc>
      </w:tr>
      <w:tr w:rsidR="004209B9" w:rsidTr="004209B9">
        <w:trPr>
          <w:trHeight w:val="885"/>
        </w:trPr>
        <w:tc>
          <w:tcPr>
            <w:tcW w:w="433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2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702CD" w:rsidRDefault="008702CD" w:rsidP="00F37071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Prosthetics and orthotics</w:t>
            </w:r>
          </w:p>
        </w:tc>
        <w:tc>
          <w:tcPr>
            <w:tcW w:w="991" w:type="pct"/>
            <w:vAlign w:val="center"/>
          </w:tcPr>
          <w:p w:rsidR="008702CD" w:rsidRPr="008702CD" w:rsidRDefault="008702CD" w:rsidP="00F37071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 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4209B9" w:rsidTr="004209B9">
        <w:trPr>
          <w:trHeight w:val="885"/>
        </w:trPr>
        <w:tc>
          <w:tcPr>
            <w:tcW w:w="433" w:type="pct"/>
            <w:vAlign w:val="center"/>
          </w:tcPr>
          <w:p w:rsidR="00F37071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F37071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350" w:type="pct"/>
            <w:vAlign w:val="center"/>
          </w:tcPr>
          <w:p w:rsidR="00F37071" w:rsidRPr="008702CD" w:rsidRDefault="008702CD" w:rsidP="008702CD">
            <w:pPr>
              <w:pStyle w:val="TableParagraph"/>
              <w:spacing w:before="2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F37071" w:rsidRDefault="00F37071" w:rsidP="00896349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Prosthetics and orthotics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F37071" w:rsidRPr="008702CD" w:rsidRDefault="00FD6A03" w:rsidP="00FD6A03">
            <w:pPr>
              <w:pStyle w:val="TableParagraph"/>
              <w:spacing w:before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4209B9" w:rsidTr="004209B9">
        <w:trPr>
          <w:trHeight w:val="885"/>
        </w:trPr>
        <w:tc>
          <w:tcPr>
            <w:tcW w:w="433" w:type="pct"/>
            <w:vAlign w:val="center"/>
          </w:tcPr>
          <w:p w:rsid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2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702CD" w:rsidRDefault="008702CD" w:rsidP="00896349">
            <w:pPr>
              <w:pStyle w:val="TableParagraph"/>
              <w:spacing w:before="157"/>
              <w:ind w:left="107"/>
              <w:rPr>
                <w:sz w:val="24"/>
              </w:rPr>
            </w:pPr>
            <w:r w:rsidRPr="008702CD">
              <w:rPr>
                <w:sz w:val="24"/>
              </w:rPr>
              <w:t>Rehabilitation in orthopedics and traumatology</w:t>
            </w:r>
          </w:p>
        </w:tc>
        <w:tc>
          <w:tcPr>
            <w:tcW w:w="991" w:type="pct"/>
            <w:vAlign w:val="center"/>
          </w:tcPr>
          <w:p w:rsidR="008702CD" w:rsidRPr="008702CD" w:rsidRDefault="008702CD" w:rsidP="00F37071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 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4209B9" w:rsidTr="004209B9">
        <w:trPr>
          <w:trHeight w:val="885"/>
        </w:trPr>
        <w:tc>
          <w:tcPr>
            <w:tcW w:w="433" w:type="pct"/>
            <w:vAlign w:val="center"/>
          </w:tcPr>
          <w:p w:rsid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2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702CD" w:rsidRDefault="008702CD" w:rsidP="00896349">
            <w:pPr>
              <w:pStyle w:val="TableParagraph"/>
              <w:spacing w:before="157"/>
              <w:ind w:left="107"/>
              <w:rPr>
                <w:sz w:val="24"/>
              </w:rPr>
            </w:pPr>
            <w:r w:rsidRPr="008702CD">
              <w:rPr>
                <w:sz w:val="24"/>
              </w:rPr>
              <w:t>Rehabilitation in orthopedics and traumatology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702CD" w:rsidRPr="008702CD" w:rsidRDefault="00FD6A03" w:rsidP="00FD6A03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702CD" w:rsidRDefault="008702CD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 w:rsidRPr="008702CD">
              <w:rPr>
                <w:sz w:val="24"/>
              </w:rPr>
              <w:t>Rehabilitation for CMN lesions</w:t>
            </w:r>
          </w:p>
        </w:tc>
        <w:tc>
          <w:tcPr>
            <w:tcW w:w="991" w:type="pct"/>
            <w:vAlign w:val="center"/>
          </w:tcPr>
          <w:p w:rsidR="008702CD" w:rsidRPr="008702CD" w:rsidRDefault="008702CD" w:rsidP="008702C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702CD" w:rsidRDefault="008702CD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 w:rsidRPr="008702CD">
              <w:rPr>
                <w:sz w:val="24"/>
              </w:rPr>
              <w:t>Rehabilitation for CMN lesions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702CD" w:rsidRPr="008702CD" w:rsidRDefault="00FD6A03" w:rsidP="00FD6A0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702CD" w:rsidRDefault="008702CD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 w:rsidRPr="008702CD">
              <w:rPr>
                <w:sz w:val="24"/>
              </w:rPr>
              <w:t>Rehabilitation for PMN lesions</w:t>
            </w:r>
          </w:p>
        </w:tc>
        <w:tc>
          <w:tcPr>
            <w:tcW w:w="991" w:type="pct"/>
            <w:vAlign w:val="center"/>
          </w:tcPr>
          <w:p w:rsidR="008702CD" w:rsidRPr="008702CD" w:rsidRDefault="008702CD" w:rsidP="008702C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Asst. Prof. </w:t>
            </w:r>
            <w:proofErr w:type="spellStart"/>
            <w:r w:rsidR="00CA49F8">
              <w:rPr>
                <w:sz w:val="20"/>
              </w:rPr>
              <w:t>Vesna</w:t>
            </w:r>
            <w:proofErr w:type="spellEnd"/>
            <w:r w:rsidR="00CA49F8">
              <w:rPr>
                <w:sz w:val="20"/>
              </w:rPr>
              <w:t xml:space="preserve"> </w:t>
            </w:r>
            <w:proofErr w:type="spellStart"/>
            <w:r w:rsidR="00CA49F8">
              <w:rPr>
                <w:sz w:val="20"/>
              </w:rPr>
              <w:t>Grbović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350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 w:rsidRPr="008702CD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702CD" w:rsidRDefault="008702CD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 w:rsidRPr="008702CD">
              <w:rPr>
                <w:sz w:val="24"/>
              </w:rPr>
              <w:t>Rehabilitation for PMN lesions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702CD" w:rsidRPr="008702CD" w:rsidRDefault="00FD6A03" w:rsidP="00FD6A0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50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2847" w:type="pct"/>
            <w:vAlign w:val="center"/>
          </w:tcPr>
          <w:p w:rsidR="008702CD" w:rsidRPr="008702CD" w:rsidRDefault="008702CD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 w:rsidRPr="008702CD">
              <w:rPr>
                <w:sz w:val="24"/>
              </w:rPr>
              <w:t>Rehabilitation in rheumatology</w:t>
            </w:r>
          </w:p>
        </w:tc>
        <w:tc>
          <w:tcPr>
            <w:tcW w:w="991" w:type="pct"/>
            <w:vAlign w:val="center"/>
          </w:tcPr>
          <w:p w:rsidR="008702CD" w:rsidRPr="008702CD" w:rsidRDefault="004209B9" w:rsidP="008702C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4209B9" w:rsidTr="004209B9">
        <w:trPr>
          <w:trHeight w:val="887"/>
        </w:trPr>
        <w:tc>
          <w:tcPr>
            <w:tcW w:w="433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79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50" w:type="pct"/>
            <w:vAlign w:val="center"/>
          </w:tcPr>
          <w:p w:rsidR="008702CD" w:rsidRPr="008702CD" w:rsidRDefault="004209B9" w:rsidP="008702CD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2847" w:type="pct"/>
            <w:vAlign w:val="center"/>
          </w:tcPr>
          <w:p w:rsidR="008702CD" w:rsidRPr="008702CD" w:rsidRDefault="001F74A8" w:rsidP="008702CD">
            <w:pPr>
              <w:pStyle w:val="TableParagraph"/>
              <w:spacing w:before="160"/>
              <w:ind w:left="107" w:right="3763"/>
              <w:rPr>
                <w:sz w:val="24"/>
              </w:rPr>
            </w:pPr>
            <w:r>
              <w:rPr>
                <w:sz w:val="24"/>
              </w:rPr>
              <w:t>Rehabilitation in rheumatology</w:t>
            </w:r>
          </w:p>
        </w:tc>
        <w:tc>
          <w:tcPr>
            <w:tcW w:w="991" w:type="pct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8702CD" w:rsidRPr="008702CD" w:rsidRDefault="00FD6A03" w:rsidP="00FD6A0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</w:tbl>
    <w:p w:rsidR="00CF6F5A" w:rsidRDefault="00CF6F5A">
      <w:pPr>
        <w:rPr>
          <w:sz w:val="20"/>
        </w:rPr>
        <w:sectPr w:rsidR="00CF6F5A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spacing w:before="10"/>
        <w:rPr>
          <w:b/>
          <w:sz w:val="15"/>
        </w:rPr>
      </w:pPr>
    </w:p>
    <w:p w:rsidR="00CF6F5A" w:rsidRDefault="00D51733">
      <w:pPr>
        <w:spacing w:before="86"/>
        <w:ind w:left="1368"/>
        <w:rPr>
          <w:b/>
          <w:sz w:val="32"/>
        </w:rPr>
      </w:pPr>
      <w:r>
        <w:rPr>
          <w:b/>
          <w:sz w:val="32"/>
        </w:rPr>
        <w:t>CLASS SCHEDULE FOR THE SUBJECT PHYSICAL MEDICINE AND REHABILITATION</w:t>
      </w:r>
    </w:p>
    <w:p w:rsidR="00CF6F5A" w:rsidRDefault="00CF6F5A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22"/>
        <w:gridCol w:w="1191"/>
        <w:gridCol w:w="1140"/>
        <w:gridCol w:w="9189"/>
        <w:gridCol w:w="3080"/>
      </w:tblGrid>
      <w:tr w:rsidR="00CF6F5A" w:rsidTr="004209B9">
        <w:trPr>
          <w:trHeight w:val="566"/>
        </w:trPr>
        <w:tc>
          <w:tcPr>
            <w:tcW w:w="1322" w:type="dxa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36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51733">
              <w:rPr>
                <w:b/>
                <w:sz w:val="24"/>
              </w:rPr>
              <w:t>odule</w:t>
            </w:r>
          </w:p>
        </w:tc>
        <w:tc>
          <w:tcPr>
            <w:tcW w:w="1191" w:type="dxa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58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40" w:type="dxa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D51733">
              <w:rPr>
                <w:b/>
                <w:sz w:val="24"/>
              </w:rPr>
              <w:t>ype</w:t>
            </w:r>
          </w:p>
        </w:tc>
        <w:tc>
          <w:tcPr>
            <w:tcW w:w="9189" w:type="dxa"/>
            <w:shd w:val="clear" w:color="auto" w:fill="D9D9D9"/>
          </w:tcPr>
          <w:p w:rsidR="00CF6F5A" w:rsidRDefault="001F74A8">
            <w:pPr>
              <w:pStyle w:val="TableParagraph"/>
              <w:spacing w:before="166"/>
              <w:ind w:left="2475" w:right="2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="00D51733">
              <w:rPr>
                <w:b/>
                <w:sz w:val="20"/>
              </w:rPr>
              <w:t>ethod unit name</w:t>
            </w:r>
          </w:p>
        </w:tc>
        <w:tc>
          <w:tcPr>
            <w:tcW w:w="3080" w:type="dxa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D51733">
              <w:rPr>
                <w:b/>
                <w:sz w:val="24"/>
              </w:rPr>
              <w:t xml:space="preserve"> teacher</w:t>
            </w:r>
          </w:p>
        </w:tc>
      </w:tr>
      <w:tr w:rsidR="00CF6F5A" w:rsidTr="00081322">
        <w:trPr>
          <w:trHeight w:val="887"/>
        </w:trPr>
        <w:tc>
          <w:tcPr>
            <w:tcW w:w="1322" w:type="dxa"/>
          </w:tcPr>
          <w:p w:rsidR="00CF6F5A" w:rsidRPr="00BC25FC" w:rsidRDefault="00CF6F5A">
            <w:pPr>
              <w:pStyle w:val="TableParagraph"/>
              <w:spacing w:before="11"/>
              <w:rPr>
                <w:b/>
                <w:sz w:val="32"/>
                <w:szCs w:val="32"/>
              </w:rPr>
            </w:pPr>
          </w:p>
          <w:p w:rsidR="00CF6F5A" w:rsidRPr="00BC25FC" w:rsidRDefault="00D51733">
            <w:pPr>
              <w:pStyle w:val="TableParagraph"/>
              <w:ind w:left="11"/>
              <w:jc w:val="center"/>
              <w:rPr>
                <w:b/>
                <w:sz w:val="32"/>
                <w:szCs w:val="32"/>
              </w:rPr>
            </w:pPr>
            <w:r w:rsidRPr="00BC25FC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91" w:type="dxa"/>
          </w:tcPr>
          <w:p w:rsidR="00CF6F5A" w:rsidRPr="00BC25FC" w:rsidRDefault="00CF6F5A">
            <w:pPr>
              <w:pStyle w:val="TableParagraph"/>
              <w:spacing w:before="11"/>
              <w:rPr>
                <w:b/>
                <w:sz w:val="32"/>
                <w:szCs w:val="32"/>
              </w:rPr>
            </w:pPr>
          </w:p>
          <w:p w:rsidR="00CF6F5A" w:rsidRPr="00BC25FC" w:rsidRDefault="00BC25FC">
            <w:pPr>
              <w:pStyle w:val="TableParagraph"/>
              <w:ind w:left="258" w:right="249"/>
              <w:jc w:val="center"/>
              <w:rPr>
                <w:b/>
                <w:sz w:val="32"/>
                <w:szCs w:val="32"/>
              </w:rPr>
            </w:pPr>
            <w:r w:rsidRPr="00BC25FC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140" w:type="dxa"/>
          </w:tcPr>
          <w:p w:rsidR="00CF6F5A" w:rsidRPr="00BC25FC" w:rsidRDefault="00CF6F5A">
            <w:pPr>
              <w:pStyle w:val="TableParagraph"/>
              <w:spacing w:before="4"/>
              <w:rPr>
                <w:b/>
                <w:sz w:val="32"/>
                <w:szCs w:val="32"/>
              </w:rPr>
            </w:pPr>
          </w:p>
          <w:p w:rsidR="00CF6F5A" w:rsidRPr="00BC25FC" w:rsidRDefault="003075A5">
            <w:pPr>
              <w:pStyle w:val="TableParagraph"/>
              <w:ind w:left="9"/>
              <w:jc w:val="center"/>
              <w:rPr>
                <w:b/>
                <w:sz w:val="32"/>
                <w:szCs w:val="32"/>
              </w:rPr>
            </w:pPr>
            <w:r w:rsidRPr="00BC25FC">
              <w:rPr>
                <w:b/>
                <w:sz w:val="32"/>
                <w:szCs w:val="32"/>
              </w:rPr>
              <w:t>L</w:t>
            </w:r>
          </w:p>
        </w:tc>
        <w:tc>
          <w:tcPr>
            <w:tcW w:w="9189" w:type="dxa"/>
          </w:tcPr>
          <w:p w:rsidR="00D47D78" w:rsidRDefault="00D47D78" w:rsidP="00D47D78">
            <w:pPr>
              <w:pStyle w:val="TableParagraph"/>
              <w:spacing w:before="160"/>
              <w:ind w:right="3763"/>
              <w:rPr>
                <w:sz w:val="24"/>
              </w:rPr>
            </w:pPr>
            <w:r>
              <w:rPr>
                <w:sz w:val="24"/>
              </w:rPr>
              <w:t xml:space="preserve">  Rehabilitation of pulmonology and cardiology patients</w:t>
            </w:r>
          </w:p>
          <w:p w:rsidR="00CF6F5A" w:rsidRPr="00D47D78" w:rsidRDefault="00D47D78" w:rsidP="00BC25FC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 xml:space="preserve">  Rehabilitation after acute myocardial infarction</w:t>
            </w:r>
          </w:p>
        </w:tc>
        <w:tc>
          <w:tcPr>
            <w:tcW w:w="3080" w:type="dxa"/>
            <w:vAlign w:val="center"/>
          </w:tcPr>
          <w:p w:rsidR="00CF6F5A" w:rsidRDefault="00081322" w:rsidP="00081322">
            <w:pPr>
              <w:pStyle w:val="TableParagraph"/>
              <w:ind w:left="107"/>
              <w:rPr>
                <w:sz w:val="20"/>
              </w:rPr>
            </w:pPr>
            <w:r w:rsidRPr="00081322">
              <w:rPr>
                <w:sz w:val="20"/>
              </w:rPr>
              <w:t xml:space="preserve">Asst. Prof. </w:t>
            </w:r>
            <w:proofErr w:type="spellStart"/>
            <w:r w:rsidR="00CA49F8">
              <w:rPr>
                <w:sz w:val="20"/>
              </w:rPr>
              <w:t>Vesna</w:t>
            </w:r>
            <w:proofErr w:type="spellEnd"/>
            <w:r w:rsidR="00CA49F8">
              <w:rPr>
                <w:sz w:val="20"/>
              </w:rPr>
              <w:t xml:space="preserve"> </w:t>
            </w:r>
            <w:proofErr w:type="spellStart"/>
            <w:r w:rsidR="00CA49F8">
              <w:rPr>
                <w:sz w:val="20"/>
              </w:rPr>
              <w:t>Grbović</w:t>
            </w:r>
            <w:proofErr w:type="spellEnd"/>
          </w:p>
        </w:tc>
      </w:tr>
      <w:tr w:rsidR="00BC25FC" w:rsidTr="00081322">
        <w:trPr>
          <w:trHeight w:val="887"/>
        </w:trPr>
        <w:tc>
          <w:tcPr>
            <w:tcW w:w="1322" w:type="dxa"/>
            <w:vAlign w:val="center"/>
          </w:tcPr>
          <w:p w:rsidR="00BC25FC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91" w:type="dxa"/>
            <w:vAlign w:val="center"/>
          </w:tcPr>
          <w:p w:rsidR="00BC25FC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 w:rsidRPr="00BC25FC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140" w:type="dxa"/>
            <w:vAlign w:val="center"/>
          </w:tcPr>
          <w:p w:rsidR="00BC25FC" w:rsidRPr="00BC25FC" w:rsidRDefault="00BC25FC" w:rsidP="00BC25FC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</w:t>
            </w:r>
          </w:p>
        </w:tc>
        <w:tc>
          <w:tcPr>
            <w:tcW w:w="9189" w:type="dxa"/>
            <w:vAlign w:val="center"/>
          </w:tcPr>
          <w:p w:rsidR="00BC25FC" w:rsidRDefault="00BC25FC" w:rsidP="00BC25FC">
            <w:pPr>
              <w:pStyle w:val="TableParagraph"/>
              <w:spacing w:before="160"/>
              <w:ind w:right="3763"/>
              <w:rPr>
                <w:sz w:val="24"/>
              </w:rPr>
            </w:pPr>
            <w:r>
              <w:rPr>
                <w:sz w:val="24"/>
              </w:rPr>
              <w:t xml:space="preserve">  Rehabilitation of pulmonology and cardiology patients </w:t>
            </w:r>
          </w:p>
          <w:p w:rsidR="00BC25FC" w:rsidRPr="00BC25FC" w:rsidRDefault="00BC25FC" w:rsidP="00D47D78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 xml:space="preserve">  Rehabilitation after acute myocardial infarction</w:t>
            </w:r>
          </w:p>
        </w:tc>
        <w:tc>
          <w:tcPr>
            <w:tcW w:w="3080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BC25FC" w:rsidRDefault="00FD6A03" w:rsidP="00FD6A0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  <w:tr w:rsidR="00BD4D66" w:rsidTr="00081322">
        <w:trPr>
          <w:trHeight w:val="887"/>
        </w:trPr>
        <w:tc>
          <w:tcPr>
            <w:tcW w:w="1322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91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40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</w:t>
            </w:r>
          </w:p>
        </w:tc>
        <w:tc>
          <w:tcPr>
            <w:tcW w:w="9189" w:type="dxa"/>
            <w:vAlign w:val="center"/>
          </w:tcPr>
          <w:p w:rsidR="00F40A7F" w:rsidRDefault="00FD6A03" w:rsidP="00BC25FC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 xml:space="preserve">  Pediatric</w:t>
            </w:r>
            <w:r w:rsidR="00BC25FC">
              <w:rPr>
                <w:sz w:val="24"/>
              </w:rPr>
              <w:t xml:space="preserve"> rehabilitation</w:t>
            </w:r>
          </w:p>
        </w:tc>
        <w:tc>
          <w:tcPr>
            <w:tcW w:w="3080" w:type="dxa"/>
            <w:vAlign w:val="center"/>
          </w:tcPr>
          <w:p w:rsidR="00BD4D66" w:rsidRDefault="00081322" w:rsidP="0008132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Asst. Prof. </w:t>
            </w:r>
            <w:r w:rsidR="00DC17A7">
              <w:rPr>
                <w:sz w:val="20"/>
              </w:rPr>
              <w:t xml:space="preserve">Ana </w:t>
            </w:r>
            <w:proofErr w:type="spellStart"/>
            <w:r w:rsidR="00DC17A7">
              <w:rPr>
                <w:sz w:val="20"/>
              </w:rPr>
              <w:t>Divjak</w:t>
            </w:r>
            <w:proofErr w:type="spellEnd"/>
          </w:p>
        </w:tc>
      </w:tr>
      <w:tr w:rsidR="00BD4D66" w:rsidTr="00081322">
        <w:trPr>
          <w:trHeight w:val="887"/>
        </w:trPr>
        <w:tc>
          <w:tcPr>
            <w:tcW w:w="1322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191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1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140" w:type="dxa"/>
            <w:vAlign w:val="center"/>
          </w:tcPr>
          <w:p w:rsidR="00BD4D66" w:rsidRPr="00BC25FC" w:rsidRDefault="00BC25FC" w:rsidP="00BC25FC">
            <w:pPr>
              <w:pStyle w:val="TableParagraph"/>
              <w:spacing w:before="4"/>
              <w:jc w:val="center"/>
              <w:rPr>
                <w:b/>
                <w:sz w:val="32"/>
                <w:szCs w:val="32"/>
              </w:rPr>
            </w:pPr>
            <w:r w:rsidRPr="00BC25FC">
              <w:rPr>
                <w:b/>
                <w:sz w:val="32"/>
                <w:szCs w:val="32"/>
              </w:rPr>
              <w:t>E</w:t>
            </w:r>
          </w:p>
        </w:tc>
        <w:tc>
          <w:tcPr>
            <w:tcW w:w="9189" w:type="dxa"/>
            <w:vAlign w:val="center"/>
          </w:tcPr>
          <w:p w:rsidR="00BC25FC" w:rsidRDefault="00BC25FC" w:rsidP="00BC25FC">
            <w:pPr>
              <w:pStyle w:val="TableParagraph"/>
              <w:rPr>
                <w:sz w:val="24"/>
              </w:rPr>
            </w:pPr>
          </w:p>
          <w:p w:rsidR="00BC25FC" w:rsidRDefault="00FD6A03" w:rsidP="00BC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Pediatric</w:t>
            </w:r>
            <w:r w:rsidR="00BC25FC">
              <w:rPr>
                <w:sz w:val="24"/>
              </w:rPr>
              <w:t xml:space="preserve"> rehabilitation</w:t>
            </w:r>
          </w:p>
          <w:p w:rsidR="00BD4D66" w:rsidRDefault="00BD4D66" w:rsidP="00BC25FC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3080" w:type="dxa"/>
            <w:vAlign w:val="center"/>
          </w:tcPr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7664CF">
              <w:rPr>
                <w:sz w:val="20"/>
                <w:szCs w:val="20"/>
              </w:rPr>
              <w:t xml:space="preserve">Asst. </w:t>
            </w:r>
            <w:r w:rsidRPr="00FD6A03">
              <w:rPr>
                <w:sz w:val="20"/>
                <w:szCs w:val="20"/>
              </w:rPr>
              <w:t xml:space="preserve">Prof. Ana </w:t>
            </w:r>
            <w:proofErr w:type="spellStart"/>
            <w:r w:rsidRPr="00FD6A03">
              <w:rPr>
                <w:sz w:val="20"/>
                <w:szCs w:val="20"/>
              </w:rPr>
              <w:t>Divjak</w:t>
            </w:r>
            <w:proofErr w:type="spellEnd"/>
          </w:p>
          <w:p w:rsidR="00FD6A03" w:rsidRPr="007664CF" w:rsidRDefault="00FD6A03" w:rsidP="00FD6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Asst. Prof. </w:t>
            </w:r>
            <w:proofErr w:type="spellStart"/>
            <w:r>
              <w:rPr>
                <w:sz w:val="20"/>
                <w:szCs w:val="20"/>
              </w:rPr>
              <w:t>Vesna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Grbović</w:t>
            </w:r>
            <w:proofErr w:type="spellEnd"/>
          </w:p>
          <w:p w:rsidR="00BD4D66" w:rsidRDefault="00FD6A03" w:rsidP="00FD6A0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Kristijan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Krstić</w:t>
            </w:r>
            <w:proofErr w:type="spellEnd"/>
          </w:p>
        </w:tc>
      </w:tr>
    </w:tbl>
    <w:p w:rsidR="00CF6F5A" w:rsidRDefault="00CF6F5A">
      <w:pPr>
        <w:spacing w:line="228" w:lineRule="exact"/>
        <w:rPr>
          <w:sz w:val="20"/>
        </w:rPr>
        <w:sectPr w:rsidR="00CF6F5A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CF6F5A" w:rsidRDefault="00CF6F5A">
      <w:pPr>
        <w:pStyle w:val="BodyText"/>
        <w:spacing w:before="10"/>
        <w:rPr>
          <w:b/>
          <w:sz w:val="15"/>
        </w:rPr>
      </w:pPr>
    </w:p>
    <w:p w:rsidR="00CF6F5A" w:rsidRDefault="00D51733">
      <w:pPr>
        <w:pStyle w:val="Heading2"/>
        <w:ind w:left="1368"/>
      </w:pPr>
      <w:r>
        <w:t>CLASS SCHEDULE FOR THE SUBJECT PHYSICAL MEDICINE AND REHABILITATION</w:t>
      </w:r>
    </w:p>
    <w:p w:rsidR="00CF6F5A" w:rsidRDefault="00CF6F5A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76"/>
        <w:gridCol w:w="1337"/>
        <w:gridCol w:w="1140"/>
        <w:gridCol w:w="9099"/>
        <w:gridCol w:w="3170"/>
      </w:tblGrid>
      <w:tr w:rsidR="00CF6F5A" w:rsidTr="00081322">
        <w:trPr>
          <w:trHeight w:val="566"/>
        </w:trPr>
        <w:tc>
          <w:tcPr>
            <w:tcW w:w="1176" w:type="dxa"/>
            <w:shd w:val="clear" w:color="auto" w:fill="D9D9D9"/>
          </w:tcPr>
          <w:p w:rsidR="00CF6F5A" w:rsidRDefault="00862115">
            <w:pPr>
              <w:pStyle w:val="TableParagraph"/>
              <w:spacing w:before="140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D51733">
              <w:rPr>
                <w:b/>
                <w:sz w:val="24"/>
              </w:rPr>
              <w:t>odule</w:t>
            </w:r>
          </w:p>
        </w:tc>
        <w:tc>
          <w:tcPr>
            <w:tcW w:w="1337" w:type="dxa"/>
            <w:shd w:val="clear" w:color="auto" w:fill="D9D9D9"/>
          </w:tcPr>
          <w:p w:rsidR="00CF6F5A" w:rsidRDefault="003075A5">
            <w:pPr>
              <w:pStyle w:val="TableParagraph"/>
              <w:spacing w:before="140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40" w:type="dxa"/>
            <w:shd w:val="clear" w:color="auto" w:fill="D9D9D9"/>
          </w:tcPr>
          <w:p w:rsidR="00CF6F5A" w:rsidRDefault="003075A5">
            <w:pPr>
              <w:pStyle w:val="TableParagraph"/>
              <w:spacing w:before="140"/>
              <w:ind w:left="249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  <w:r w:rsidR="00D51733">
              <w:rPr>
                <w:b/>
                <w:sz w:val="24"/>
              </w:rPr>
              <w:t>ype</w:t>
            </w:r>
          </w:p>
        </w:tc>
        <w:tc>
          <w:tcPr>
            <w:tcW w:w="9099" w:type="dxa"/>
            <w:shd w:val="clear" w:color="auto" w:fill="D9D9D9"/>
          </w:tcPr>
          <w:p w:rsidR="00CF6F5A" w:rsidRDefault="003075A5">
            <w:pPr>
              <w:pStyle w:val="TableParagraph"/>
              <w:spacing w:before="166"/>
              <w:ind w:left="2475" w:right="24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</w:t>
            </w:r>
            <w:r w:rsidR="00D51733">
              <w:rPr>
                <w:b/>
                <w:sz w:val="20"/>
              </w:rPr>
              <w:t>ethod unit name</w:t>
            </w:r>
          </w:p>
        </w:tc>
        <w:tc>
          <w:tcPr>
            <w:tcW w:w="3170" w:type="dxa"/>
            <w:shd w:val="clear" w:color="auto" w:fill="D9D9D9"/>
          </w:tcPr>
          <w:p w:rsidR="00CF6F5A" w:rsidRDefault="00853EC9">
            <w:pPr>
              <w:pStyle w:val="TableParagraph"/>
              <w:spacing w:before="1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D51733">
              <w:rPr>
                <w:b/>
                <w:sz w:val="24"/>
              </w:rPr>
              <w:t xml:space="preserve"> teacher</w:t>
            </w:r>
          </w:p>
        </w:tc>
      </w:tr>
      <w:tr w:rsidR="00CF6F5A">
        <w:trPr>
          <w:trHeight w:val="885"/>
        </w:trPr>
        <w:tc>
          <w:tcPr>
            <w:tcW w:w="2513" w:type="dxa"/>
            <w:gridSpan w:val="2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</w:tc>
        <w:tc>
          <w:tcPr>
            <w:tcW w:w="1140" w:type="dxa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3075A5">
            <w:pPr>
              <w:pStyle w:val="TableParagraph"/>
              <w:spacing w:before="1"/>
              <w:ind w:left="249" w:right="2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FT</w:t>
            </w:r>
          </w:p>
        </w:tc>
        <w:tc>
          <w:tcPr>
            <w:tcW w:w="12269" w:type="dxa"/>
            <w:gridSpan w:val="2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before="1"/>
              <w:ind w:left="1723" w:right="17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FINAL TEST OF MODULE 3</w:t>
            </w:r>
          </w:p>
        </w:tc>
      </w:tr>
      <w:tr w:rsidR="00CF6F5A">
        <w:trPr>
          <w:trHeight w:val="887"/>
        </w:trPr>
        <w:tc>
          <w:tcPr>
            <w:tcW w:w="2513" w:type="dxa"/>
            <w:gridSpan w:val="2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</w:tc>
        <w:tc>
          <w:tcPr>
            <w:tcW w:w="1140" w:type="dxa"/>
          </w:tcPr>
          <w:p w:rsidR="00CF6F5A" w:rsidRDefault="00CF6F5A">
            <w:pPr>
              <w:pStyle w:val="TableParagraph"/>
              <w:spacing w:before="4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2269" w:type="dxa"/>
            <w:gridSpan w:val="2"/>
          </w:tcPr>
          <w:p w:rsidR="00CF6F5A" w:rsidRDefault="00CF6F5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F6F5A" w:rsidRDefault="00D51733">
            <w:pPr>
              <w:pStyle w:val="TableParagraph"/>
              <w:spacing w:before="1"/>
              <w:ind w:left="1723" w:right="1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REMEDIAL MODULE, DRAWING OF THE E</w:t>
            </w:r>
            <w:r w:rsidR="003075A5">
              <w:rPr>
                <w:b/>
                <w:sz w:val="24"/>
              </w:rPr>
              <w:t>XAMINATION COMMITTEE (June deadline</w:t>
            </w:r>
            <w:r>
              <w:rPr>
                <w:b/>
                <w:sz w:val="24"/>
              </w:rPr>
              <w:t>)</w:t>
            </w:r>
          </w:p>
        </w:tc>
      </w:tr>
      <w:tr w:rsidR="00CF6F5A">
        <w:trPr>
          <w:trHeight w:val="885"/>
        </w:trPr>
        <w:tc>
          <w:tcPr>
            <w:tcW w:w="2513" w:type="dxa"/>
            <w:gridSpan w:val="2"/>
          </w:tcPr>
          <w:p w:rsidR="00CF6F5A" w:rsidRDefault="00CF6F5A">
            <w:pPr>
              <w:pStyle w:val="TableParagraph"/>
              <w:rPr>
                <w:sz w:val="26"/>
              </w:rPr>
            </w:pPr>
          </w:p>
        </w:tc>
        <w:tc>
          <w:tcPr>
            <w:tcW w:w="1140" w:type="dxa"/>
          </w:tcPr>
          <w:p w:rsidR="00CF6F5A" w:rsidRDefault="00CF6F5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CF6F5A" w:rsidRDefault="00D51733">
            <w:pPr>
              <w:pStyle w:val="TableParagraph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12269" w:type="dxa"/>
            <w:gridSpan w:val="2"/>
          </w:tcPr>
          <w:p w:rsidR="00CF6F5A" w:rsidRDefault="00CF6F5A">
            <w:pPr>
              <w:pStyle w:val="TableParagraph"/>
              <w:spacing w:before="2"/>
              <w:rPr>
                <w:b/>
                <w:sz w:val="26"/>
              </w:rPr>
            </w:pPr>
          </w:p>
          <w:p w:rsidR="00CF6F5A" w:rsidRDefault="00D51733">
            <w:pPr>
              <w:pStyle w:val="TableParagraph"/>
              <w:ind w:left="1718" w:right="17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SKILLS CHECK AND ORAL EXAM (June deadline)</w:t>
            </w:r>
          </w:p>
        </w:tc>
      </w:tr>
    </w:tbl>
    <w:p w:rsidR="00CF6F5A" w:rsidRDefault="00CF6F5A">
      <w:pPr>
        <w:jc w:val="center"/>
        <w:rPr>
          <w:sz w:val="24"/>
        </w:rPr>
        <w:sectPr w:rsidR="00CF6F5A">
          <w:pgSz w:w="16840" w:h="11910" w:orient="landscape"/>
          <w:pgMar w:top="1100" w:right="340" w:bottom="280" w:left="340" w:header="720" w:footer="720" w:gutter="0"/>
          <w:cols w:space="720"/>
        </w:sectPr>
      </w:pPr>
    </w:p>
    <w:p w:rsidR="00CF6F5A" w:rsidRDefault="009C1FC9">
      <w:pPr>
        <w:pStyle w:val="Heading4"/>
        <w:spacing w:before="64"/>
        <w:ind w:left="2312" w:right="0"/>
        <w:jc w:val="left"/>
      </w:pPr>
      <w:proofErr w:type="spellStart"/>
      <w:r>
        <w:lastRenderedPageBreak/>
        <w:t>Commision</w:t>
      </w:r>
      <w:proofErr w:type="spellEnd"/>
      <w:r w:rsidR="00D51733">
        <w:t xml:space="preserve"> fo</w:t>
      </w:r>
      <w:r>
        <w:t>r taking the final skills and verb</w:t>
      </w:r>
      <w:r w:rsidR="00D51733">
        <w:t>al exam</w:t>
      </w:r>
    </w:p>
    <w:p w:rsidR="00CF6F5A" w:rsidRDefault="00CF6F5A">
      <w:pPr>
        <w:pStyle w:val="BodyText"/>
        <w:rPr>
          <w:b/>
          <w:sz w:val="20"/>
        </w:rPr>
      </w:pPr>
    </w:p>
    <w:p w:rsidR="00CF6F5A" w:rsidRDefault="00CF6F5A">
      <w:pPr>
        <w:pStyle w:val="BodyText"/>
        <w:spacing w:before="8"/>
        <w:rPr>
          <w:b/>
          <w:sz w:val="19"/>
        </w:rPr>
      </w:pPr>
    </w:p>
    <w:p w:rsidR="00CF6F5A" w:rsidRDefault="00D51733">
      <w:pPr>
        <w:spacing w:before="90"/>
        <w:ind w:left="598"/>
        <w:rPr>
          <w:sz w:val="24"/>
        </w:rPr>
      </w:pPr>
      <w:r>
        <w:rPr>
          <w:b/>
          <w:sz w:val="24"/>
        </w:rPr>
        <w:t>Commission1</w:t>
      </w:r>
      <w:r>
        <w:rPr>
          <w:sz w:val="24"/>
        </w:rPr>
        <w:t>:</w:t>
      </w:r>
    </w:p>
    <w:p w:rsidR="00CF6F5A" w:rsidRDefault="00CF6F5A">
      <w:pPr>
        <w:pStyle w:val="BodyText"/>
        <w:spacing w:before="3"/>
      </w:pPr>
    </w:p>
    <w:p w:rsidR="00CF6F5A" w:rsidRDefault="00CF6F5A">
      <w:pPr>
        <w:pStyle w:val="BodyText"/>
        <w:rPr>
          <w:sz w:val="26"/>
        </w:rPr>
      </w:pPr>
    </w:p>
    <w:p w:rsidR="00CF6F5A" w:rsidRDefault="00CF6F5A">
      <w:pPr>
        <w:pStyle w:val="BodyText"/>
        <w:spacing w:before="10"/>
        <w:rPr>
          <w:sz w:val="37"/>
        </w:rPr>
      </w:pPr>
    </w:p>
    <w:p w:rsidR="00CF6F5A" w:rsidRDefault="00081322">
      <w:pPr>
        <w:ind w:left="970"/>
        <w:rPr>
          <w:b/>
          <w:sz w:val="28"/>
        </w:rPr>
      </w:pPr>
      <w:r>
        <w:rPr>
          <w:b/>
          <w:sz w:val="28"/>
        </w:rPr>
        <w:t>Questions for the verba</w:t>
      </w:r>
      <w:r w:rsidR="00D51733">
        <w:rPr>
          <w:b/>
          <w:sz w:val="28"/>
        </w:rPr>
        <w:t>l part of the exam in Physical Medicine and Rehabilitation</w:t>
      </w:r>
    </w:p>
    <w:p w:rsidR="00CF6F5A" w:rsidRDefault="00CF6F5A">
      <w:pPr>
        <w:pStyle w:val="BodyText"/>
        <w:rPr>
          <w:b/>
          <w:sz w:val="30"/>
        </w:rPr>
      </w:pP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225"/>
        <w:ind w:hanging="361"/>
        <w:jc w:val="left"/>
        <w:rPr>
          <w:sz w:val="24"/>
        </w:rPr>
      </w:pPr>
      <w:r>
        <w:rPr>
          <w:sz w:val="24"/>
        </w:rPr>
        <w:t>What are the ways of transferring heat to the body? Give examples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What is endogenous/exogenous heat? What is dry/moist heat?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line="360" w:lineRule="auto"/>
        <w:ind w:right="1707"/>
        <w:jc w:val="left"/>
        <w:rPr>
          <w:sz w:val="24"/>
        </w:rPr>
      </w:pPr>
      <w:proofErr w:type="spellStart"/>
      <w:r>
        <w:rPr>
          <w:sz w:val="24"/>
        </w:rPr>
        <w:t>Paraffinotherapy</w:t>
      </w:r>
      <w:proofErr w:type="spellEnd"/>
      <w:r>
        <w:rPr>
          <w:sz w:val="24"/>
        </w:rPr>
        <w:t>: mechanism of action, method of application,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Sauna: mechanism of action, method of application,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proofErr w:type="spellStart"/>
      <w:r>
        <w:rPr>
          <w:sz w:val="24"/>
        </w:rPr>
        <w:t>Cryotherapy</w:t>
      </w:r>
      <w:proofErr w:type="spellEnd"/>
      <w:r>
        <w:rPr>
          <w:sz w:val="24"/>
        </w:rPr>
        <w:t>: mechanism of action, method of application,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line="360" w:lineRule="auto"/>
        <w:ind w:right="1858"/>
        <w:jc w:val="left"/>
        <w:rPr>
          <w:sz w:val="24"/>
        </w:rPr>
      </w:pPr>
      <w:proofErr w:type="spellStart"/>
      <w:r>
        <w:rPr>
          <w:sz w:val="24"/>
        </w:rPr>
        <w:t>Peloidotherapy</w:t>
      </w:r>
      <w:proofErr w:type="spellEnd"/>
      <w:r>
        <w:rPr>
          <w:sz w:val="24"/>
        </w:rPr>
        <w:t>: mechanism of action, method of application,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 xml:space="preserve">Manual </w:t>
      </w:r>
      <w:proofErr w:type="spellStart"/>
      <w:r>
        <w:rPr>
          <w:sz w:val="24"/>
        </w:rPr>
        <w:t>massage</w:t>
      </w:r>
      <w:r>
        <w:rPr>
          <w:sz w:val="20"/>
        </w:rPr>
        <w:t>:</w:t>
      </w:r>
      <w:r>
        <w:rPr>
          <w:sz w:val="24"/>
        </w:rPr>
        <w:t>basic</w:t>
      </w:r>
      <w:proofErr w:type="spellEnd"/>
      <w:r>
        <w:rPr>
          <w:sz w:val="24"/>
        </w:rPr>
        <w:t xml:space="preserve"> terms, physical and physiological action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 w:line="360" w:lineRule="auto"/>
        <w:ind w:right="1333"/>
        <w:jc w:val="left"/>
        <w:rPr>
          <w:sz w:val="24"/>
        </w:rPr>
      </w:pPr>
      <w:r>
        <w:rPr>
          <w:sz w:val="24"/>
        </w:rPr>
        <w:t>Manual therapeutic techniques (manipulations): mode of action,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Extension procedures (traction): types of extension,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proofErr w:type="spellStart"/>
      <w:r>
        <w:rPr>
          <w:sz w:val="24"/>
        </w:rPr>
        <w:t>Sonotherapy</w:t>
      </w:r>
      <w:proofErr w:type="spellEnd"/>
      <w:r>
        <w:rPr>
          <w:sz w:val="24"/>
        </w:rPr>
        <w:t>: physical and physiological effects; indications and contraindications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 xml:space="preserve">Adverse effects of </w:t>
      </w:r>
      <w:proofErr w:type="spellStart"/>
      <w:r>
        <w:rPr>
          <w:sz w:val="24"/>
        </w:rPr>
        <w:t>sonotherapy</w:t>
      </w:r>
      <w:proofErr w:type="spellEnd"/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 xml:space="preserve">Dosing of </w:t>
      </w:r>
      <w:proofErr w:type="spellStart"/>
      <w:r>
        <w:rPr>
          <w:sz w:val="24"/>
        </w:rPr>
        <w:t>sonotherapy</w:t>
      </w:r>
      <w:proofErr w:type="spellEnd"/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Galvanic current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Electrophoresis of drugs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Hydrogalvanicbaths</w:t>
      </w:r>
      <w:proofErr w:type="spellEnd"/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Special forms of application of galvanic current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Advantages and disadvantages of introducing drugs by electrophoresis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Direct impulse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Exponential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Modulated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Diadynamic</w:t>
      </w:r>
      <w:proofErr w:type="spellEnd"/>
      <w:r w:rsidRPr="00A4528B">
        <w:rPr>
          <w:sz w:val="24"/>
        </w:rPr>
        <w:t xml:space="preserve">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Alternating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Low-frequency alternating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Interference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Transcutaneous Electrical Neural Stimulation (TENS)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Short wave diathermy (KTD)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Indications and contraindications for high-frequency currents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lastRenderedPageBreak/>
        <w:t>Primary and secondary effects of the electromagnetic field on the organism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Magnetotherapy</w:t>
      </w:r>
      <w:proofErr w:type="spellEnd"/>
      <w:r w:rsidRPr="00A4528B">
        <w:rPr>
          <w:sz w:val="24"/>
        </w:rPr>
        <w:t>: dosage and application techniques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Magnetotherapy</w:t>
      </w:r>
      <w:proofErr w:type="spellEnd"/>
      <w:r w:rsidRPr="00A4528B">
        <w:rPr>
          <w:sz w:val="24"/>
        </w:rPr>
        <w:t>: indications and contraindications; advantages and disadvantages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 xml:space="preserve">Biological effects and therapeutic effects of the </w:t>
      </w:r>
      <w:proofErr w:type="spellStart"/>
      <w:r w:rsidRPr="00A4528B">
        <w:rPr>
          <w:sz w:val="24"/>
        </w:rPr>
        <w:t>biostimulating</w:t>
      </w:r>
      <w:proofErr w:type="spellEnd"/>
      <w:r w:rsidRPr="00A4528B">
        <w:rPr>
          <w:sz w:val="24"/>
        </w:rPr>
        <w:t xml:space="preserve"> laser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Biostimulating</w:t>
      </w:r>
      <w:proofErr w:type="spellEnd"/>
      <w:r w:rsidRPr="00A4528B">
        <w:rPr>
          <w:sz w:val="24"/>
        </w:rPr>
        <w:t xml:space="preserve"> laser: dosage, application techniques, indications and contraindications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Infrared radiation: physiological and therapeutic effect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Infrared radiation: dosage, application technique, indications and contraindications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 xml:space="preserve">Definition and procedure for determining </w:t>
      </w:r>
      <w:proofErr w:type="spellStart"/>
      <w:r w:rsidRPr="00A4528B">
        <w:rPr>
          <w:sz w:val="24"/>
        </w:rPr>
        <w:t>biodose</w:t>
      </w:r>
      <w:proofErr w:type="spellEnd"/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Ultraviolet (UV) radiation: biological and physiological effects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Ultraviolet (UV) radiation: local, reflex and general reactions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Indications and contraindications for the application of ultraviolet (UV) radiation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Heliotherapy: physiological effect, dosage, indications and contraindications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Hydrotherapy: physical properties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Hydrothermal procedures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Hydrokinetic procedures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proofErr w:type="spellStart"/>
      <w:r w:rsidRPr="00A4528B">
        <w:rPr>
          <w:sz w:val="24"/>
        </w:rPr>
        <w:t>Hydrochemical</w:t>
      </w:r>
      <w:proofErr w:type="spellEnd"/>
      <w:r w:rsidRPr="00A4528B">
        <w:rPr>
          <w:sz w:val="24"/>
        </w:rPr>
        <w:t xml:space="preserve"> procedures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Hydroelectric procedures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Mineral waters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Juvenile waters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Basic characteristics of mineral waters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Mineralization</w:t>
      </w:r>
    </w:p>
    <w:p w:rsidR="00A4528B" w:rsidRPr="00A4528B" w:rsidRDefault="00A4528B" w:rsidP="00A4528B">
      <w:pPr>
        <w:pStyle w:val="ListParagraph"/>
        <w:numPr>
          <w:ilvl w:val="0"/>
          <w:numId w:val="1"/>
        </w:numPr>
        <w:tabs>
          <w:tab w:val="left" w:pos="1319"/>
        </w:tabs>
        <w:jc w:val="left"/>
        <w:rPr>
          <w:sz w:val="24"/>
        </w:rPr>
      </w:pPr>
      <w:r w:rsidRPr="00A4528B">
        <w:rPr>
          <w:sz w:val="24"/>
        </w:rPr>
        <w:t>Method of application of mineral waters</w:t>
      </w:r>
    </w:p>
    <w:p w:rsidR="00A4528B" w:rsidRPr="00D204E6" w:rsidRDefault="00A4528B" w:rsidP="00D204E6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  <w:sectPr w:rsidR="00A4528B" w:rsidRPr="00D204E6">
          <w:pgSz w:w="11910" w:h="16840"/>
          <w:pgMar w:top="700" w:right="500" w:bottom="280" w:left="820" w:header="720" w:footer="720" w:gutter="0"/>
          <w:cols w:space="720"/>
        </w:sectPr>
      </w:pP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61"/>
        <w:ind w:hanging="361"/>
        <w:jc w:val="left"/>
        <w:rPr>
          <w:sz w:val="24"/>
        </w:rPr>
      </w:pPr>
      <w:r>
        <w:rPr>
          <w:sz w:val="24"/>
        </w:rPr>
        <w:lastRenderedPageBreak/>
        <w:t>Types of muscle contraction, mode of action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 xml:space="preserve">Evaluation of </w:t>
      </w:r>
      <w:proofErr w:type="spellStart"/>
      <w:r>
        <w:rPr>
          <w:sz w:val="24"/>
        </w:rPr>
        <w:t>locomotor</w:t>
      </w:r>
      <w:proofErr w:type="spellEnd"/>
      <w:r>
        <w:rPr>
          <w:sz w:val="24"/>
        </w:rPr>
        <w:t xml:space="preserve"> apparatus functions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Therapeutic exercises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Types of therapeutic exercises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Passive exercises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 w:line="360" w:lineRule="auto"/>
        <w:ind w:right="1682"/>
        <w:jc w:val="left"/>
        <w:rPr>
          <w:sz w:val="24"/>
        </w:rPr>
      </w:pPr>
      <w:r>
        <w:rPr>
          <w:sz w:val="24"/>
        </w:rPr>
        <w:t>Rehabilitation of patients after lower limb amputation in the preoperative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" w:line="360" w:lineRule="auto"/>
        <w:ind w:right="1682"/>
        <w:jc w:val="left"/>
        <w:rPr>
          <w:sz w:val="24"/>
        </w:rPr>
      </w:pPr>
      <w:r>
        <w:rPr>
          <w:sz w:val="24"/>
        </w:rPr>
        <w:t>Rehabilitation of patients after lower limb amputation in the postoperative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 w:line="360" w:lineRule="auto"/>
        <w:ind w:right="1682"/>
        <w:jc w:val="left"/>
        <w:rPr>
          <w:sz w:val="24"/>
        </w:rPr>
      </w:pPr>
      <w:r>
        <w:rPr>
          <w:sz w:val="24"/>
        </w:rPr>
        <w:t>Rehabilitation of patients after lower limb amputation in the pre-prosthetic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 w:line="360" w:lineRule="auto"/>
        <w:ind w:right="1682"/>
        <w:jc w:val="left"/>
        <w:rPr>
          <w:sz w:val="24"/>
        </w:rPr>
      </w:pPr>
      <w:r>
        <w:rPr>
          <w:sz w:val="24"/>
        </w:rPr>
        <w:t>Rehabilitation of patients after lower limb amputation in the post-prosthetic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Parts of knee prosthesis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proofErr w:type="spellStart"/>
      <w:r>
        <w:rPr>
          <w:sz w:val="24"/>
        </w:rPr>
        <w:t>Orthoses</w:t>
      </w:r>
      <w:proofErr w:type="spellEnd"/>
      <w:r>
        <w:rPr>
          <w:sz w:val="24"/>
        </w:rPr>
        <w:t xml:space="preserve"> for the spinal column, indications and method of application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Soft tissue injuries: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Contusion of the shoulder joint: mechanism of occurrence, clinical picture and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Rupture of the Achilles tendon: mechanism of occurrence, clinical picture and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Distortion of the ankle joint: mechanism of occurrence, clinical picture and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 w:line="360" w:lineRule="auto"/>
        <w:ind w:right="1036"/>
        <w:jc w:val="left"/>
        <w:rPr>
          <w:sz w:val="24"/>
        </w:rPr>
      </w:pPr>
      <w:r>
        <w:rPr>
          <w:sz w:val="24"/>
        </w:rPr>
        <w:t>Complex regional pain syndrome: mechanism of origin, clinical picture and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 w:line="360" w:lineRule="auto"/>
        <w:ind w:right="680"/>
        <w:jc w:val="left"/>
        <w:rPr>
          <w:sz w:val="24"/>
        </w:rPr>
      </w:pPr>
      <w:r>
        <w:rPr>
          <w:sz w:val="24"/>
        </w:rPr>
        <w:t>Disorders of bone healing: mechanism of occurrence, clinical picture and physical treatment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Physical treatment of patients with an artificial hip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Central features: clinical picture and physical therapy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 w:line="360" w:lineRule="auto"/>
        <w:ind w:right="111"/>
        <w:jc w:val="left"/>
        <w:rPr>
          <w:sz w:val="24"/>
        </w:rPr>
      </w:pPr>
      <w:r>
        <w:rPr>
          <w:sz w:val="24"/>
        </w:rPr>
        <w:t xml:space="preserve">Medical rehabilitation for </w:t>
      </w:r>
      <w:proofErr w:type="spellStart"/>
      <w:r>
        <w:rPr>
          <w:sz w:val="24"/>
        </w:rPr>
        <w:t>craniocerebral</w:t>
      </w:r>
      <w:proofErr w:type="spellEnd"/>
      <w:r>
        <w:rPr>
          <w:sz w:val="24"/>
        </w:rPr>
        <w:t xml:space="preserve"> injuries in intensive and semi-intensive care units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>Care measures and limb positioning in hemiplegic patients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Rehabilitation of hemiplegics in the flaccid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Rehabilitation of hemiplegics in the spastic phase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line="360" w:lineRule="auto"/>
        <w:ind w:right="837"/>
        <w:jc w:val="left"/>
        <w:rPr>
          <w:sz w:val="24"/>
        </w:rPr>
      </w:pPr>
      <w:r>
        <w:rPr>
          <w:sz w:val="24"/>
        </w:rPr>
        <w:t xml:space="preserve">Physical therapy consequences and complications of inactivity of the </w:t>
      </w:r>
      <w:proofErr w:type="spellStart"/>
      <w:r>
        <w:rPr>
          <w:sz w:val="24"/>
        </w:rPr>
        <w:t>plegic</w:t>
      </w:r>
      <w:proofErr w:type="spellEnd"/>
      <w:r>
        <w:rPr>
          <w:sz w:val="24"/>
        </w:rPr>
        <w:t xml:space="preserve"> side in hemiplegics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0"/>
        <w:ind w:hanging="361"/>
        <w:jc w:val="left"/>
        <w:rPr>
          <w:sz w:val="24"/>
        </w:rPr>
      </w:pPr>
      <w:r>
        <w:rPr>
          <w:sz w:val="24"/>
        </w:rPr>
        <w:t xml:space="preserve">Rehabilitation of patients with </w:t>
      </w:r>
      <w:proofErr w:type="spellStart"/>
      <w:r>
        <w:rPr>
          <w:sz w:val="24"/>
        </w:rPr>
        <w:t>MorbusParkinsoni</w:t>
      </w:r>
      <w:proofErr w:type="spellEnd"/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Rehabilitation of patients with multiple sclerosis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r>
        <w:rPr>
          <w:sz w:val="24"/>
        </w:rPr>
        <w:t>Peripheral nerve damage: clinical picture and physical therapy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ind w:hanging="361"/>
        <w:jc w:val="left"/>
        <w:rPr>
          <w:sz w:val="24"/>
        </w:rPr>
      </w:pPr>
      <w:proofErr w:type="spellStart"/>
      <w:r>
        <w:rPr>
          <w:sz w:val="24"/>
        </w:rPr>
        <w:t>Kinesitherapy</w:t>
      </w:r>
      <w:proofErr w:type="spellEnd"/>
      <w:r>
        <w:rPr>
          <w:sz w:val="24"/>
        </w:rPr>
        <w:t xml:space="preserve"> based on assessment by manual muscle test</w:t>
      </w:r>
    </w:p>
    <w:p w:rsidR="00CF6F5A" w:rsidRDefault="00D51733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ind w:hanging="361"/>
        <w:jc w:val="left"/>
        <w:rPr>
          <w:sz w:val="24"/>
        </w:rPr>
      </w:pPr>
      <w:r>
        <w:rPr>
          <w:sz w:val="24"/>
        </w:rPr>
        <w:t>Medical rehabilitation of rheumatoid arthritis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 xml:space="preserve">Medical rehabilitation of </w:t>
      </w:r>
      <w:proofErr w:type="spellStart"/>
      <w:r w:rsidRPr="00D204E6">
        <w:rPr>
          <w:sz w:val="24"/>
        </w:rPr>
        <w:t>ankylosing</w:t>
      </w:r>
      <w:proofErr w:type="spellEnd"/>
      <w:r w:rsidRPr="00D204E6">
        <w:rPr>
          <w:sz w:val="24"/>
        </w:rPr>
        <w:t xml:space="preserve"> </w:t>
      </w:r>
      <w:proofErr w:type="spellStart"/>
      <w:r w:rsidRPr="00D204E6">
        <w:rPr>
          <w:sz w:val="24"/>
        </w:rPr>
        <w:t>spondylitis</w:t>
      </w:r>
      <w:proofErr w:type="spellEnd"/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lastRenderedPageBreak/>
        <w:t xml:space="preserve">Medical rehabilitation of </w:t>
      </w:r>
      <w:proofErr w:type="spellStart"/>
      <w:r w:rsidRPr="00D204E6">
        <w:rPr>
          <w:sz w:val="24"/>
        </w:rPr>
        <w:t>coxarthrosis</w:t>
      </w:r>
      <w:proofErr w:type="spellEnd"/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 xml:space="preserve">Medical rehabilitation of </w:t>
      </w:r>
      <w:proofErr w:type="spellStart"/>
      <w:r w:rsidRPr="00D204E6">
        <w:rPr>
          <w:sz w:val="24"/>
        </w:rPr>
        <w:t>gonarthrosis</w:t>
      </w:r>
      <w:proofErr w:type="spellEnd"/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Medical rehabilitation of lumbar syndrome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Medical rehabilitation of cervical syndrome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Phases of rehabilitation after acute myocardial infarction; program "10 steps in 10 days"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 xml:space="preserve">Contraindications (general and </w:t>
      </w:r>
      <w:proofErr w:type="spellStart"/>
      <w:r w:rsidRPr="00D204E6">
        <w:rPr>
          <w:sz w:val="24"/>
        </w:rPr>
        <w:t>cardiological</w:t>
      </w:r>
      <w:proofErr w:type="spellEnd"/>
      <w:r w:rsidRPr="00D204E6">
        <w:rPr>
          <w:sz w:val="24"/>
        </w:rPr>
        <w:t>) for rehabilitation after acute myocardial infarction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Clinical assessment of functional capacity of cardiac patients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Conditions for starting a rehabilitation program after an acute myocardial infarction and reasons for stopping rehabilitation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Airway drainage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Reflexive breathing therapy and breathing exercises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Respiratory rehabilitation: goals and methods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Childhood cerebral palsy (CCP): etiological factors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Classification of childhood cerebral palsy (DCO)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Examination of a child with cerebral palsy (CCP)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 xml:space="preserve">Goals and techniques of </w:t>
      </w:r>
      <w:proofErr w:type="spellStart"/>
      <w:r w:rsidRPr="00D204E6">
        <w:rPr>
          <w:sz w:val="24"/>
        </w:rPr>
        <w:t>kinesitherapy</w:t>
      </w:r>
      <w:proofErr w:type="spellEnd"/>
      <w:r w:rsidRPr="00D204E6">
        <w:rPr>
          <w:sz w:val="24"/>
        </w:rPr>
        <w:t xml:space="preserve"> in children with cerebral palsy (CCP)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The most common deformities of the spinal column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Scoliosis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Division of scoliosis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Diagnostics of scoliosis</w:t>
      </w:r>
    </w:p>
    <w:p w:rsidR="00D204E6" w:rsidRPr="00D204E6" w:rsidRDefault="00D204E6" w:rsidP="00D204E6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</w:pPr>
      <w:r w:rsidRPr="00D204E6">
        <w:rPr>
          <w:sz w:val="24"/>
        </w:rPr>
        <w:t>Clinical signs of scoliosis</w:t>
      </w:r>
    </w:p>
    <w:p w:rsidR="00A4528B" w:rsidRPr="00725EFE" w:rsidRDefault="00C40E9D" w:rsidP="00725EFE">
      <w:pPr>
        <w:pStyle w:val="ListParagraph"/>
        <w:numPr>
          <w:ilvl w:val="0"/>
          <w:numId w:val="1"/>
        </w:numPr>
        <w:tabs>
          <w:tab w:val="left" w:pos="1319"/>
        </w:tabs>
        <w:spacing w:before="139"/>
        <w:jc w:val="left"/>
        <w:rPr>
          <w:sz w:val="24"/>
        </w:rPr>
        <w:sectPr w:rsidR="00A4528B" w:rsidRPr="00725EFE">
          <w:pgSz w:w="11910" w:h="16840"/>
          <w:pgMar w:top="700" w:right="500" w:bottom="280" w:left="820" w:header="720" w:footer="720" w:gutter="0"/>
          <w:cols w:space="720"/>
        </w:sectPr>
      </w:pPr>
      <w:r>
        <w:rPr>
          <w:sz w:val="24"/>
        </w:rPr>
        <w:t>Scoliosis therapy</w:t>
      </w:r>
    </w:p>
    <w:p w:rsidR="00CF6F5A" w:rsidRPr="00A4528B" w:rsidRDefault="00CF6F5A" w:rsidP="00C40E9D">
      <w:pPr>
        <w:tabs>
          <w:tab w:val="left" w:pos="467"/>
        </w:tabs>
        <w:spacing w:before="61"/>
        <w:rPr>
          <w:sz w:val="24"/>
        </w:rPr>
      </w:pPr>
    </w:p>
    <w:sectPr w:rsidR="00CF6F5A" w:rsidRPr="00A4528B" w:rsidSect="006D5A70">
      <w:pgSz w:w="11910" w:h="16840"/>
      <w:pgMar w:top="700" w:right="5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1649"/>
    <w:multiLevelType w:val="hybridMultilevel"/>
    <w:tmpl w:val="5B68122E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73404"/>
    <w:multiLevelType w:val="hybridMultilevel"/>
    <w:tmpl w:val="6002C226"/>
    <w:lvl w:ilvl="0" w:tplc="B8A421A0">
      <w:start w:val="1"/>
      <w:numFmt w:val="decimal"/>
      <w:lvlText w:val="%1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65947C08">
      <w:numFmt w:val="bullet"/>
      <w:lvlText w:val="•"/>
      <w:lvlJc w:val="left"/>
      <w:pPr>
        <w:ind w:left="2246" w:hanging="360"/>
      </w:pPr>
      <w:rPr>
        <w:rFonts w:hint="default"/>
        <w:lang w:eastAsia="en-US" w:bidi="ar-SA"/>
      </w:rPr>
    </w:lvl>
    <w:lvl w:ilvl="2" w:tplc="E34EE2CC">
      <w:numFmt w:val="bullet"/>
      <w:lvlText w:val="•"/>
      <w:lvlJc w:val="left"/>
      <w:pPr>
        <w:ind w:left="3173" w:hanging="360"/>
      </w:pPr>
      <w:rPr>
        <w:rFonts w:hint="default"/>
        <w:lang w:eastAsia="en-US" w:bidi="ar-SA"/>
      </w:rPr>
    </w:lvl>
    <w:lvl w:ilvl="3" w:tplc="56205DAA">
      <w:numFmt w:val="bullet"/>
      <w:lvlText w:val="•"/>
      <w:lvlJc w:val="left"/>
      <w:pPr>
        <w:ind w:left="4099" w:hanging="360"/>
      </w:pPr>
      <w:rPr>
        <w:rFonts w:hint="default"/>
        <w:lang w:eastAsia="en-US" w:bidi="ar-SA"/>
      </w:rPr>
    </w:lvl>
    <w:lvl w:ilvl="4" w:tplc="A6AA62FE">
      <w:numFmt w:val="bullet"/>
      <w:lvlText w:val="•"/>
      <w:lvlJc w:val="left"/>
      <w:pPr>
        <w:ind w:left="5026" w:hanging="360"/>
      </w:pPr>
      <w:rPr>
        <w:rFonts w:hint="default"/>
        <w:lang w:eastAsia="en-US" w:bidi="ar-SA"/>
      </w:rPr>
    </w:lvl>
    <w:lvl w:ilvl="5" w:tplc="3C9A64F8">
      <w:numFmt w:val="bullet"/>
      <w:lvlText w:val="•"/>
      <w:lvlJc w:val="left"/>
      <w:pPr>
        <w:ind w:left="5952" w:hanging="360"/>
      </w:pPr>
      <w:rPr>
        <w:rFonts w:hint="default"/>
        <w:lang w:eastAsia="en-US" w:bidi="ar-SA"/>
      </w:rPr>
    </w:lvl>
    <w:lvl w:ilvl="6" w:tplc="E146FDFE">
      <w:numFmt w:val="bullet"/>
      <w:lvlText w:val="•"/>
      <w:lvlJc w:val="left"/>
      <w:pPr>
        <w:ind w:left="6879" w:hanging="360"/>
      </w:pPr>
      <w:rPr>
        <w:rFonts w:hint="default"/>
        <w:lang w:eastAsia="en-US" w:bidi="ar-SA"/>
      </w:rPr>
    </w:lvl>
    <w:lvl w:ilvl="7" w:tplc="9412E63A">
      <w:numFmt w:val="bullet"/>
      <w:lvlText w:val="•"/>
      <w:lvlJc w:val="left"/>
      <w:pPr>
        <w:ind w:left="7805" w:hanging="360"/>
      </w:pPr>
      <w:rPr>
        <w:rFonts w:hint="default"/>
        <w:lang w:eastAsia="en-US" w:bidi="ar-SA"/>
      </w:rPr>
    </w:lvl>
    <w:lvl w:ilvl="8" w:tplc="E57A3796">
      <w:numFmt w:val="bullet"/>
      <w:lvlText w:val="•"/>
      <w:lvlJc w:val="left"/>
      <w:pPr>
        <w:ind w:left="8732" w:hanging="360"/>
      </w:pPr>
      <w:rPr>
        <w:rFonts w:hint="default"/>
        <w:lang w:eastAsia="en-US" w:bidi="ar-SA"/>
      </w:rPr>
    </w:lvl>
  </w:abstractNum>
  <w:abstractNum w:abstractNumId="2">
    <w:nsid w:val="07347E72"/>
    <w:multiLevelType w:val="hybridMultilevel"/>
    <w:tmpl w:val="79AAFF76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D1830"/>
    <w:multiLevelType w:val="hybridMultilevel"/>
    <w:tmpl w:val="5914A6EE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177BA"/>
    <w:multiLevelType w:val="hybridMultilevel"/>
    <w:tmpl w:val="E8AA5168"/>
    <w:lvl w:ilvl="0" w:tplc="66809750">
      <w:start w:val="1"/>
      <w:numFmt w:val="decimal"/>
      <w:lvlText w:val="%1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D6C1D96">
      <w:numFmt w:val="bullet"/>
      <w:lvlText w:val="•"/>
      <w:lvlJc w:val="left"/>
      <w:pPr>
        <w:ind w:left="2246" w:hanging="360"/>
      </w:pPr>
      <w:rPr>
        <w:rFonts w:hint="default"/>
        <w:lang w:eastAsia="en-US" w:bidi="ar-SA"/>
      </w:rPr>
    </w:lvl>
    <w:lvl w:ilvl="2" w:tplc="5AA4A1E0">
      <w:numFmt w:val="bullet"/>
      <w:lvlText w:val="•"/>
      <w:lvlJc w:val="left"/>
      <w:pPr>
        <w:ind w:left="3173" w:hanging="360"/>
      </w:pPr>
      <w:rPr>
        <w:rFonts w:hint="default"/>
        <w:lang w:eastAsia="en-US" w:bidi="ar-SA"/>
      </w:rPr>
    </w:lvl>
    <w:lvl w:ilvl="3" w:tplc="9484257E">
      <w:numFmt w:val="bullet"/>
      <w:lvlText w:val="•"/>
      <w:lvlJc w:val="left"/>
      <w:pPr>
        <w:ind w:left="4099" w:hanging="360"/>
      </w:pPr>
      <w:rPr>
        <w:rFonts w:hint="default"/>
        <w:lang w:eastAsia="en-US" w:bidi="ar-SA"/>
      </w:rPr>
    </w:lvl>
    <w:lvl w:ilvl="4" w:tplc="B35E91A8">
      <w:numFmt w:val="bullet"/>
      <w:lvlText w:val="•"/>
      <w:lvlJc w:val="left"/>
      <w:pPr>
        <w:ind w:left="5026" w:hanging="360"/>
      </w:pPr>
      <w:rPr>
        <w:rFonts w:hint="default"/>
        <w:lang w:eastAsia="en-US" w:bidi="ar-SA"/>
      </w:rPr>
    </w:lvl>
    <w:lvl w:ilvl="5" w:tplc="7198341E">
      <w:numFmt w:val="bullet"/>
      <w:lvlText w:val="•"/>
      <w:lvlJc w:val="left"/>
      <w:pPr>
        <w:ind w:left="5952" w:hanging="360"/>
      </w:pPr>
      <w:rPr>
        <w:rFonts w:hint="default"/>
        <w:lang w:eastAsia="en-US" w:bidi="ar-SA"/>
      </w:rPr>
    </w:lvl>
    <w:lvl w:ilvl="6" w:tplc="B63A524C">
      <w:numFmt w:val="bullet"/>
      <w:lvlText w:val="•"/>
      <w:lvlJc w:val="left"/>
      <w:pPr>
        <w:ind w:left="6879" w:hanging="360"/>
      </w:pPr>
      <w:rPr>
        <w:rFonts w:hint="default"/>
        <w:lang w:eastAsia="en-US" w:bidi="ar-SA"/>
      </w:rPr>
    </w:lvl>
    <w:lvl w:ilvl="7" w:tplc="BE2E8E46">
      <w:numFmt w:val="bullet"/>
      <w:lvlText w:val="•"/>
      <w:lvlJc w:val="left"/>
      <w:pPr>
        <w:ind w:left="7805" w:hanging="360"/>
      </w:pPr>
      <w:rPr>
        <w:rFonts w:hint="default"/>
        <w:lang w:eastAsia="en-US" w:bidi="ar-SA"/>
      </w:rPr>
    </w:lvl>
    <w:lvl w:ilvl="8" w:tplc="9FCE418C">
      <w:numFmt w:val="bullet"/>
      <w:lvlText w:val="•"/>
      <w:lvlJc w:val="left"/>
      <w:pPr>
        <w:ind w:left="8732" w:hanging="360"/>
      </w:pPr>
      <w:rPr>
        <w:rFonts w:hint="default"/>
        <w:lang w:eastAsia="en-US" w:bidi="ar-SA"/>
      </w:rPr>
    </w:lvl>
  </w:abstractNum>
  <w:abstractNum w:abstractNumId="5">
    <w:nsid w:val="0B7366CD"/>
    <w:multiLevelType w:val="hybridMultilevel"/>
    <w:tmpl w:val="1760FECC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65EFB"/>
    <w:multiLevelType w:val="hybridMultilevel"/>
    <w:tmpl w:val="561CE196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141E8"/>
    <w:multiLevelType w:val="hybridMultilevel"/>
    <w:tmpl w:val="58D0B6F2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936E9"/>
    <w:multiLevelType w:val="hybridMultilevel"/>
    <w:tmpl w:val="6A2ED8DC"/>
    <w:lvl w:ilvl="0" w:tplc="AAB6B9D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9">
    <w:nsid w:val="1BA83889"/>
    <w:multiLevelType w:val="hybridMultilevel"/>
    <w:tmpl w:val="A704C22E"/>
    <w:lvl w:ilvl="0" w:tplc="AAB6B9D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062855"/>
    <w:multiLevelType w:val="hybridMultilevel"/>
    <w:tmpl w:val="FE22E64E"/>
    <w:lvl w:ilvl="0" w:tplc="33769E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11">
    <w:nsid w:val="1ED86C2B"/>
    <w:multiLevelType w:val="hybridMultilevel"/>
    <w:tmpl w:val="040C80CA"/>
    <w:lvl w:ilvl="0" w:tplc="608EB008">
      <w:numFmt w:val="bullet"/>
      <w:lvlText w:val=""/>
      <w:lvlJc w:val="left"/>
      <w:pPr>
        <w:ind w:left="112" w:hanging="22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9460B618">
      <w:numFmt w:val="bullet"/>
      <w:lvlText w:val="•"/>
      <w:lvlJc w:val="left"/>
      <w:pPr>
        <w:ind w:left="614" w:hanging="221"/>
      </w:pPr>
      <w:rPr>
        <w:rFonts w:hint="default"/>
        <w:lang w:eastAsia="en-US" w:bidi="ar-SA"/>
      </w:rPr>
    </w:lvl>
    <w:lvl w:ilvl="2" w:tplc="27DECAA4">
      <w:numFmt w:val="bullet"/>
      <w:lvlText w:val="•"/>
      <w:lvlJc w:val="left"/>
      <w:pPr>
        <w:ind w:left="1108" w:hanging="221"/>
      </w:pPr>
      <w:rPr>
        <w:rFonts w:hint="default"/>
        <w:lang w:eastAsia="en-US" w:bidi="ar-SA"/>
      </w:rPr>
    </w:lvl>
    <w:lvl w:ilvl="3" w:tplc="9BB4E396">
      <w:numFmt w:val="bullet"/>
      <w:lvlText w:val="•"/>
      <w:lvlJc w:val="left"/>
      <w:pPr>
        <w:ind w:left="1603" w:hanging="221"/>
      </w:pPr>
      <w:rPr>
        <w:rFonts w:hint="default"/>
        <w:lang w:eastAsia="en-US" w:bidi="ar-SA"/>
      </w:rPr>
    </w:lvl>
    <w:lvl w:ilvl="4" w:tplc="B10CB09A">
      <w:numFmt w:val="bullet"/>
      <w:lvlText w:val="•"/>
      <w:lvlJc w:val="left"/>
      <w:pPr>
        <w:ind w:left="2097" w:hanging="221"/>
      </w:pPr>
      <w:rPr>
        <w:rFonts w:hint="default"/>
        <w:lang w:eastAsia="en-US" w:bidi="ar-SA"/>
      </w:rPr>
    </w:lvl>
    <w:lvl w:ilvl="5" w:tplc="AE5EB982">
      <w:numFmt w:val="bullet"/>
      <w:lvlText w:val="•"/>
      <w:lvlJc w:val="left"/>
      <w:pPr>
        <w:ind w:left="2592" w:hanging="221"/>
      </w:pPr>
      <w:rPr>
        <w:rFonts w:hint="default"/>
        <w:lang w:eastAsia="en-US" w:bidi="ar-SA"/>
      </w:rPr>
    </w:lvl>
    <w:lvl w:ilvl="6" w:tplc="51C43A64">
      <w:numFmt w:val="bullet"/>
      <w:lvlText w:val="•"/>
      <w:lvlJc w:val="left"/>
      <w:pPr>
        <w:ind w:left="3086" w:hanging="221"/>
      </w:pPr>
      <w:rPr>
        <w:rFonts w:hint="default"/>
        <w:lang w:eastAsia="en-US" w:bidi="ar-SA"/>
      </w:rPr>
    </w:lvl>
    <w:lvl w:ilvl="7" w:tplc="7194B7F6">
      <w:numFmt w:val="bullet"/>
      <w:lvlText w:val="•"/>
      <w:lvlJc w:val="left"/>
      <w:pPr>
        <w:ind w:left="3580" w:hanging="221"/>
      </w:pPr>
      <w:rPr>
        <w:rFonts w:hint="default"/>
        <w:lang w:eastAsia="en-US" w:bidi="ar-SA"/>
      </w:rPr>
    </w:lvl>
    <w:lvl w:ilvl="8" w:tplc="F6EA27FA">
      <w:numFmt w:val="bullet"/>
      <w:lvlText w:val="•"/>
      <w:lvlJc w:val="left"/>
      <w:pPr>
        <w:ind w:left="4075" w:hanging="221"/>
      </w:pPr>
      <w:rPr>
        <w:rFonts w:hint="default"/>
        <w:lang w:eastAsia="en-US" w:bidi="ar-SA"/>
      </w:rPr>
    </w:lvl>
  </w:abstractNum>
  <w:abstractNum w:abstractNumId="12">
    <w:nsid w:val="1F2055C6"/>
    <w:multiLevelType w:val="hybridMultilevel"/>
    <w:tmpl w:val="AD5C254A"/>
    <w:lvl w:ilvl="0" w:tplc="AAB6B9D0">
      <w:numFmt w:val="bullet"/>
      <w:lvlText w:val=""/>
      <w:lvlJc w:val="left"/>
      <w:pPr>
        <w:ind w:left="651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abstractNum w:abstractNumId="13">
    <w:nsid w:val="204E0E7C"/>
    <w:multiLevelType w:val="hybridMultilevel"/>
    <w:tmpl w:val="D32E4DAA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E6934"/>
    <w:multiLevelType w:val="hybridMultilevel"/>
    <w:tmpl w:val="9CA60900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C5615"/>
    <w:multiLevelType w:val="hybridMultilevel"/>
    <w:tmpl w:val="5B343984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179E1"/>
    <w:multiLevelType w:val="hybridMultilevel"/>
    <w:tmpl w:val="6B68D85C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801DAC"/>
    <w:multiLevelType w:val="hybridMultilevel"/>
    <w:tmpl w:val="16668F3C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8823C8"/>
    <w:multiLevelType w:val="hybridMultilevel"/>
    <w:tmpl w:val="C276AE4E"/>
    <w:lvl w:ilvl="0" w:tplc="91E471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C1ABF54">
      <w:numFmt w:val="bullet"/>
      <w:lvlText w:val="•"/>
      <w:lvlJc w:val="left"/>
      <w:pPr>
        <w:ind w:left="1244" w:hanging="360"/>
      </w:pPr>
      <w:rPr>
        <w:rFonts w:hint="default"/>
        <w:lang w:eastAsia="en-US" w:bidi="ar-SA"/>
      </w:rPr>
    </w:lvl>
    <w:lvl w:ilvl="2" w:tplc="9F6A340E">
      <w:numFmt w:val="bullet"/>
      <w:lvlText w:val="•"/>
      <w:lvlJc w:val="left"/>
      <w:pPr>
        <w:ind w:left="1668" w:hanging="360"/>
      </w:pPr>
      <w:rPr>
        <w:rFonts w:hint="default"/>
        <w:lang w:eastAsia="en-US" w:bidi="ar-SA"/>
      </w:rPr>
    </w:lvl>
    <w:lvl w:ilvl="3" w:tplc="6D20C62E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4" w:tplc="7E1C7A14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5" w:tplc="F5BE26D4">
      <w:numFmt w:val="bullet"/>
      <w:lvlText w:val="•"/>
      <w:lvlJc w:val="left"/>
      <w:pPr>
        <w:ind w:left="2942" w:hanging="360"/>
      </w:pPr>
      <w:rPr>
        <w:rFonts w:hint="default"/>
        <w:lang w:eastAsia="en-US" w:bidi="ar-SA"/>
      </w:rPr>
    </w:lvl>
    <w:lvl w:ilvl="6" w:tplc="EC121BDA">
      <w:numFmt w:val="bullet"/>
      <w:lvlText w:val="•"/>
      <w:lvlJc w:val="left"/>
      <w:pPr>
        <w:ind w:left="3366" w:hanging="360"/>
      </w:pPr>
      <w:rPr>
        <w:rFonts w:hint="default"/>
        <w:lang w:eastAsia="en-US" w:bidi="ar-SA"/>
      </w:rPr>
    </w:lvl>
    <w:lvl w:ilvl="7" w:tplc="EFD0C250">
      <w:numFmt w:val="bullet"/>
      <w:lvlText w:val="•"/>
      <w:lvlJc w:val="left"/>
      <w:pPr>
        <w:ind w:left="3790" w:hanging="360"/>
      </w:pPr>
      <w:rPr>
        <w:rFonts w:hint="default"/>
        <w:lang w:eastAsia="en-US" w:bidi="ar-SA"/>
      </w:rPr>
    </w:lvl>
    <w:lvl w:ilvl="8" w:tplc="ED2C5C38">
      <w:numFmt w:val="bullet"/>
      <w:lvlText w:val="•"/>
      <w:lvlJc w:val="left"/>
      <w:pPr>
        <w:ind w:left="4215" w:hanging="360"/>
      </w:pPr>
      <w:rPr>
        <w:rFonts w:hint="default"/>
        <w:lang w:eastAsia="en-US" w:bidi="ar-SA"/>
      </w:rPr>
    </w:lvl>
  </w:abstractNum>
  <w:abstractNum w:abstractNumId="19">
    <w:nsid w:val="37590110"/>
    <w:multiLevelType w:val="hybridMultilevel"/>
    <w:tmpl w:val="CF9AD314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67281"/>
    <w:multiLevelType w:val="hybridMultilevel"/>
    <w:tmpl w:val="1E424B20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82E3D"/>
    <w:multiLevelType w:val="hybridMultilevel"/>
    <w:tmpl w:val="5176ABC2"/>
    <w:lvl w:ilvl="0" w:tplc="C2EC5FD4">
      <w:start w:val="1"/>
      <w:numFmt w:val="decimal"/>
      <w:lvlText w:val="%1."/>
      <w:lvlJc w:val="left"/>
      <w:pPr>
        <w:ind w:left="2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58C001C">
      <w:numFmt w:val="bullet"/>
      <w:lvlText w:val="•"/>
      <w:lvlJc w:val="left"/>
      <w:pPr>
        <w:ind w:left="1233" w:hanging="240"/>
      </w:pPr>
      <w:rPr>
        <w:rFonts w:hint="default"/>
        <w:lang w:eastAsia="en-US" w:bidi="ar-SA"/>
      </w:rPr>
    </w:lvl>
    <w:lvl w:ilvl="2" w:tplc="9D2C2432">
      <w:numFmt w:val="bullet"/>
      <w:lvlText w:val="•"/>
      <w:lvlJc w:val="left"/>
      <w:pPr>
        <w:ind w:left="2224" w:hanging="240"/>
      </w:pPr>
      <w:rPr>
        <w:rFonts w:hint="default"/>
        <w:lang w:eastAsia="en-US" w:bidi="ar-SA"/>
      </w:rPr>
    </w:lvl>
    <w:lvl w:ilvl="3" w:tplc="D4D6B9E4">
      <w:numFmt w:val="bullet"/>
      <w:lvlText w:val="•"/>
      <w:lvlJc w:val="left"/>
      <w:pPr>
        <w:ind w:left="3214" w:hanging="240"/>
      </w:pPr>
      <w:rPr>
        <w:rFonts w:hint="default"/>
        <w:lang w:eastAsia="en-US" w:bidi="ar-SA"/>
      </w:rPr>
    </w:lvl>
    <w:lvl w:ilvl="4" w:tplc="E378FEE0">
      <w:numFmt w:val="bullet"/>
      <w:lvlText w:val="•"/>
      <w:lvlJc w:val="left"/>
      <w:pPr>
        <w:ind w:left="4205" w:hanging="240"/>
      </w:pPr>
      <w:rPr>
        <w:rFonts w:hint="default"/>
        <w:lang w:eastAsia="en-US" w:bidi="ar-SA"/>
      </w:rPr>
    </w:lvl>
    <w:lvl w:ilvl="5" w:tplc="A0D0DF2E">
      <w:numFmt w:val="bullet"/>
      <w:lvlText w:val="•"/>
      <w:lvlJc w:val="left"/>
      <w:pPr>
        <w:ind w:left="5195" w:hanging="240"/>
      </w:pPr>
      <w:rPr>
        <w:rFonts w:hint="default"/>
        <w:lang w:eastAsia="en-US" w:bidi="ar-SA"/>
      </w:rPr>
    </w:lvl>
    <w:lvl w:ilvl="6" w:tplc="8E1AF856">
      <w:numFmt w:val="bullet"/>
      <w:lvlText w:val="•"/>
      <w:lvlJc w:val="left"/>
      <w:pPr>
        <w:ind w:left="6186" w:hanging="240"/>
      </w:pPr>
      <w:rPr>
        <w:rFonts w:hint="default"/>
        <w:lang w:eastAsia="en-US" w:bidi="ar-SA"/>
      </w:rPr>
    </w:lvl>
    <w:lvl w:ilvl="7" w:tplc="C43A59B2">
      <w:numFmt w:val="bullet"/>
      <w:lvlText w:val="•"/>
      <w:lvlJc w:val="left"/>
      <w:pPr>
        <w:ind w:left="7176" w:hanging="240"/>
      </w:pPr>
      <w:rPr>
        <w:rFonts w:hint="default"/>
        <w:lang w:eastAsia="en-US" w:bidi="ar-SA"/>
      </w:rPr>
    </w:lvl>
    <w:lvl w:ilvl="8" w:tplc="8F7ABE12">
      <w:numFmt w:val="bullet"/>
      <w:lvlText w:val="•"/>
      <w:lvlJc w:val="left"/>
      <w:pPr>
        <w:ind w:left="8167" w:hanging="240"/>
      </w:pPr>
      <w:rPr>
        <w:rFonts w:hint="default"/>
        <w:lang w:eastAsia="en-US" w:bidi="ar-SA"/>
      </w:rPr>
    </w:lvl>
  </w:abstractNum>
  <w:abstractNum w:abstractNumId="22">
    <w:nsid w:val="3EA90862"/>
    <w:multiLevelType w:val="hybridMultilevel"/>
    <w:tmpl w:val="0236228C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CD143A"/>
    <w:multiLevelType w:val="hybridMultilevel"/>
    <w:tmpl w:val="3020A43A"/>
    <w:lvl w:ilvl="0" w:tplc="D3A4E6BC">
      <w:start w:val="1"/>
      <w:numFmt w:val="decimal"/>
      <w:lvlText w:val="%1."/>
      <w:lvlJc w:val="left"/>
      <w:pPr>
        <w:ind w:left="131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497A30F8">
      <w:numFmt w:val="bullet"/>
      <w:lvlText w:val="•"/>
      <w:lvlJc w:val="left"/>
      <w:pPr>
        <w:ind w:left="2246" w:hanging="360"/>
      </w:pPr>
      <w:rPr>
        <w:rFonts w:hint="default"/>
        <w:lang w:eastAsia="en-US" w:bidi="ar-SA"/>
      </w:rPr>
    </w:lvl>
    <w:lvl w:ilvl="2" w:tplc="165C35A8">
      <w:numFmt w:val="bullet"/>
      <w:lvlText w:val="•"/>
      <w:lvlJc w:val="left"/>
      <w:pPr>
        <w:ind w:left="3173" w:hanging="360"/>
      </w:pPr>
      <w:rPr>
        <w:rFonts w:hint="default"/>
        <w:lang w:eastAsia="en-US" w:bidi="ar-SA"/>
      </w:rPr>
    </w:lvl>
    <w:lvl w:ilvl="3" w:tplc="F5880BFE">
      <w:numFmt w:val="bullet"/>
      <w:lvlText w:val="•"/>
      <w:lvlJc w:val="left"/>
      <w:pPr>
        <w:ind w:left="4099" w:hanging="360"/>
      </w:pPr>
      <w:rPr>
        <w:rFonts w:hint="default"/>
        <w:lang w:eastAsia="en-US" w:bidi="ar-SA"/>
      </w:rPr>
    </w:lvl>
    <w:lvl w:ilvl="4" w:tplc="6B54EC8E">
      <w:numFmt w:val="bullet"/>
      <w:lvlText w:val="•"/>
      <w:lvlJc w:val="left"/>
      <w:pPr>
        <w:ind w:left="5026" w:hanging="360"/>
      </w:pPr>
      <w:rPr>
        <w:rFonts w:hint="default"/>
        <w:lang w:eastAsia="en-US" w:bidi="ar-SA"/>
      </w:rPr>
    </w:lvl>
    <w:lvl w:ilvl="5" w:tplc="AE0A56EE">
      <w:numFmt w:val="bullet"/>
      <w:lvlText w:val="•"/>
      <w:lvlJc w:val="left"/>
      <w:pPr>
        <w:ind w:left="5952" w:hanging="360"/>
      </w:pPr>
      <w:rPr>
        <w:rFonts w:hint="default"/>
        <w:lang w:eastAsia="en-US" w:bidi="ar-SA"/>
      </w:rPr>
    </w:lvl>
    <w:lvl w:ilvl="6" w:tplc="67B4EDC8">
      <w:numFmt w:val="bullet"/>
      <w:lvlText w:val="•"/>
      <w:lvlJc w:val="left"/>
      <w:pPr>
        <w:ind w:left="6879" w:hanging="360"/>
      </w:pPr>
      <w:rPr>
        <w:rFonts w:hint="default"/>
        <w:lang w:eastAsia="en-US" w:bidi="ar-SA"/>
      </w:rPr>
    </w:lvl>
    <w:lvl w:ilvl="7" w:tplc="9BD6EDF0">
      <w:numFmt w:val="bullet"/>
      <w:lvlText w:val="•"/>
      <w:lvlJc w:val="left"/>
      <w:pPr>
        <w:ind w:left="7805" w:hanging="360"/>
      </w:pPr>
      <w:rPr>
        <w:rFonts w:hint="default"/>
        <w:lang w:eastAsia="en-US" w:bidi="ar-SA"/>
      </w:rPr>
    </w:lvl>
    <w:lvl w:ilvl="8" w:tplc="AF280974">
      <w:numFmt w:val="bullet"/>
      <w:lvlText w:val="•"/>
      <w:lvlJc w:val="left"/>
      <w:pPr>
        <w:ind w:left="8732" w:hanging="360"/>
      </w:pPr>
      <w:rPr>
        <w:rFonts w:hint="default"/>
        <w:lang w:eastAsia="en-US" w:bidi="ar-SA"/>
      </w:rPr>
    </w:lvl>
  </w:abstractNum>
  <w:abstractNum w:abstractNumId="24">
    <w:nsid w:val="42B256B4"/>
    <w:multiLevelType w:val="hybridMultilevel"/>
    <w:tmpl w:val="24EE0E3A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C1CC8"/>
    <w:multiLevelType w:val="hybridMultilevel"/>
    <w:tmpl w:val="CC522330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B15D7B"/>
    <w:multiLevelType w:val="hybridMultilevel"/>
    <w:tmpl w:val="F67206B0"/>
    <w:lvl w:ilvl="0" w:tplc="E696BA8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D9EBC76">
      <w:numFmt w:val="bullet"/>
      <w:lvlText w:val="•"/>
      <w:lvlJc w:val="left"/>
      <w:pPr>
        <w:ind w:left="1244" w:hanging="360"/>
      </w:pPr>
      <w:rPr>
        <w:rFonts w:hint="default"/>
        <w:lang w:eastAsia="en-US" w:bidi="ar-SA"/>
      </w:rPr>
    </w:lvl>
    <w:lvl w:ilvl="2" w:tplc="A68A6F50">
      <w:numFmt w:val="bullet"/>
      <w:lvlText w:val="•"/>
      <w:lvlJc w:val="left"/>
      <w:pPr>
        <w:ind w:left="1668" w:hanging="360"/>
      </w:pPr>
      <w:rPr>
        <w:rFonts w:hint="default"/>
        <w:lang w:eastAsia="en-US" w:bidi="ar-SA"/>
      </w:rPr>
    </w:lvl>
    <w:lvl w:ilvl="3" w:tplc="BE927468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4" w:tplc="26A01C0C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5" w:tplc="4C98E11C">
      <w:numFmt w:val="bullet"/>
      <w:lvlText w:val="•"/>
      <w:lvlJc w:val="left"/>
      <w:pPr>
        <w:ind w:left="2942" w:hanging="360"/>
      </w:pPr>
      <w:rPr>
        <w:rFonts w:hint="default"/>
        <w:lang w:eastAsia="en-US" w:bidi="ar-SA"/>
      </w:rPr>
    </w:lvl>
    <w:lvl w:ilvl="6" w:tplc="786C6C4A">
      <w:numFmt w:val="bullet"/>
      <w:lvlText w:val="•"/>
      <w:lvlJc w:val="left"/>
      <w:pPr>
        <w:ind w:left="3366" w:hanging="360"/>
      </w:pPr>
      <w:rPr>
        <w:rFonts w:hint="default"/>
        <w:lang w:eastAsia="en-US" w:bidi="ar-SA"/>
      </w:rPr>
    </w:lvl>
    <w:lvl w:ilvl="7" w:tplc="F078BDB4">
      <w:numFmt w:val="bullet"/>
      <w:lvlText w:val="•"/>
      <w:lvlJc w:val="left"/>
      <w:pPr>
        <w:ind w:left="3790" w:hanging="360"/>
      </w:pPr>
      <w:rPr>
        <w:rFonts w:hint="default"/>
        <w:lang w:eastAsia="en-US" w:bidi="ar-SA"/>
      </w:rPr>
    </w:lvl>
    <w:lvl w:ilvl="8" w:tplc="2F7E6CC8">
      <w:numFmt w:val="bullet"/>
      <w:lvlText w:val="•"/>
      <w:lvlJc w:val="left"/>
      <w:pPr>
        <w:ind w:left="4215" w:hanging="360"/>
      </w:pPr>
      <w:rPr>
        <w:rFonts w:hint="default"/>
        <w:lang w:eastAsia="en-US" w:bidi="ar-SA"/>
      </w:rPr>
    </w:lvl>
  </w:abstractNum>
  <w:abstractNum w:abstractNumId="27">
    <w:nsid w:val="554B5E39"/>
    <w:multiLevelType w:val="hybridMultilevel"/>
    <w:tmpl w:val="D062B8D0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9C74D2"/>
    <w:multiLevelType w:val="hybridMultilevel"/>
    <w:tmpl w:val="CDE2FA66"/>
    <w:lvl w:ilvl="0" w:tplc="AAB6B9D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E50DD0"/>
    <w:multiLevelType w:val="hybridMultilevel"/>
    <w:tmpl w:val="1178872C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6B12BC"/>
    <w:multiLevelType w:val="hybridMultilevel"/>
    <w:tmpl w:val="E6922712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F675DC"/>
    <w:multiLevelType w:val="hybridMultilevel"/>
    <w:tmpl w:val="AAEA59A2"/>
    <w:lvl w:ilvl="0" w:tplc="040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32">
    <w:nsid w:val="6A88271D"/>
    <w:multiLevelType w:val="hybridMultilevel"/>
    <w:tmpl w:val="546AB8D6"/>
    <w:lvl w:ilvl="0" w:tplc="91E471E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BF43BA"/>
    <w:multiLevelType w:val="hybridMultilevel"/>
    <w:tmpl w:val="12A8FEE4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233A8"/>
    <w:multiLevelType w:val="hybridMultilevel"/>
    <w:tmpl w:val="1C5091FC"/>
    <w:lvl w:ilvl="0" w:tplc="AAB6B9D0">
      <w:numFmt w:val="bullet"/>
      <w:lvlText w:val=""/>
      <w:lvlJc w:val="left"/>
      <w:pPr>
        <w:ind w:left="112" w:hanging="23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90EAC804">
      <w:numFmt w:val="bullet"/>
      <w:lvlText w:val="•"/>
      <w:lvlJc w:val="left"/>
      <w:pPr>
        <w:ind w:left="614" w:hanging="231"/>
      </w:pPr>
      <w:rPr>
        <w:rFonts w:hint="default"/>
        <w:lang w:eastAsia="en-US" w:bidi="ar-SA"/>
      </w:rPr>
    </w:lvl>
    <w:lvl w:ilvl="2" w:tplc="D8D641C6">
      <w:numFmt w:val="bullet"/>
      <w:lvlText w:val="•"/>
      <w:lvlJc w:val="left"/>
      <w:pPr>
        <w:ind w:left="1108" w:hanging="231"/>
      </w:pPr>
      <w:rPr>
        <w:rFonts w:hint="default"/>
        <w:lang w:eastAsia="en-US" w:bidi="ar-SA"/>
      </w:rPr>
    </w:lvl>
    <w:lvl w:ilvl="3" w:tplc="DCB8131C">
      <w:numFmt w:val="bullet"/>
      <w:lvlText w:val="•"/>
      <w:lvlJc w:val="left"/>
      <w:pPr>
        <w:ind w:left="1603" w:hanging="231"/>
      </w:pPr>
      <w:rPr>
        <w:rFonts w:hint="default"/>
        <w:lang w:eastAsia="en-US" w:bidi="ar-SA"/>
      </w:rPr>
    </w:lvl>
    <w:lvl w:ilvl="4" w:tplc="7DF81720">
      <w:numFmt w:val="bullet"/>
      <w:lvlText w:val="•"/>
      <w:lvlJc w:val="left"/>
      <w:pPr>
        <w:ind w:left="2097" w:hanging="231"/>
      </w:pPr>
      <w:rPr>
        <w:rFonts w:hint="default"/>
        <w:lang w:eastAsia="en-US" w:bidi="ar-SA"/>
      </w:rPr>
    </w:lvl>
    <w:lvl w:ilvl="5" w:tplc="89A8955C">
      <w:numFmt w:val="bullet"/>
      <w:lvlText w:val="•"/>
      <w:lvlJc w:val="left"/>
      <w:pPr>
        <w:ind w:left="2592" w:hanging="231"/>
      </w:pPr>
      <w:rPr>
        <w:rFonts w:hint="default"/>
        <w:lang w:eastAsia="en-US" w:bidi="ar-SA"/>
      </w:rPr>
    </w:lvl>
    <w:lvl w:ilvl="6" w:tplc="56BCD08E">
      <w:numFmt w:val="bullet"/>
      <w:lvlText w:val="•"/>
      <w:lvlJc w:val="left"/>
      <w:pPr>
        <w:ind w:left="3086" w:hanging="231"/>
      </w:pPr>
      <w:rPr>
        <w:rFonts w:hint="default"/>
        <w:lang w:eastAsia="en-US" w:bidi="ar-SA"/>
      </w:rPr>
    </w:lvl>
    <w:lvl w:ilvl="7" w:tplc="7518B96A">
      <w:numFmt w:val="bullet"/>
      <w:lvlText w:val="•"/>
      <w:lvlJc w:val="left"/>
      <w:pPr>
        <w:ind w:left="3580" w:hanging="231"/>
      </w:pPr>
      <w:rPr>
        <w:rFonts w:hint="default"/>
        <w:lang w:eastAsia="en-US" w:bidi="ar-SA"/>
      </w:rPr>
    </w:lvl>
    <w:lvl w:ilvl="8" w:tplc="AAB2E54A">
      <w:numFmt w:val="bullet"/>
      <w:lvlText w:val="•"/>
      <w:lvlJc w:val="left"/>
      <w:pPr>
        <w:ind w:left="4075" w:hanging="231"/>
      </w:pPr>
      <w:rPr>
        <w:rFonts w:hint="default"/>
        <w:lang w:eastAsia="en-US" w:bidi="ar-SA"/>
      </w:rPr>
    </w:lvl>
  </w:abstractNum>
  <w:abstractNum w:abstractNumId="35">
    <w:nsid w:val="7CED6336"/>
    <w:multiLevelType w:val="hybridMultilevel"/>
    <w:tmpl w:val="CF9E565E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3560FF"/>
    <w:multiLevelType w:val="hybridMultilevel"/>
    <w:tmpl w:val="DCCE6752"/>
    <w:lvl w:ilvl="0" w:tplc="AAB6B9D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7800AB"/>
    <w:multiLevelType w:val="hybridMultilevel"/>
    <w:tmpl w:val="9F0E5744"/>
    <w:lvl w:ilvl="0" w:tplc="33769EFA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1" w:tplc="7F6820AC">
      <w:numFmt w:val="bullet"/>
      <w:lvlText w:val="•"/>
      <w:lvlJc w:val="left"/>
      <w:pPr>
        <w:ind w:left="1244" w:hanging="360"/>
      </w:pPr>
      <w:rPr>
        <w:rFonts w:hint="default"/>
        <w:lang w:eastAsia="en-US" w:bidi="ar-SA"/>
      </w:rPr>
    </w:lvl>
    <w:lvl w:ilvl="2" w:tplc="BEDC9990">
      <w:numFmt w:val="bullet"/>
      <w:lvlText w:val="•"/>
      <w:lvlJc w:val="left"/>
      <w:pPr>
        <w:ind w:left="1668" w:hanging="360"/>
      </w:pPr>
      <w:rPr>
        <w:rFonts w:hint="default"/>
        <w:lang w:eastAsia="en-US" w:bidi="ar-SA"/>
      </w:rPr>
    </w:lvl>
    <w:lvl w:ilvl="3" w:tplc="C03C744A">
      <w:numFmt w:val="bullet"/>
      <w:lvlText w:val="•"/>
      <w:lvlJc w:val="left"/>
      <w:pPr>
        <w:ind w:left="2093" w:hanging="360"/>
      </w:pPr>
      <w:rPr>
        <w:rFonts w:hint="default"/>
        <w:lang w:eastAsia="en-US" w:bidi="ar-SA"/>
      </w:rPr>
    </w:lvl>
    <w:lvl w:ilvl="4" w:tplc="C492BC54">
      <w:numFmt w:val="bullet"/>
      <w:lvlText w:val="•"/>
      <w:lvlJc w:val="left"/>
      <w:pPr>
        <w:ind w:left="2517" w:hanging="360"/>
      </w:pPr>
      <w:rPr>
        <w:rFonts w:hint="default"/>
        <w:lang w:eastAsia="en-US" w:bidi="ar-SA"/>
      </w:rPr>
    </w:lvl>
    <w:lvl w:ilvl="5" w:tplc="66B0FB36">
      <w:numFmt w:val="bullet"/>
      <w:lvlText w:val="•"/>
      <w:lvlJc w:val="left"/>
      <w:pPr>
        <w:ind w:left="2942" w:hanging="360"/>
      </w:pPr>
      <w:rPr>
        <w:rFonts w:hint="default"/>
        <w:lang w:eastAsia="en-US" w:bidi="ar-SA"/>
      </w:rPr>
    </w:lvl>
    <w:lvl w:ilvl="6" w:tplc="0EE856D8">
      <w:numFmt w:val="bullet"/>
      <w:lvlText w:val="•"/>
      <w:lvlJc w:val="left"/>
      <w:pPr>
        <w:ind w:left="3366" w:hanging="360"/>
      </w:pPr>
      <w:rPr>
        <w:rFonts w:hint="default"/>
        <w:lang w:eastAsia="en-US" w:bidi="ar-SA"/>
      </w:rPr>
    </w:lvl>
    <w:lvl w:ilvl="7" w:tplc="254C576E">
      <w:numFmt w:val="bullet"/>
      <w:lvlText w:val="•"/>
      <w:lvlJc w:val="left"/>
      <w:pPr>
        <w:ind w:left="3790" w:hanging="360"/>
      </w:pPr>
      <w:rPr>
        <w:rFonts w:hint="default"/>
        <w:lang w:eastAsia="en-US" w:bidi="ar-SA"/>
      </w:rPr>
    </w:lvl>
    <w:lvl w:ilvl="8" w:tplc="95C08C5E">
      <w:numFmt w:val="bullet"/>
      <w:lvlText w:val="•"/>
      <w:lvlJc w:val="left"/>
      <w:pPr>
        <w:ind w:left="4215" w:hanging="360"/>
      </w:pPr>
      <w:rPr>
        <w:rFonts w:hint="default"/>
        <w:lang w:eastAsia="en-US" w:bidi="ar-SA"/>
      </w:rPr>
    </w:lvl>
  </w:abstractNum>
  <w:num w:numId="1">
    <w:abstractNumId w:val="23"/>
  </w:num>
  <w:num w:numId="2">
    <w:abstractNumId w:val="4"/>
  </w:num>
  <w:num w:numId="3">
    <w:abstractNumId w:val="1"/>
  </w:num>
  <w:num w:numId="4">
    <w:abstractNumId w:val="37"/>
  </w:num>
  <w:num w:numId="5">
    <w:abstractNumId w:val="18"/>
  </w:num>
  <w:num w:numId="6">
    <w:abstractNumId w:val="34"/>
  </w:num>
  <w:num w:numId="7">
    <w:abstractNumId w:val="11"/>
  </w:num>
  <w:num w:numId="8">
    <w:abstractNumId w:val="26"/>
  </w:num>
  <w:num w:numId="9">
    <w:abstractNumId w:val="21"/>
  </w:num>
  <w:num w:numId="10">
    <w:abstractNumId w:val="31"/>
  </w:num>
  <w:num w:numId="11">
    <w:abstractNumId w:val="12"/>
  </w:num>
  <w:num w:numId="12">
    <w:abstractNumId w:val="20"/>
  </w:num>
  <w:num w:numId="13">
    <w:abstractNumId w:val="2"/>
  </w:num>
  <w:num w:numId="14">
    <w:abstractNumId w:val="0"/>
  </w:num>
  <w:num w:numId="15">
    <w:abstractNumId w:val="30"/>
  </w:num>
  <w:num w:numId="16">
    <w:abstractNumId w:val="14"/>
  </w:num>
  <w:num w:numId="17">
    <w:abstractNumId w:val="24"/>
  </w:num>
  <w:num w:numId="18">
    <w:abstractNumId w:val="27"/>
  </w:num>
  <w:num w:numId="19">
    <w:abstractNumId w:val="13"/>
  </w:num>
  <w:num w:numId="20">
    <w:abstractNumId w:val="35"/>
  </w:num>
  <w:num w:numId="21">
    <w:abstractNumId w:val="8"/>
  </w:num>
  <w:num w:numId="22">
    <w:abstractNumId w:val="36"/>
  </w:num>
  <w:num w:numId="23">
    <w:abstractNumId w:val="9"/>
  </w:num>
  <w:num w:numId="24">
    <w:abstractNumId w:val="16"/>
  </w:num>
  <w:num w:numId="25">
    <w:abstractNumId w:val="25"/>
  </w:num>
  <w:num w:numId="26">
    <w:abstractNumId w:val="19"/>
  </w:num>
  <w:num w:numId="27">
    <w:abstractNumId w:val="3"/>
  </w:num>
  <w:num w:numId="28">
    <w:abstractNumId w:val="5"/>
  </w:num>
  <w:num w:numId="29">
    <w:abstractNumId w:val="17"/>
  </w:num>
  <w:num w:numId="30">
    <w:abstractNumId w:val="28"/>
  </w:num>
  <w:num w:numId="31">
    <w:abstractNumId w:val="32"/>
  </w:num>
  <w:num w:numId="32">
    <w:abstractNumId w:val="10"/>
  </w:num>
  <w:num w:numId="33">
    <w:abstractNumId w:val="22"/>
  </w:num>
  <w:num w:numId="34">
    <w:abstractNumId w:val="7"/>
  </w:num>
  <w:num w:numId="35">
    <w:abstractNumId w:val="29"/>
  </w:num>
  <w:num w:numId="36">
    <w:abstractNumId w:val="6"/>
  </w:num>
  <w:num w:numId="37">
    <w:abstractNumId w:val="15"/>
  </w:num>
  <w:num w:numId="38">
    <w:abstractNumId w:val="33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F6F5A"/>
    <w:rsid w:val="000077A2"/>
    <w:rsid w:val="00036D94"/>
    <w:rsid w:val="000422B6"/>
    <w:rsid w:val="00081322"/>
    <w:rsid w:val="000C02EB"/>
    <w:rsid w:val="000F630D"/>
    <w:rsid w:val="001D1F6A"/>
    <w:rsid w:val="001F74A8"/>
    <w:rsid w:val="00293856"/>
    <w:rsid w:val="002B3966"/>
    <w:rsid w:val="002B4010"/>
    <w:rsid w:val="00306168"/>
    <w:rsid w:val="003075A5"/>
    <w:rsid w:val="003477F8"/>
    <w:rsid w:val="00374AC5"/>
    <w:rsid w:val="003974A8"/>
    <w:rsid w:val="003A5EBF"/>
    <w:rsid w:val="004209B9"/>
    <w:rsid w:val="004256C0"/>
    <w:rsid w:val="004D26D0"/>
    <w:rsid w:val="005072B4"/>
    <w:rsid w:val="005A42AA"/>
    <w:rsid w:val="005B6F78"/>
    <w:rsid w:val="005C72CE"/>
    <w:rsid w:val="006456DF"/>
    <w:rsid w:val="00664649"/>
    <w:rsid w:val="006D5A70"/>
    <w:rsid w:val="006E6508"/>
    <w:rsid w:val="006F62FC"/>
    <w:rsid w:val="00725EFE"/>
    <w:rsid w:val="0075337B"/>
    <w:rsid w:val="00764C3D"/>
    <w:rsid w:val="007664CF"/>
    <w:rsid w:val="007D4883"/>
    <w:rsid w:val="007F6E4F"/>
    <w:rsid w:val="00846EE4"/>
    <w:rsid w:val="00853EC9"/>
    <w:rsid w:val="00862115"/>
    <w:rsid w:val="008702CD"/>
    <w:rsid w:val="00896349"/>
    <w:rsid w:val="008A5B33"/>
    <w:rsid w:val="008E3BBE"/>
    <w:rsid w:val="00966038"/>
    <w:rsid w:val="009C057D"/>
    <w:rsid w:val="009C1FC9"/>
    <w:rsid w:val="00A432F7"/>
    <w:rsid w:val="00A4528B"/>
    <w:rsid w:val="00A87D3A"/>
    <w:rsid w:val="00AB698A"/>
    <w:rsid w:val="00B44B86"/>
    <w:rsid w:val="00B9324E"/>
    <w:rsid w:val="00BA3747"/>
    <w:rsid w:val="00BC066C"/>
    <w:rsid w:val="00BC25FC"/>
    <w:rsid w:val="00BD4D66"/>
    <w:rsid w:val="00BF2E7C"/>
    <w:rsid w:val="00C1751C"/>
    <w:rsid w:val="00C220B2"/>
    <w:rsid w:val="00C40E9D"/>
    <w:rsid w:val="00C50487"/>
    <w:rsid w:val="00C5610D"/>
    <w:rsid w:val="00CA49F8"/>
    <w:rsid w:val="00CB798D"/>
    <w:rsid w:val="00CE1723"/>
    <w:rsid w:val="00CF6F5A"/>
    <w:rsid w:val="00D204E6"/>
    <w:rsid w:val="00D327DF"/>
    <w:rsid w:val="00D47D78"/>
    <w:rsid w:val="00D51733"/>
    <w:rsid w:val="00D7200A"/>
    <w:rsid w:val="00D9132C"/>
    <w:rsid w:val="00DC17A7"/>
    <w:rsid w:val="00E15D04"/>
    <w:rsid w:val="00EA31BC"/>
    <w:rsid w:val="00EA66C2"/>
    <w:rsid w:val="00EB5B22"/>
    <w:rsid w:val="00EC7384"/>
    <w:rsid w:val="00F0319D"/>
    <w:rsid w:val="00F076B7"/>
    <w:rsid w:val="00F37071"/>
    <w:rsid w:val="00F40A7F"/>
    <w:rsid w:val="00FB6FDC"/>
    <w:rsid w:val="00FD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6A0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D5A70"/>
    <w:pPr>
      <w:ind w:left="791" w:right="164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6D5A70"/>
    <w:pPr>
      <w:spacing w:before="86"/>
      <w:ind w:left="22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6D5A70"/>
    <w:pPr>
      <w:ind w:left="3855" w:right="4703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6D5A70"/>
    <w:pPr>
      <w:spacing w:before="56"/>
      <w:ind w:left="1687" w:right="1640"/>
      <w:jc w:val="center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5A70"/>
    <w:rPr>
      <w:sz w:val="24"/>
      <w:szCs w:val="24"/>
    </w:rPr>
  </w:style>
  <w:style w:type="paragraph" w:styleId="Title">
    <w:name w:val="Title"/>
    <w:basedOn w:val="Normal"/>
    <w:uiPriority w:val="1"/>
    <w:qFormat/>
    <w:rsid w:val="006D5A70"/>
    <w:pPr>
      <w:spacing w:line="639" w:lineRule="exact"/>
      <w:ind w:left="2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6D5A70"/>
    <w:pPr>
      <w:spacing w:before="137"/>
      <w:ind w:left="466" w:hanging="361"/>
    </w:pPr>
  </w:style>
  <w:style w:type="paragraph" w:customStyle="1" w:styleId="TableParagraph">
    <w:name w:val="Table Paragraph"/>
    <w:basedOn w:val="Normal"/>
    <w:uiPriority w:val="1"/>
    <w:qFormat/>
    <w:rsid w:val="006D5A70"/>
  </w:style>
  <w:style w:type="paragraph" w:styleId="BalloonText">
    <w:name w:val="Balloon Text"/>
    <w:basedOn w:val="Normal"/>
    <w:link w:val="BalloonTextChar"/>
    <w:uiPriority w:val="99"/>
    <w:semiHidden/>
    <w:unhideWhenUsed/>
    <w:rsid w:val="00D51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73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C738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B39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REME">
    <w:name w:val="VREME"/>
    <w:basedOn w:val="Normal"/>
    <w:link w:val="VREMEChar"/>
    <w:qFormat/>
    <w:rsid w:val="003974A8"/>
    <w:pPr>
      <w:widowControl/>
      <w:autoSpaceDE/>
      <w:autoSpaceDN/>
      <w:jc w:val="center"/>
    </w:pPr>
    <w:rPr>
      <w:rFonts w:eastAsia="Calibri"/>
      <w:b/>
      <w:sz w:val="28"/>
      <w:szCs w:val="28"/>
    </w:rPr>
  </w:style>
  <w:style w:type="character" w:customStyle="1" w:styleId="VREMEChar">
    <w:name w:val="VREME Char"/>
    <w:basedOn w:val="DefaultParagraphFont"/>
    <w:link w:val="VREME"/>
    <w:rsid w:val="003974A8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SALA">
    <w:name w:val="SALA"/>
    <w:basedOn w:val="Normal"/>
    <w:link w:val="SALAChar"/>
    <w:qFormat/>
    <w:rsid w:val="003974A8"/>
    <w:pPr>
      <w:widowControl/>
      <w:autoSpaceDE/>
      <w:autoSpaceDN/>
      <w:spacing w:after="200"/>
      <w:jc w:val="center"/>
    </w:pPr>
    <w:rPr>
      <w:rFonts w:eastAsia="Calibri"/>
      <w:lang w:val="sr-Cyrl-CS"/>
    </w:rPr>
  </w:style>
  <w:style w:type="character" w:customStyle="1" w:styleId="SALAChar">
    <w:name w:val="SALA Char"/>
    <w:basedOn w:val="DefaultParagraphFont"/>
    <w:link w:val="SALA"/>
    <w:rsid w:val="003974A8"/>
    <w:rPr>
      <w:rFonts w:ascii="Times New Roman" w:eastAsia="Calibri" w:hAnsi="Times New Roman" w:cs="Times New Roman"/>
      <w:lang w:val="sr-Cyrl-CS"/>
    </w:rPr>
  </w:style>
  <w:style w:type="character" w:styleId="Hyperlink">
    <w:name w:val="Hyperlink"/>
    <w:basedOn w:val="DefaultParagraphFont"/>
    <w:uiPriority w:val="99"/>
    <w:unhideWhenUsed/>
    <w:rsid w:val="00C220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6A0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D5A70"/>
    <w:pPr>
      <w:ind w:left="791" w:right="164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6D5A70"/>
    <w:pPr>
      <w:spacing w:before="86"/>
      <w:ind w:left="226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1"/>
    <w:qFormat/>
    <w:rsid w:val="006D5A70"/>
    <w:pPr>
      <w:ind w:left="3855" w:right="4703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6D5A70"/>
    <w:pPr>
      <w:spacing w:before="56"/>
      <w:ind w:left="1687" w:right="1640"/>
      <w:jc w:val="center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5A70"/>
    <w:rPr>
      <w:sz w:val="24"/>
      <w:szCs w:val="24"/>
    </w:rPr>
  </w:style>
  <w:style w:type="paragraph" w:styleId="Title">
    <w:name w:val="Title"/>
    <w:basedOn w:val="Normal"/>
    <w:uiPriority w:val="1"/>
    <w:qFormat/>
    <w:rsid w:val="006D5A70"/>
    <w:pPr>
      <w:spacing w:line="639" w:lineRule="exact"/>
      <w:ind w:left="20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rsid w:val="006D5A70"/>
    <w:pPr>
      <w:spacing w:before="137"/>
      <w:ind w:left="466" w:hanging="361"/>
    </w:pPr>
  </w:style>
  <w:style w:type="paragraph" w:customStyle="1" w:styleId="TableParagraph">
    <w:name w:val="Table Paragraph"/>
    <w:basedOn w:val="Normal"/>
    <w:uiPriority w:val="1"/>
    <w:qFormat/>
    <w:rsid w:val="006D5A70"/>
  </w:style>
  <w:style w:type="paragraph" w:styleId="BalloonText">
    <w:name w:val="Balloon Text"/>
    <w:basedOn w:val="Normal"/>
    <w:link w:val="BalloonTextChar"/>
    <w:uiPriority w:val="99"/>
    <w:semiHidden/>
    <w:unhideWhenUsed/>
    <w:rsid w:val="00D51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733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EC738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2B396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REME">
    <w:name w:val="VREME"/>
    <w:basedOn w:val="Normal"/>
    <w:link w:val="VREMEChar"/>
    <w:qFormat/>
    <w:rsid w:val="003974A8"/>
    <w:pPr>
      <w:widowControl/>
      <w:autoSpaceDE/>
      <w:autoSpaceDN/>
      <w:jc w:val="center"/>
    </w:pPr>
    <w:rPr>
      <w:rFonts w:eastAsia="Calibri"/>
      <w:b/>
      <w:sz w:val="28"/>
      <w:szCs w:val="28"/>
    </w:rPr>
  </w:style>
  <w:style w:type="character" w:customStyle="1" w:styleId="VREMEChar">
    <w:name w:val="VREME Char"/>
    <w:basedOn w:val="DefaultParagraphFont"/>
    <w:link w:val="VREME"/>
    <w:rsid w:val="003974A8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SALA">
    <w:name w:val="SALA"/>
    <w:basedOn w:val="Normal"/>
    <w:link w:val="SALAChar"/>
    <w:qFormat/>
    <w:rsid w:val="003974A8"/>
    <w:pPr>
      <w:widowControl/>
      <w:autoSpaceDE/>
      <w:autoSpaceDN/>
      <w:spacing w:after="200"/>
      <w:jc w:val="center"/>
    </w:pPr>
    <w:rPr>
      <w:rFonts w:eastAsia="Calibri"/>
      <w:lang w:val="sr-Cyrl-CS"/>
    </w:rPr>
  </w:style>
  <w:style w:type="character" w:customStyle="1" w:styleId="SALAChar">
    <w:name w:val="SALA Char"/>
    <w:basedOn w:val="DefaultParagraphFont"/>
    <w:link w:val="SALA"/>
    <w:rsid w:val="003974A8"/>
    <w:rPr>
      <w:rFonts w:ascii="Times New Roman" w:eastAsia="Calibri" w:hAnsi="Times New Roman" w:cs="Times New Roman"/>
      <w:lang w:val="sr-Cyrl-CS"/>
    </w:rPr>
  </w:style>
  <w:style w:type="character" w:styleId="Hyperlink">
    <w:name w:val="Hyperlink"/>
    <w:basedOn w:val="DefaultParagraphFont"/>
    <w:uiPriority w:val="99"/>
    <w:unhideWhenUsed/>
    <w:rsid w:val="00C220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cas0109@gmail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ana.divjak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.krstic.kristij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2042-E892-4441-86C0-DBDB2B53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5224</Words>
  <Characters>29779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 kon</dc:creator>
  <cp:lastModifiedBy>Gordana Radic</cp:lastModifiedBy>
  <cp:revision>2</cp:revision>
  <dcterms:created xsi:type="dcterms:W3CDTF">2025-09-24T10:22:00Z</dcterms:created>
  <dcterms:modified xsi:type="dcterms:W3CDTF">2025-09-24T10:22:00Z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LastSaved">
    <vt:filetime>2023-08-05T00:00:00Z</vt:filetime>
  </property>
</Properties>
</file>