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C49D" w14:textId="77777777" w:rsidR="00506078" w:rsidRPr="00AB458A" w:rsidRDefault="00506078" w:rsidP="005B0283">
      <w:pPr>
        <w:rPr>
          <w:b/>
          <w:bCs/>
        </w:rPr>
      </w:pPr>
    </w:p>
    <w:p w14:paraId="7C199612" w14:textId="77777777" w:rsidR="00506078" w:rsidRDefault="00000000" w:rsidP="005B0283">
      <w:pPr>
        <w:rPr>
          <w:b/>
          <w:bCs/>
        </w:rPr>
      </w:pPr>
      <w:r>
        <w:rPr>
          <w:noProof/>
          <w:lang w:val="en-US"/>
        </w:rPr>
        <w:pict w14:anchorId="4E537C7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9.75pt;margin-top:7pt;width:70.35pt;height:778.7pt;z-index:251657728" stroked="f">
            <v:textbox style="layout-flow:vertical;mso-layout-flow-alt:bottom-to-top;mso-next-textbox:#_x0000_s1026">
              <w:txbxContent>
                <w:p w14:paraId="65FFA280" w14:textId="77777777" w:rsidR="00980371" w:rsidRPr="003A0C1E" w:rsidRDefault="00980371" w:rsidP="00D82097">
                  <w:pPr>
                    <w:jc w:val="center"/>
                    <w:rPr>
                      <w:b/>
                      <w:bCs/>
                      <w:sz w:val="96"/>
                      <w:szCs w:val="66"/>
                      <w:lang w:val="sr-Cyrl-CS"/>
                    </w:rPr>
                  </w:pPr>
                  <w:r w:rsidRPr="003A0C1E">
                    <w:rPr>
                      <w:b/>
                      <w:bCs/>
                      <w:sz w:val="96"/>
                      <w:szCs w:val="66"/>
                      <w:lang w:val="sr-Cyrl-CS"/>
                    </w:rPr>
                    <w:t>ФАРМАКОВИГИЛАНЦА</w:t>
                  </w:r>
                </w:p>
                <w:p w14:paraId="1B09EF3B" w14:textId="77777777" w:rsidR="00980371" w:rsidRPr="005B0283" w:rsidRDefault="00980371" w:rsidP="005B0283"/>
              </w:txbxContent>
            </v:textbox>
          </v:shape>
        </w:pict>
      </w:r>
    </w:p>
    <w:p w14:paraId="7C9F24F9" w14:textId="77777777" w:rsidR="00915DAC" w:rsidRDefault="00915DAC" w:rsidP="005B0283">
      <w:pPr>
        <w:rPr>
          <w:b/>
          <w:bCs/>
        </w:rPr>
      </w:pPr>
    </w:p>
    <w:p w14:paraId="005A6F27" w14:textId="77777777" w:rsidR="00506078" w:rsidRPr="000F6236" w:rsidRDefault="00506078" w:rsidP="005B0283">
      <w:pPr>
        <w:rPr>
          <w:b/>
          <w:bCs/>
        </w:rPr>
      </w:pPr>
    </w:p>
    <w:p w14:paraId="2866E70A" w14:textId="77777777" w:rsidR="00506078" w:rsidRPr="000F6236" w:rsidRDefault="00C218FC" w:rsidP="00475F90">
      <w:pPr>
        <w:ind w:left="-284"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73DA24B0" wp14:editId="12BE56C5">
            <wp:extent cx="1346200" cy="184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A2322" w14:textId="77777777" w:rsidR="00506078" w:rsidRDefault="00506078" w:rsidP="005B0283">
      <w:pPr>
        <w:rPr>
          <w:sz w:val="40"/>
          <w:szCs w:val="40"/>
        </w:rPr>
      </w:pPr>
    </w:p>
    <w:p w14:paraId="15E28F91" w14:textId="77777777" w:rsidR="00506078" w:rsidRDefault="00506078" w:rsidP="005B0283">
      <w:pPr>
        <w:rPr>
          <w:sz w:val="40"/>
          <w:szCs w:val="40"/>
        </w:rPr>
      </w:pPr>
    </w:p>
    <w:p w14:paraId="2FAA7AB4" w14:textId="77777777" w:rsidR="00506078" w:rsidRDefault="00506078" w:rsidP="005B0283">
      <w:pPr>
        <w:rPr>
          <w:sz w:val="40"/>
          <w:szCs w:val="40"/>
        </w:rPr>
      </w:pPr>
    </w:p>
    <w:p w14:paraId="3A321ABE" w14:textId="77777777" w:rsidR="00915DAC" w:rsidRDefault="00915DAC" w:rsidP="005B0283">
      <w:pPr>
        <w:rPr>
          <w:sz w:val="40"/>
          <w:szCs w:val="40"/>
        </w:rPr>
      </w:pPr>
    </w:p>
    <w:p w14:paraId="2F38AC36" w14:textId="77777777" w:rsidR="00506078" w:rsidRPr="00F56B4A" w:rsidRDefault="00506078" w:rsidP="005B0283">
      <w:pPr>
        <w:rPr>
          <w:sz w:val="40"/>
          <w:szCs w:val="40"/>
        </w:rPr>
      </w:pPr>
    </w:p>
    <w:p w14:paraId="2C336E82" w14:textId="77777777" w:rsidR="00506078" w:rsidRPr="00DE0F1D" w:rsidRDefault="00506078" w:rsidP="005B0283">
      <w:pPr>
        <w:rPr>
          <w:sz w:val="40"/>
          <w:szCs w:val="40"/>
        </w:rPr>
      </w:pPr>
    </w:p>
    <w:p w14:paraId="4C23315D" w14:textId="77777777" w:rsidR="00506078" w:rsidRPr="003A0C1E" w:rsidRDefault="002F3CB9" w:rsidP="00CA310E">
      <w:pPr>
        <w:ind w:left="-426"/>
        <w:jc w:val="center"/>
        <w:rPr>
          <w:b/>
          <w:bCs/>
          <w:sz w:val="44"/>
          <w:szCs w:val="44"/>
        </w:rPr>
      </w:pPr>
      <w:r w:rsidRPr="003A0C1E">
        <w:rPr>
          <w:b/>
          <w:bCs/>
          <w:sz w:val="44"/>
          <w:szCs w:val="44"/>
        </w:rPr>
        <w:t>ИНТЕГРИСАНЕ АКАДЕМСКЕ</w:t>
      </w:r>
    </w:p>
    <w:p w14:paraId="7D29A934" w14:textId="77777777" w:rsidR="002F3CB9" w:rsidRPr="003A0C1E" w:rsidRDefault="002F3CB9" w:rsidP="00CA310E">
      <w:pPr>
        <w:ind w:left="-426"/>
        <w:jc w:val="center"/>
        <w:rPr>
          <w:b/>
          <w:bCs/>
          <w:sz w:val="44"/>
          <w:szCs w:val="44"/>
        </w:rPr>
      </w:pPr>
      <w:r w:rsidRPr="003A0C1E">
        <w:rPr>
          <w:b/>
          <w:bCs/>
          <w:sz w:val="44"/>
          <w:szCs w:val="44"/>
        </w:rPr>
        <w:t>СТУДИЈЕ ФАРМАЦИЈЕ</w:t>
      </w:r>
    </w:p>
    <w:p w14:paraId="424D29B9" w14:textId="77777777" w:rsidR="00506078" w:rsidRPr="000F6236" w:rsidRDefault="00506078" w:rsidP="00CA310E">
      <w:pPr>
        <w:ind w:left="-426"/>
        <w:jc w:val="center"/>
        <w:rPr>
          <w:sz w:val="40"/>
          <w:szCs w:val="40"/>
        </w:rPr>
      </w:pPr>
    </w:p>
    <w:p w14:paraId="25468589" w14:textId="77777777" w:rsidR="00506078" w:rsidRDefault="00506078" w:rsidP="00CA310E">
      <w:pPr>
        <w:ind w:left="-426"/>
        <w:jc w:val="center"/>
        <w:rPr>
          <w:b/>
          <w:bCs/>
          <w:sz w:val="32"/>
          <w:szCs w:val="32"/>
        </w:rPr>
      </w:pPr>
    </w:p>
    <w:p w14:paraId="1D7D9EC1" w14:textId="77777777" w:rsidR="006D6A19" w:rsidRDefault="006D6A19" w:rsidP="00CA310E">
      <w:pPr>
        <w:ind w:left="-426"/>
        <w:jc w:val="center"/>
        <w:rPr>
          <w:b/>
          <w:bCs/>
          <w:sz w:val="32"/>
          <w:szCs w:val="32"/>
        </w:rPr>
      </w:pPr>
    </w:p>
    <w:p w14:paraId="77401E9D" w14:textId="77777777" w:rsidR="00915DAC" w:rsidRDefault="00915DAC" w:rsidP="00CA310E">
      <w:pPr>
        <w:ind w:left="-426"/>
        <w:jc w:val="center"/>
        <w:rPr>
          <w:b/>
          <w:bCs/>
          <w:sz w:val="32"/>
          <w:szCs w:val="32"/>
        </w:rPr>
      </w:pPr>
    </w:p>
    <w:p w14:paraId="71E35854" w14:textId="77777777" w:rsidR="00506078" w:rsidRPr="00DE0F1D" w:rsidRDefault="00506078" w:rsidP="00CA310E">
      <w:pPr>
        <w:ind w:left="-426"/>
        <w:jc w:val="center"/>
        <w:rPr>
          <w:sz w:val="36"/>
          <w:szCs w:val="36"/>
        </w:rPr>
      </w:pPr>
      <w:r>
        <w:rPr>
          <w:b/>
          <w:bCs/>
          <w:sz w:val="32"/>
          <w:szCs w:val="32"/>
        </w:rPr>
        <w:br/>
      </w:r>
      <w:r w:rsidR="00621754" w:rsidRPr="00DE0F1D">
        <w:rPr>
          <w:b/>
          <w:bCs/>
          <w:sz w:val="36"/>
          <w:szCs w:val="36"/>
        </w:rPr>
        <w:t>ПЕТА</w:t>
      </w:r>
      <w:r w:rsidRPr="00DE0F1D">
        <w:rPr>
          <w:b/>
          <w:bCs/>
          <w:sz w:val="36"/>
          <w:szCs w:val="36"/>
        </w:rPr>
        <w:t xml:space="preserve"> ГОДИНА СТУДИЈА</w:t>
      </w:r>
    </w:p>
    <w:p w14:paraId="39C092EA" w14:textId="77777777" w:rsidR="00506078" w:rsidRPr="000F6236" w:rsidRDefault="00506078" w:rsidP="00CA310E">
      <w:pPr>
        <w:ind w:left="-426"/>
        <w:jc w:val="center"/>
        <w:rPr>
          <w:b/>
          <w:bCs/>
        </w:rPr>
      </w:pPr>
    </w:p>
    <w:p w14:paraId="2BD0F35A" w14:textId="77777777" w:rsidR="00506078" w:rsidRPr="000F6236" w:rsidRDefault="00506078" w:rsidP="00CA310E">
      <w:pPr>
        <w:ind w:left="-426"/>
        <w:jc w:val="center"/>
        <w:rPr>
          <w:b/>
          <w:bCs/>
        </w:rPr>
      </w:pPr>
    </w:p>
    <w:p w14:paraId="0A147D18" w14:textId="77777777" w:rsidR="00506078" w:rsidRPr="000F6236" w:rsidRDefault="00506078" w:rsidP="00CA310E">
      <w:pPr>
        <w:ind w:left="-426"/>
        <w:jc w:val="center"/>
        <w:rPr>
          <w:b/>
          <w:bCs/>
        </w:rPr>
      </w:pPr>
    </w:p>
    <w:p w14:paraId="4F0FBA70" w14:textId="77777777" w:rsidR="00506078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297047C9" w14:textId="77777777" w:rsidR="00506078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537EAF7A" w14:textId="77777777" w:rsidR="00506078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3E1EC3C5" w14:textId="77777777" w:rsidR="00506078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3D493E59" w14:textId="77777777" w:rsidR="006D6A19" w:rsidRDefault="006D6A19" w:rsidP="00CA310E">
      <w:pPr>
        <w:ind w:left="-426"/>
        <w:jc w:val="center"/>
        <w:rPr>
          <w:color w:val="071F30"/>
          <w:sz w:val="25"/>
          <w:szCs w:val="25"/>
        </w:rPr>
      </w:pPr>
    </w:p>
    <w:p w14:paraId="3DE9B7BF" w14:textId="77777777" w:rsidR="006D6A19" w:rsidRDefault="006D6A19" w:rsidP="00CA310E">
      <w:pPr>
        <w:ind w:left="-426"/>
        <w:jc w:val="center"/>
        <w:rPr>
          <w:color w:val="071F30"/>
          <w:sz w:val="25"/>
          <w:szCs w:val="25"/>
        </w:rPr>
      </w:pPr>
    </w:p>
    <w:p w14:paraId="4A3AE4F1" w14:textId="77777777" w:rsidR="006D6A19" w:rsidRDefault="006D6A19" w:rsidP="00CA310E">
      <w:pPr>
        <w:ind w:left="-426"/>
        <w:jc w:val="center"/>
        <w:rPr>
          <w:color w:val="071F30"/>
          <w:sz w:val="25"/>
          <w:szCs w:val="25"/>
        </w:rPr>
      </w:pPr>
    </w:p>
    <w:p w14:paraId="506DC120" w14:textId="77777777" w:rsidR="00DE0F1D" w:rsidRPr="00DE0F1D" w:rsidRDefault="00DE0F1D" w:rsidP="00CA310E">
      <w:pPr>
        <w:ind w:left="-426"/>
        <w:jc w:val="center"/>
        <w:rPr>
          <w:color w:val="071F30"/>
          <w:sz w:val="25"/>
          <w:szCs w:val="25"/>
        </w:rPr>
      </w:pPr>
    </w:p>
    <w:p w14:paraId="1D96BEB8" w14:textId="77777777" w:rsidR="00506078" w:rsidRPr="004B2A6E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3B1F675F" w14:textId="77777777" w:rsidR="00506078" w:rsidRDefault="00506078" w:rsidP="00CA310E">
      <w:pPr>
        <w:ind w:left="-426"/>
        <w:jc w:val="center"/>
        <w:rPr>
          <w:color w:val="071F30"/>
          <w:sz w:val="25"/>
          <w:szCs w:val="25"/>
        </w:rPr>
      </w:pPr>
    </w:p>
    <w:p w14:paraId="3ECD68C6" w14:textId="77777777" w:rsidR="00506078" w:rsidRPr="00D10948" w:rsidRDefault="002B777D" w:rsidP="00CA310E">
      <w:pPr>
        <w:ind w:left="-426"/>
        <w:jc w:val="center"/>
        <w:rPr>
          <w:color w:val="000000" w:themeColor="text1"/>
          <w:sz w:val="36"/>
          <w:szCs w:val="36"/>
        </w:rPr>
      </w:pPr>
      <w:r w:rsidRPr="00D10948">
        <w:rPr>
          <w:color w:val="000000" w:themeColor="text1"/>
          <w:sz w:val="36"/>
          <w:szCs w:val="36"/>
        </w:rPr>
        <w:t>Ш</w:t>
      </w:r>
      <w:r w:rsidR="00506078" w:rsidRPr="00D10948">
        <w:rPr>
          <w:color w:val="000000" w:themeColor="text1"/>
          <w:sz w:val="36"/>
          <w:szCs w:val="36"/>
        </w:rPr>
        <w:t>колска 20</w:t>
      </w:r>
      <w:r w:rsidR="00FE6181" w:rsidRPr="00D10948">
        <w:rPr>
          <w:color w:val="000000" w:themeColor="text1"/>
          <w:sz w:val="36"/>
          <w:szCs w:val="36"/>
        </w:rPr>
        <w:t>2</w:t>
      </w:r>
      <w:r w:rsidR="00E3284D" w:rsidRPr="00D10948">
        <w:rPr>
          <w:color w:val="000000" w:themeColor="text1"/>
          <w:sz w:val="36"/>
          <w:szCs w:val="36"/>
        </w:rPr>
        <w:t>5</w:t>
      </w:r>
      <w:r w:rsidR="0058300E" w:rsidRPr="00D10948">
        <w:rPr>
          <w:color w:val="000000" w:themeColor="text1"/>
          <w:sz w:val="36"/>
          <w:szCs w:val="36"/>
        </w:rPr>
        <w:t>/202</w:t>
      </w:r>
      <w:r w:rsidR="00E3284D" w:rsidRPr="00D10948">
        <w:rPr>
          <w:color w:val="000000" w:themeColor="text1"/>
          <w:sz w:val="36"/>
          <w:szCs w:val="36"/>
        </w:rPr>
        <w:t>6</w:t>
      </w:r>
      <w:r w:rsidR="00506078" w:rsidRPr="00D10948">
        <w:rPr>
          <w:color w:val="000000" w:themeColor="text1"/>
          <w:sz w:val="36"/>
          <w:szCs w:val="36"/>
        </w:rPr>
        <w:t>.</w:t>
      </w:r>
      <w:r w:rsidRPr="00D10948">
        <w:rPr>
          <w:color w:val="000000" w:themeColor="text1"/>
          <w:sz w:val="36"/>
          <w:szCs w:val="36"/>
        </w:rPr>
        <w:t xml:space="preserve"> година</w:t>
      </w:r>
    </w:p>
    <w:p w14:paraId="693955C9" w14:textId="77777777" w:rsidR="00506078" w:rsidRDefault="00506078" w:rsidP="000C46B2">
      <w:pPr>
        <w:jc w:val="center"/>
        <w:rPr>
          <w:b/>
          <w:bCs/>
          <w:lang w:val="en-US"/>
        </w:rPr>
      </w:pPr>
      <w:r>
        <w:rPr>
          <w:b/>
          <w:bCs/>
          <w:lang w:val="ru-RU"/>
        </w:rPr>
        <w:br w:type="page"/>
      </w:r>
    </w:p>
    <w:p w14:paraId="579CE266" w14:textId="77777777" w:rsidR="00506078" w:rsidRDefault="00C218FC" w:rsidP="00503A5D">
      <w:pPr>
        <w:rPr>
          <w:b/>
          <w:bCs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752" behindDoc="0" locked="0" layoutInCell="1" allowOverlap="1" wp14:anchorId="2B138D86" wp14:editId="28290BDF">
            <wp:simplePos x="0" y="0"/>
            <wp:positionH relativeFrom="column">
              <wp:posOffset>2216785</wp:posOffset>
            </wp:positionH>
            <wp:positionV relativeFrom="paragraph">
              <wp:posOffset>172085</wp:posOffset>
            </wp:positionV>
            <wp:extent cx="2849245" cy="8611235"/>
            <wp:effectExtent l="1905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861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A5D">
        <w:rPr>
          <w:b/>
          <w:bCs/>
        </w:rPr>
        <w:br w:type="textWrapping" w:clear="all"/>
      </w:r>
    </w:p>
    <w:p w14:paraId="38A64FDA" w14:textId="77777777" w:rsidR="00506078" w:rsidRPr="000C46B2" w:rsidRDefault="00506078" w:rsidP="00CB0CA8">
      <w:pPr>
        <w:rPr>
          <w:b/>
          <w:bCs/>
        </w:rPr>
      </w:pPr>
    </w:p>
    <w:p w14:paraId="5F522E24" w14:textId="77777777" w:rsidR="00506078" w:rsidRDefault="00506078" w:rsidP="00CB0CA8">
      <w:pPr>
        <w:rPr>
          <w:b/>
          <w:bCs/>
          <w:lang w:val="en-US"/>
        </w:rPr>
      </w:pPr>
    </w:p>
    <w:p w14:paraId="6EC11403" w14:textId="77777777" w:rsidR="00506078" w:rsidRDefault="00506078" w:rsidP="00CB0CA8">
      <w:pPr>
        <w:rPr>
          <w:b/>
          <w:bCs/>
          <w:lang w:val="en-US"/>
        </w:rPr>
      </w:pPr>
    </w:p>
    <w:p w14:paraId="00299760" w14:textId="77777777" w:rsidR="00506078" w:rsidRPr="00D73B9E" w:rsidRDefault="00506078" w:rsidP="00CB0CA8">
      <w:pPr>
        <w:rPr>
          <w:b/>
          <w:bCs/>
          <w:lang w:val="en-US"/>
        </w:rPr>
      </w:pPr>
    </w:p>
    <w:p w14:paraId="56A10116" w14:textId="77777777" w:rsidR="00506078" w:rsidRPr="00553AB2" w:rsidRDefault="00506078" w:rsidP="00CB0CA8">
      <w:pPr>
        <w:rPr>
          <w:b/>
          <w:bCs/>
          <w:lang w:val="sr-Cyrl-CS"/>
        </w:rPr>
      </w:pPr>
    </w:p>
    <w:p w14:paraId="79B38035" w14:textId="77777777" w:rsidR="00506078" w:rsidRPr="007608A0" w:rsidRDefault="00506078" w:rsidP="00CB0CA8">
      <w:pPr>
        <w:jc w:val="center"/>
        <w:rPr>
          <w:color w:val="071F30"/>
          <w:sz w:val="25"/>
          <w:szCs w:val="25"/>
          <w:lang w:val="ru-RU"/>
        </w:rPr>
      </w:pPr>
    </w:p>
    <w:p w14:paraId="764A69F6" w14:textId="77777777" w:rsidR="00506078" w:rsidRPr="00553AB2" w:rsidRDefault="00506078" w:rsidP="00CB0CA8">
      <w:pPr>
        <w:rPr>
          <w:b/>
          <w:bCs/>
          <w:lang w:val="sr-Cyrl-CS"/>
        </w:rPr>
      </w:pPr>
    </w:p>
    <w:p w14:paraId="1FCFF430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07D7859F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722DD05E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629F9B69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2019EF53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1DFF1760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E3077A5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046AD082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10CDBD5B" w14:textId="77777777" w:rsidR="00506078" w:rsidRDefault="00506078" w:rsidP="00CB0CA8">
      <w:pPr>
        <w:rPr>
          <w:sz w:val="28"/>
          <w:szCs w:val="28"/>
        </w:rPr>
      </w:pPr>
    </w:p>
    <w:p w14:paraId="3FE61364" w14:textId="77777777" w:rsidR="004A12BD" w:rsidRPr="004A12BD" w:rsidRDefault="004A12BD" w:rsidP="00CB0CA8">
      <w:pPr>
        <w:rPr>
          <w:sz w:val="28"/>
          <w:szCs w:val="28"/>
        </w:rPr>
      </w:pPr>
    </w:p>
    <w:p w14:paraId="7882BA2B" w14:textId="77777777" w:rsidR="00506078" w:rsidRPr="007608A0" w:rsidRDefault="00506078" w:rsidP="003B00F1">
      <w:pPr>
        <w:rPr>
          <w:sz w:val="28"/>
          <w:szCs w:val="28"/>
          <w:lang w:val="ru-RU"/>
        </w:rPr>
      </w:pPr>
    </w:p>
    <w:p w14:paraId="4A2CF177" w14:textId="77777777" w:rsidR="003A0C1E" w:rsidRDefault="003A0C1E" w:rsidP="00A1295A">
      <w:pPr>
        <w:ind w:firstLine="720"/>
        <w:rPr>
          <w:lang w:val="sr-Cyrl-CS"/>
        </w:rPr>
      </w:pPr>
    </w:p>
    <w:p w14:paraId="39384729" w14:textId="77777777" w:rsidR="00F41DD0" w:rsidRDefault="00F41DD0" w:rsidP="00F41DD0">
      <w:pPr>
        <w:tabs>
          <w:tab w:val="left" w:pos="-426"/>
        </w:tabs>
        <w:ind w:left="-426"/>
      </w:pPr>
    </w:p>
    <w:p w14:paraId="3F0EBD12" w14:textId="77777777" w:rsidR="00506078" w:rsidRPr="003A0C1E" w:rsidRDefault="00506078" w:rsidP="002D2095">
      <w:pPr>
        <w:tabs>
          <w:tab w:val="left" w:pos="-426"/>
        </w:tabs>
        <w:ind w:left="-426"/>
        <w:jc w:val="center"/>
        <w:rPr>
          <w:sz w:val="28"/>
          <w:lang w:val="ru-RU"/>
        </w:rPr>
      </w:pPr>
      <w:r w:rsidRPr="003A0C1E">
        <w:rPr>
          <w:sz w:val="28"/>
          <w:lang w:val="sr-Cyrl-CS"/>
        </w:rPr>
        <w:t>Предмет:</w:t>
      </w:r>
    </w:p>
    <w:p w14:paraId="337838D3" w14:textId="77777777" w:rsidR="00506078" w:rsidRPr="00553AB2" w:rsidRDefault="00506078" w:rsidP="002D2095">
      <w:pPr>
        <w:ind w:left="-567" w:firstLine="426"/>
        <w:jc w:val="center"/>
        <w:rPr>
          <w:sz w:val="28"/>
          <w:szCs w:val="28"/>
          <w:lang w:val="ru-RU"/>
        </w:rPr>
      </w:pPr>
    </w:p>
    <w:p w14:paraId="2628D5F7" w14:textId="77777777" w:rsidR="00506078" w:rsidRPr="00553AB2" w:rsidRDefault="00506078" w:rsidP="002D2095">
      <w:pPr>
        <w:ind w:left="-567" w:firstLine="426"/>
        <w:jc w:val="center"/>
        <w:rPr>
          <w:sz w:val="28"/>
          <w:szCs w:val="28"/>
          <w:lang w:val="ru-RU"/>
        </w:rPr>
      </w:pPr>
    </w:p>
    <w:p w14:paraId="07A51A02" w14:textId="77777777" w:rsidR="00621754" w:rsidRPr="00041DDB" w:rsidRDefault="00621754" w:rsidP="002D2095">
      <w:pPr>
        <w:ind w:left="-426"/>
        <w:jc w:val="center"/>
        <w:rPr>
          <w:sz w:val="36"/>
          <w:szCs w:val="36"/>
          <w:lang w:val="ru-RU"/>
        </w:rPr>
      </w:pPr>
      <w:r w:rsidRPr="00041DDB">
        <w:rPr>
          <w:b/>
          <w:bCs/>
          <w:sz w:val="36"/>
          <w:szCs w:val="36"/>
          <w:lang w:val="sr-Cyrl-CS"/>
        </w:rPr>
        <w:t>ФАРМАКОВИГИЛАНЦА</w:t>
      </w:r>
    </w:p>
    <w:p w14:paraId="63E377D2" w14:textId="77777777" w:rsidR="00506078" w:rsidRPr="00553AB2" w:rsidRDefault="00506078" w:rsidP="002D2095">
      <w:pPr>
        <w:ind w:left="-426"/>
        <w:jc w:val="center"/>
        <w:rPr>
          <w:sz w:val="20"/>
          <w:szCs w:val="20"/>
          <w:lang w:val="ru-RU"/>
        </w:rPr>
      </w:pPr>
    </w:p>
    <w:p w14:paraId="28789CDD" w14:textId="77777777" w:rsidR="00506078" w:rsidRPr="00553AB2" w:rsidRDefault="00506078" w:rsidP="002D2095">
      <w:pPr>
        <w:ind w:left="-426"/>
        <w:jc w:val="center"/>
        <w:rPr>
          <w:sz w:val="20"/>
          <w:szCs w:val="20"/>
          <w:lang w:val="ru-RU"/>
        </w:rPr>
      </w:pPr>
    </w:p>
    <w:p w14:paraId="3626A181" w14:textId="77777777" w:rsidR="00506078" w:rsidRPr="00D73B9E" w:rsidRDefault="00506078" w:rsidP="002D2095">
      <w:pPr>
        <w:ind w:left="-426" w:right="283"/>
        <w:jc w:val="center"/>
        <w:rPr>
          <w:lang w:val="sr-Cyrl-CS"/>
        </w:rPr>
      </w:pPr>
      <w:r w:rsidRPr="00D73B9E">
        <w:rPr>
          <w:lang w:val="sr-Cyrl-CS"/>
        </w:rPr>
        <w:t xml:space="preserve">Предмет </w:t>
      </w:r>
      <w:r w:rsidR="00FF78BD">
        <w:t>се вреднује са</w:t>
      </w:r>
      <w:r w:rsidR="007C0F3E">
        <w:t xml:space="preserve"> </w:t>
      </w:r>
      <w:r w:rsidR="00BB4828">
        <w:t>7</w:t>
      </w:r>
      <w:r w:rsidRPr="00D73B9E">
        <w:rPr>
          <w:lang w:val="sr-Cyrl-CS"/>
        </w:rPr>
        <w:t xml:space="preserve"> ЕСПБ. Недељно има</w:t>
      </w:r>
      <w:r w:rsidR="00D044A9">
        <w:t xml:space="preserve"> </w:t>
      </w:r>
      <w:r w:rsidR="00AB43DE">
        <w:t>5</w:t>
      </w:r>
      <w:r w:rsidR="000966E4">
        <w:t xml:space="preserve"> час</w:t>
      </w:r>
      <w:r w:rsidR="00AB43DE">
        <w:t>oва</w:t>
      </w:r>
      <w:r w:rsidR="000966E4">
        <w:t xml:space="preserve"> активне наставе </w:t>
      </w:r>
      <w:r w:rsidR="000966E4">
        <w:rPr>
          <w:lang w:val="sr-Cyrl-CS"/>
        </w:rPr>
        <w:t>(</w:t>
      </w:r>
      <w:r w:rsidR="00AB43DE">
        <w:rPr>
          <w:lang w:val="sr-Cyrl-CS"/>
        </w:rPr>
        <w:t xml:space="preserve">2 часа </w:t>
      </w:r>
      <w:r>
        <w:rPr>
          <w:lang w:val="sr-Cyrl-CS"/>
        </w:rPr>
        <w:t>предавања</w:t>
      </w:r>
      <w:r w:rsidRPr="00C746F6">
        <w:rPr>
          <w:lang w:val="ru-RU"/>
        </w:rPr>
        <w:t>,</w:t>
      </w:r>
      <w:r w:rsidR="00D044A9">
        <w:t xml:space="preserve"> </w:t>
      </w:r>
      <w:r w:rsidR="00F41DD0">
        <w:rPr>
          <w:lang w:val="sr-Cyrl-CS"/>
        </w:rPr>
        <w:t>1</w:t>
      </w:r>
      <w:r w:rsidR="00F41DD0">
        <w:t xml:space="preserve"> </w:t>
      </w:r>
      <w:r w:rsidR="00AB43DE">
        <w:rPr>
          <w:lang w:val="sr-Cyrl-CS"/>
        </w:rPr>
        <w:t xml:space="preserve">час семинара </w:t>
      </w:r>
      <w:r>
        <w:rPr>
          <w:lang w:val="sr-Cyrl-CS"/>
        </w:rPr>
        <w:t xml:space="preserve">и </w:t>
      </w:r>
      <w:r w:rsidR="00AB43DE">
        <w:rPr>
          <w:lang w:val="sr-Cyrl-CS"/>
        </w:rPr>
        <w:t xml:space="preserve">2 часа </w:t>
      </w:r>
      <w:r w:rsidR="00444489">
        <w:rPr>
          <w:lang w:val="sr-Cyrl-CS"/>
        </w:rPr>
        <w:t>рад</w:t>
      </w:r>
      <w:r w:rsidR="00AB43DE">
        <w:rPr>
          <w:lang w:val="sr-Cyrl-CS"/>
        </w:rPr>
        <w:t>а</w:t>
      </w:r>
      <w:r w:rsidR="00D044A9">
        <w:t xml:space="preserve"> </w:t>
      </w:r>
      <w:r w:rsidR="000966E4">
        <w:rPr>
          <w:lang w:val="sr-Cyrl-CS"/>
        </w:rPr>
        <w:t>у малој групи)</w:t>
      </w:r>
      <w:r w:rsidR="002E4ED5">
        <w:rPr>
          <w:lang w:val="sr-Cyrl-CS"/>
        </w:rPr>
        <w:t>.</w:t>
      </w:r>
    </w:p>
    <w:p w14:paraId="030E95D4" w14:textId="77777777" w:rsidR="00506078" w:rsidRPr="00553AB2" w:rsidRDefault="00506078" w:rsidP="00F41DD0">
      <w:pPr>
        <w:rPr>
          <w:b/>
          <w:bCs/>
          <w:lang w:val="sr-Cyrl-CS"/>
        </w:rPr>
      </w:pPr>
    </w:p>
    <w:p w14:paraId="61968FD3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68187921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DEBD1EA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2AE0B934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A2DC667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9210DF9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2421D7E9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4164BFF0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124402A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76BE6D43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027293A9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009778AA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4DFCC310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74D41B37" w14:textId="77777777" w:rsidR="00506078" w:rsidRDefault="00506078" w:rsidP="00CB0CA8">
      <w:pPr>
        <w:rPr>
          <w:sz w:val="28"/>
          <w:szCs w:val="28"/>
          <w:lang w:val="ru-RU"/>
        </w:rPr>
      </w:pPr>
    </w:p>
    <w:p w14:paraId="0824F4FC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0CD71F8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33E0FF18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9A7040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7523EE1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294342BD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464100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DC774F8" w14:textId="77777777" w:rsidR="00506078" w:rsidRPr="00E3006E" w:rsidRDefault="00506078" w:rsidP="00CB0CA8">
      <w:pPr>
        <w:rPr>
          <w:b/>
          <w:bCs/>
          <w:sz w:val="32"/>
          <w:szCs w:val="32"/>
          <w:lang w:val="sr-Cyrl-CS"/>
        </w:rPr>
      </w:pPr>
    </w:p>
    <w:p w14:paraId="47DF302D" w14:textId="77777777" w:rsidR="00621754" w:rsidRDefault="00621754" w:rsidP="00CB0CA8">
      <w:pPr>
        <w:rPr>
          <w:b/>
          <w:bCs/>
          <w:sz w:val="32"/>
          <w:szCs w:val="32"/>
          <w:lang w:val="sr-Cyrl-CS"/>
        </w:rPr>
      </w:pPr>
    </w:p>
    <w:p w14:paraId="5847FF45" w14:textId="77777777" w:rsidR="00621754" w:rsidRDefault="00621754" w:rsidP="00CB0CA8">
      <w:pPr>
        <w:rPr>
          <w:b/>
          <w:bCs/>
          <w:sz w:val="32"/>
          <w:szCs w:val="32"/>
          <w:lang w:val="sr-Cyrl-CS"/>
        </w:rPr>
      </w:pPr>
    </w:p>
    <w:p w14:paraId="5D18DA7F" w14:textId="77777777" w:rsidR="00621754" w:rsidRDefault="00621754" w:rsidP="00CB0CA8">
      <w:pPr>
        <w:rPr>
          <w:b/>
          <w:bCs/>
          <w:sz w:val="32"/>
          <w:szCs w:val="32"/>
          <w:lang w:val="sr-Cyrl-CS"/>
        </w:rPr>
      </w:pPr>
    </w:p>
    <w:p w14:paraId="1D833193" w14:textId="77777777" w:rsidR="001E2739" w:rsidRDefault="001E2739" w:rsidP="00CB0CA8">
      <w:pPr>
        <w:rPr>
          <w:b/>
          <w:bCs/>
          <w:sz w:val="32"/>
          <w:szCs w:val="32"/>
        </w:rPr>
      </w:pPr>
    </w:p>
    <w:p w14:paraId="4D119C68" w14:textId="77777777" w:rsidR="001E2739" w:rsidRDefault="001E2739" w:rsidP="00CB0CA8">
      <w:pPr>
        <w:rPr>
          <w:b/>
          <w:bCs/>
          <w:sz w:val="32"/>
          <w:szCs w:val="32"/>
        </w:rPr>
      </w:pPr>
    </w:p>
    <w:p w14:paraId="37AA30FA" w14:textId="77777777" w:rsidR="00506078" w:rsidRPr="00553AB2" w:rsidRDefault="00506078" w:rsidP="00CB0CA8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sr-Cyrl-CS"/>
        </w:rPr>
        <w:t>НАСТАВНИЦИ И САРАДНИЦИ</w:t>
      </w:r>
      <w:r w:rsidRPr="00553AB2">
        <w:rPr>
          <w:b/>
          <w:bCs/>
          <w:sz w:val="32"/>
          <w:szCs w:val="32"/>
          <w:lang w:val="sr-Cyrl-CS"/>
        </w:rPr>
        <w:t xml:space="preserve">: </w:t>
      </w:r>
    </w:p>
    <w:p w14:paraId="1725AF94" w14:textId="77777777" w:rsidR="00506078" w:rsidRPr="00553AB2" w:rsidRDefault="00506078" w:rsidP="00CB0CA8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page" w:tblpX="782" w:tblpY="9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"/>
        <w:gridCol w:w="2955"/>
        <w:gridCol w:w="4099"/>
        <w:gridCol w:w="2598"/>
      </w:tblGrid>
      <w:tr w:rsidR="00621754" w:rsidRPr="003A0C1E" w14:paraId="6595D6CB" w14:textId="77777777" w:rsidTr="008F328C">
        <w:trPr>
          <w:trHeight w:val="415"/>
        </w:trPr>
        <w:tc>
          <w:tcPr>
            <w:tcW w:w="323" w:type="pct"/>
            <w:vAlign w:val="center"/>
          </w:tcPr>
          <w:p w14:paraId="1BCD828E" w14:textId="77777777" w:rsidR="00621754" w:rsidRPr="003A0C1E" w:rsidRDefault="00621754" w:rsidP="00513B84">
            <w:pPr>
              <w:pStyle w:val="Default"/>
              <w:ind w:left="-1134" w:firstLine="1134"/>
              <w:jc w:val="center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 w:rsidRPr="003A0C1E">
              <w:rPr>
                <w:rFonts w:ascii="Times New Roman" w:hAnsi="Times New Roman" w:cs="Times New Roman"/>
                <w:bCs/>
                <w:noProof/>
                <w:lang w:val="sr-Cyrl-CS"/>
              </w:rPr>
              <w:t>РБ</w:t>
            </w:r>
          </w:p>
        </w:tc>
        <w:tc>
          <w:tcPr>
            <w:tcW w:w="1432" w:type="pct"/>
            <w:vAlign w:val="center"/>
          </w:tcPr>
          <w:p w14:paraId="3616477F" w14:textId="77777777" w:rsidR="00621754" w:rsidRPr="007375F3" w:rsidRDefault="00621754" w:rsidP="00513B84">
            <w:pPr>
              <w:pStyle w:val="Default"/>
              <w:jc w:val="center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 w:rsidRPr="007375F3">
              <w:rPr>
                <w:rFonts w:ascii="Times New Roman" w:hAnsi="Times New Roman" w:cs="Times New Roman"/>
                <w:bCs/>
                <w:noProof/>
                <w:lang w:val="sr-Cyrl-CS"/>
              </w:rPr>
              <w:t>Име и презиме</w:t>
            </w:r>
          </w:p>
        </w:tc>
        <w:tc>
          <w:tcPr>
            <w:tcW w:w="1986" w:type="pct"/>
            <w:vAlign w:val="center"/>
          </w:tcPr>
          <w:p w14:paraId="0FC198AC" w14:textId="77777777" w:rsidR="00621754" w:rsidRPr="007375F3" w:rsidRDefault="00621754" w:rsidP="00513B84">
            <w:pPr>
              <w:jc w:val="center"/>
              <w:rPr>
                <w:bCs/>
                <w:noProof/>
                <w:lang w:val="sr-Cyrl-CS"/>
              </w:rPr>
            </w:pPr>
            <w:r w:rsidRPr="007375F3">
              <w:rPr>
                <w:bCs/>
                <w:noProof/>
                <w:lang w:val="sr-Cyrl-CS"/>
              </w:rPr>
              <w:t>Е</w:t>
            </w:r>
            <w:r w:rsidRPr="007375F3">
              <w:rPr>
                <w:bCs/>
                <w:noProof/>
                <w:lang w:val="en-US"/>
              </w:rPr>
              <w:t xml:space="preserve">-mail </w:t>
            </w:r>
            <w:r w:rsidRPr="007375F3">
              <w:rPr>
                <w:bCs/>
                <w:noProof/>
                <w:lang w:val="sr-Cyrl-CS"/>
              </w:rPr>
              <w:t>адреса</w:t>
            </w:r>
          </w:p>
        </w:tc>
        <w:tc>
          <w:tcPr>
            <w:tcW w:w="1259" w:type="pct"/>
            <w:vAlign w:val="center"/>
          </w:tcPr>
          <w:p w14:paraId="110AC78B" w14:textId="77777777" w:rsidR="00621754" w:rsidRPr="007375F3" w:rsidRDefault="00621754" w:rsidP="00513B84">
            <w:pPr>
              <w:pStyle w:val="Default"/>
              <w:jc w:val="center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 w:rsidRPr="007375F3">
              <w:rPr>
                <w:rFonts w:ascii="Times New Roman" w:hAnsi="Times New Roman" w:cs="Times New Roman"/>
                <w:bCs/>
                <w:noProof/>
                <w:lang w:val="sr-Cyrl-CS"/>
              </w:rPr>
              <w:t>Звање</w:t>
            </w:r>
          </w:p>
        </w:tc>
      </w:tr>
      <w:tr w:rsidR="00621754" w:rsidRPr="003A0C1E" w14:paraId="7A9F559F" w14:textId="77777777" w:rsidTr="00AF5EC8">
        <w:trPr>
          <w:trHeight w:val="415"/>
        </w:trPr>
        <w:tc>
          <w:tcPr>
            <w:tcW w:w="323" w:type="pct"/>
            <w:vAlign w:val="center"/>
          </w:tcPr>
          <w:p w14:paraId="405E0589" w14:textId="77777777" w:rsidR="00621754" w:rsidRPr="002429B2" w:rsidRDefault="00621754" w:rsidP="00513B8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</w:rPr>
              <w:t>1.</w:t>
            </w:r>
          </w:p>
        </w:tc>
        <w:tc>
          <w:tcPr>
            <w:tcW w:w="1432" w:type="pct"/>
            <w:vAlign w:val="center"/>
          </w:tcPr>
          <w:p w14:paraId="72071FCC" w14:textId="77777777" w:rsidR="0046779F" w:rsidRPr="004E10D4" w:rsidRDefault="00621754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Марко Фолић</w:t>
            </w:r>
          </w:p>
        </w:tc>
        <w:tc>
          <w:tcPr>
            <w:tcW w:w="1986" w:type="pct"/>
            <w:vAlign w:val="center"/>
          </w:tcPr>
          <w:p w14:paraId="165BDCCF" w14:textId="77777777" w:rsidR="00621754" w:rsidRPr="004E10D4" w:rsidRDefault="00C4086E" w:rsidP="00AF5EC8">
            <w:pPr>
              <w:rPr>
                <w:noProof/>
                <w:color w:val="000000" w:themeColor="text1"/>
              </w:rPr>
            </w:pPr>
            <w:r w:rsidRPr="004E10D4">
              <w:rPr>
                <w:noProof/>
                <w:color w:val="000000" w:themeColor="text1"/>
              </w:rPr>
              <w:t>markof@</w:t>
            </w:r>
            <w:r w:rsidR="00621754" w:rsidRPr="004E10D4">
              <w:rPr>
                <w:noProof/>
                <w:color w:val="000000" w:themeColor="text1"/>
              </w:rPr>
              <w:t>f</w:t>
            </w:r>
            <w:r w:rsidRPr="004E10D4">
              <w:rPr>
                <w:noProof/>
                <w:color w:val="000000" w:themeColor="text1"/>
              </w:rPr>
              <w:t>mn</w:t>
            </w:r>
            <w:r w:rsidR="00621754" w:rsidRPr="004E10D4">
              <w:rPr>
                <w:noProof/>
                <w:color w:val="000000" w:themeColor="text1"/>
              </w:rPr>
              <w:t>.kg.ac.rs</w:t>
            </w:r>
          </w:p>
        </w:tc>
        <w:tc>
          <w:tcPr>
            <w:tcW w:w="1259" w:type="pct"/>
            <w:vAlign w:val="center"/>
          </w:tcPr>
          <w:p w14:paraId="5D32A2E0" w14:textId="77777777" w:rsidR="00621754" w:rsidRPr="004E10D4" w:rsidRDefault="00360579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Ред</w:t>
            </w: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овни</w:t>
            </w:r>
            <w:r w:rsidR="00A40B11"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 xml:space="preserve"> професор</w:t>
            </w:r>
          </w:p>
        </w:tc>
      </w:tr>
      <w:tr w:rsidR="00621754" w:rsidRPr="003A0C1E" w14:paraId="4ECCF9A3" w14:textId="77777777" w:rsidTr="00AF5EC8">
        <w:trPr>
          <w:trHeight w:val="407"/>
        </w:trPr>
        <w:tc>
          <w:tcPr>
            <w:tcW w:w="323" w:type="pct"/>
            <w:vAlign w:val="center"/>
          </w:tcPr>
          <w:p w14:paraId="4DA4A454" w14:textId="77777777" w:rsidR="00621754" w:rsidRPr="002429B2" w:rsidRDefault="00621754" w:rsidP="00513B84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2.</w:t>
            </w:r>
          </w:p>
        </w:tc>
        <w:tc>
          <w:tcPr>
            <w:tcW w:w="1432" w:type="pct"/>
            <w:vAlign w:val="center"/>
          </w:tcPr>
          <w:p w14:paraId="40411630" w14:textId="77777777" w:rsidR="00621754" w:rsidRPr="004E10D4" w:rsidRDefault="00621754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Слободан Јанковић</w:t>
            </w:r>
          </w:p>
        </w:tc>
        <w:tc>
          <w:tcPr>
            <w:tcW w:w="1986" w:type="pct"/>
            <w:vAlign w:val="center"/>
          </w:tcPr>
          <w:p w14:paraId="1BFD09F4" w14:textId="77777777" w:rsidR="00621754" w:rsidRPr="004E10D4" w:rsidRDefault="00AC6B4C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="00621754"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jankovic</w:t>
            </w:r>
            <w:r w:rsidR="00621754"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@</w:t>
            </w:r>
            <w:r w:rsidR="00C4086E"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fmn.kg.ac.rs</w:t>
            </w:r>
          </w:p>
        </w:tc>
        <w:tc>
          <w:tcPr>
            <w:tcW w:w="1259" w:type="pct"/>
            <w:vAlign w:val="center"/>
          </w:tcPr>
          <w:p w14:paraId="5573994D" w14:textId="77777777" w:rsidR="00621754" w:rsidRPr="004E10D4" w:rsidRDefault="00621754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Редовни професор</w:t>
            </w:r>
          </w:p>
        </w:tc>
      </w:tr>
      <w:tr w:rsidR="00AF5EC8" w:rsidRPr="003A0C1E" w14:paraId="619ECD7B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2891B3D0" w14:textId="77777777" w:rsidR="00AF5EC8" w:rsidRPr="002429B2" w:rsidRDefault="00CB3054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3</w:t>
            </w:r>
            <w:r w:rsidR="00AF5EC8" w:rsidRPr="002429B2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432" w:type="pct"/>
            <w:vAlign w:val="center"/>
          </w:tcPr>
          <w:p w14:paraId="78AC04FB" w14:textId="77777777" w:rsidR="00AF5EC8" w:rsidRDefault="00AF5EC8" w:rsidP="00AF5EC8">
            <w:r w:rsidRPr="001C61F3">
              <w:t>Срђан Стефановић</w:t>
            </w:r>
          </w:p>
        </w:tc>
        <w:tc>
          <w:tcPr>
            <w:tcW w:w="1986" w:type="pct"/>
            <w:vAlign w:val="center"/>
          </w:tcPr>
          <w:p w14:paraId="7A4809E4" w14:textId="77777777" w:rsidR="00AF5EC8" w:rsidRDefault="00AF5EC8" w:rsidP="00AF5EC8">
            <w:r w:rsidRPr="001C61F3">
              <w:t>sstefanovic@</w:t>
            </w:r>
            <w:r w:rsidR="00017846" w:rsidRPr="004E10D4">
              <w:rPr>
                <w:noProof/>
                <w:color w:val="000000" w:themeColor="text1"/>
              </w:rPr>
              <w:t>fmn.kg.ac.rs</w:t>
            </w:r>
          </w:p>
        </w:tc>
        <w:tc>
          <w:tcPr>
            <w:tcW w:w="1259" w:type="pct"/>
            <w:vAlign w:val="center"/>
          </w:tcPr>
          <w:p w14:paraId="38B061A5" w14:textId="77777777" w:rsidR="00AF5EC8" w:rsidRDefault="00AF5EC8" w:rsidP="00AF5EC8">
            <w:r w:rsidRPr="004E10D4">
              <w:rPr>
                <w:noProof/>
                <w:color w:val="000000" w:themeColor="text1"/>
              </w:rPr>
              <w:t>Редовни професор</w:t>
            </w:r>
          </w:p>
        </w:tc>
      </w:tr>
      <w:tr w:rsidR="00AF5EC8" w:rsidRPr="003A0C1E" w14:paraId="1D129E48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243DE005" w14:textId="77777777" w:rsidR="00AF5EC8" w:rsidRPr="002429B2" w:rsidRDefault="00CB3054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="00AF5EC8" w:rsidRPr="002429B2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432" w:type="pct"/>
            <w:vAlign w:val="center"/>
          </w:tcPr>
          <w:p w14:paraId="74C7EEB7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Марина Костић</w:t>
            </w:r>
          </w:p>
        </w:tc>
        <w:tc>
          <w:tcPr>
            <w:tcW w:w="1986" w:type="pct"/>
            <w:vAlign w:val="center"/>
          </w:tcPr>
          <w:p w14:paraId="351DC696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marrina2006kg@yahoo.com</w:t>
            </w:r>
          </w:p>
        </w:tc>
        <w:tc>
          <w:tcPr>
            <w:tcW w:w="1259" w:type="pct"/>
            <w:vAlign w:val="center"/>
          </w:tcPr>
          <w:p w14:paraId="525835BE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Редовни </w:t>
            </w: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професор</w:t>
            </w:r>
          </w:p>
        </w:tc>
      </w:tr>
      <w:tr w:rsidR="00AF5EC8" w:rsidRPr="003A0C1E" w14:paraId="58E178BF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6E4EE4FA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highlight w:val="yellow"/>
                <w:lang w:val="sr-Cyrl-CS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5.</w:t>
            </w:r>
          </w:p>
        </w:tc>
        <w:tc>
          <w:tcPr>
            <w:tcW w:w="1432" w:type="pct"/>
            <w:vAlign w:val="center"/>
          </w:tcPr>
          <w:p w14:paraId="63B34D32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highlight w:val="yellow"/>
                <w:lang w:val="sr-Cyrl-CS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Тамара Николић Турнић</w:t>
            </w:r>
          </w:p>
        </w:tc>
        <w:tc>
          <w:tcPr>
            <w:tcW w:w="1986" w:type="pct"/>
            <w:vAlign w:val="center"/>
          </w:tcPr>
          <w:p w14:paraId="70A55319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highlight w:val="yellow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tnikolict@gmail.com</w:t>
            </w:r>
          </w:p>
        </w:tc>
        <w:tc>
          <w:tcPr>
            <w:tcW w:w="1259" w:type="pct"/>
            <w:vAlign w:val="center"/>
          </w:tcPr>
          <w:p w14:paraId="1171E16B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highlight w:val="yellow"/>
                <w:lang w:val="sr-Cyrl-CS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Ванредни професор</w:t>
            </w:r>
          </w:p>
        </w:tc>
      </w:tr>
      <w:tr w:rsidR="00AF5EC8" w:rsidRPr="003A0C1E" w14:paraId="0B829127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5CE21E09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6.</w:t>
            </w:r>
          </w:p>
        </w:tc>
        <w:tc>
          <w:tcPr>
            <w:tcW w:w="1432" w:type="pct"/>
            <w:vAlign w:val="center"/>
          </w:tcPr>
          <w:p w14:paraId="69A739A0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Дејана Ружић Зечевић</w:t>
            </w:r>
          </w:p>
        </w:tc>
        <w:tc>
          <w:tcPr>
            <w:tcW w:w="1986" w:type="pct"/>
            <w:vAlign w:val="center"/>
          </w:tcPr>
          <w:p w14:paraId="4F5AA0B7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dejana.zecevic@gmail.com</w:t>
            </w:r>
          </w:p>
        </w:tc>
        <w:tc>
          <w:tcPr>
            <w:tcW w:w="1259" w:type="pct"/>
            <w:vAlign w:val="center"/>
          </w:tcPr>
          <w:p w14:paraId="62D47467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Ванредни професор</w:t>
            </w:r>
          </w:p>
        </w:tc>
      </w:tr>
      <w:tr w:rsidR="00AF5EC8" w:rsidRPr="003A0C1E" w14:paraId="498AC34B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2B0730B4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</w:rPr>
              <w:t>7.</w:t>
            </w:r>
          </w:p>
        </w:tc>
        <w:tc>
          <w:tcPr>
            <w:tcW w:w="1432" w:type="pct"/>
            <w:vAlign w:val="center"/>
          </w:tcPr>
          <w:p w14:paraId="4DE43152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Радиша Павловић</w:t>
            </w:r>
          </w:p>
        </w:tc>
        <w:tc>
          <w:tcPr>
            <w:tcW w:w="1986" w:type="pct"/>
            <w:vAlign w:val="center"/>
          </w:tcPr>
          <w:p w14:paraId="4644FF04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</w:rPr>
              <w:t>r.pavlovic2407@gmail.com</w:t>
            </w:r>
          </w:p>
        </w:tc>
        <w:tc>
          <w:tcPr>
            <w:tcW w:w="1259" w:type="pct"/>
            <w:vAlign w:val="center"/>
          </w:tcPr>
          <w:p w14:paraId="5FF80954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Ванредни професор</w:t>
            </w:r>
          </w:p>
        </w:tc>
      </w:tr>
      <w:tr w:rsidR="00AF5EC8" w:rsidRPr="003A0C1E" w14:paraId="3761B4BD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6B72DDAC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2429B2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8.</w:t>
            </w:r>
          </w:p>
        </w:tc>
        <w:tc>
          <w:tcPr>
            <w:tcW w:w="1432" w:type="pct"/>
            <w:vAlign w:val="center"/>
          </w:tcPr>
          <w:p w14:paraId="30AF0FFD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Милена Јуришевић</w:t>
            </w:r>
          </w:p>
        </w:tc>
        <w:tc>
          <w:tcPr>
            <w:tcW w:w="1986" w:type="pct"/>
            <w:vAlign w:val="center"/>
          </w:tcPr>
          <w:p w14:paraId="4705242B" w14:textId="77777777" w:rsidR="00AF5EC8" w:rsidRPr="00D10948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milena.jurisevic13@gmail.com</w:t>
            </w:r>
          </w:p>
        </w:tc>
        <w:tc>
          <w:tcPr>
            <w:tcW w:w="1259" w:type="pct"/>
            <w:vAlign w:val="center"/>
          </w:tcPr>
          <w:p w14:paraId="2B49557F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Ванредни професор</w:t>
            </w:r>
          </w:p>
        </w:tc>
      </w:tr>
      <w:tr w:rsidR="00AF5EC8" w:rsidRPr="003A0C1E" w14:paraId="321371B1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3A5F9B11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Latn-CS"/>
              </w:rPr>
            </w:pPr>
            <w:r w:rsidRPr="002429B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2429B2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. </w:t>
            </w:r>
          </w:p>
        </w:tc>
        <w:tc>
          <w:tcPr>
            <w:tcW w:w="1432" w:type="pct"/>
            <w:vAlign w:val="center"/>
          </w:tcPr>
          <w:p w14:paraId="00CC9DF1" w14:textId="77777777" w:rsidR="00AF5EC8" w:rsidRPr="004E10D4" w:rsidRDefault="00AF5EC8" w:rsidP="00AF5EC8">
            <w:pPr>
              <w:rPr>
                <w:color w:val="000000" w:themeColor="text1"/>
              </w:rPr>
            </w:pPr>
            <w:r w:rsidRPr="004E10D4">
              <w:rPr>
                <w:color w:val="000000" w:themeColor="text1"/>
              </w:rPr>
              <w:t>Александра Стојановић</w:t>
            </w:r>
          </w:p>
        </w:tc>
        <w:tc>
          <w:tcPr>
            <w:tcW w:w="1986" w:type="pct"/>
            <w:vAlign w:val="center"/>
          </w:tcPr>
          <w:p w14:paraId="44D3D3F5" w14:textId="77777777" w:rsidR="00AF5EC8" w:rsidRPr="004E10D4" w:rsidRDefault="00AF5EC8" w:rsidP="00AF5EC8">
            <w:pPr>
              <w:rPr>
                <w:color w:val="000000" w:themeColor="text1"/>
              </w:rPr>
            </w:pPr>
            <w:r w:rsidRPr="004E10D4">
              <w:rPr>
                <w:color w:val="000000" w:themeColor="text1"/>
              </w:rPr>
              <w:t>vranicaleksandra90@gmail.com</w:t>
            </w:r>
          </w:p>
        </w:tc>
        <w:tc>
          <w:tcPr>
            <w:tcW w:w="1259" w:type="pct"/>
            <w:vAlign w:val="center"/>
          </w:tcPr>
          <w:p w14:paraId="0D773AB2" w14:textId="77777777" w:rsidR="00AF5EC8" w:rsidRPr="004E10D4" w:rsidRDefault="00AF5EC8" w:rsidP="00AF5EC8">
            <w:pPr>
              <w:rPr>
                <w:color w:val="000000" w:themeColor="text1"/>
              </w:rPr>
            </w:pPr>
            <w:r w:rsidRPr="004E10D4">
              <w:rPr>
                <w:color w:val="000000" w:themeColor="text1"/>
              </w:rPr>
              <w:t>Доцент</w:t>
            </w:r>
          </w:p>
        </w:tc>
      </w:tr>
      <w:tr w:rsidR="00AF5EC8" w:rsidRPr="003A0C1E" w14:paraId="07417EE6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2EFD6187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1432" w:type="pct"/>
            <w:vAlign w:val="center"/>
          </w:tcPr>
          <w:p w14:paraId="499343CC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Катарина Михајловић</w:t>
            </w:r>
          </w:p>
        </w:tc>
        <w:tc>
          <w:tcPr>
            <w:tcW w:w="1986" w:type="pct"/>
            <w:vAlign w:val="center"/>
          </w:tcPr>
          <w:p w14:paraId="319CB516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katarina.mih17@gmail.com</w:t>
            </w:r>
          </w:p>
        </w:tc>
        <w:tc>
          <w:tcPr>
            <w:tcW w:w="1259" w:type="pct"/>
            <w:vAlign w:val="center"/>
          </w:tcPr>
          <w:p w14:paraId="63DBEDDF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AF5EC8" w:rsidRPr="003A0C1E" w14:paraId="4EAE0559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76ADECD5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32" w:type="pct"/>
            <w:vAlign w:val="center"/>
          </w:tcPr>
          <w:p w14:paraId="096398D3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Наташа Мијаиловић</w:t>
            </w:r>
          </w:p>
        </w:tc>
        <w:tc>
          <w:tcPr>
            <w:tcW w:w="1986" w:type="pct"/>
            <w:vAlign w:val="center"/>
          </w:tcPr>
          <w:p w14:paraId="4CEA8A6D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nacakg@gmail.com</w:t>
            </w:r>
          </w:p>
        </w:tc>
        <w:tc>
          <w:tcPr>
            <w:tcW w:w="1259" w:type="pct"/>
            <w:vAlign w:val="center"/>
          </w:tcPr>
          <w:p w14:paraId="5CCD6524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AF5EC8" w:rsidRPr="003A0C1E" w14:paraId="0F8C64CF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050FF70F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1432" w:type="pct"/>
            <w:vAlign w:val="center"/>
          </w:tcPr>
          <w:p w14:paraId="5085B81D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Марко Равић</w:t>
            </w:r>
          </w:p>
        </w:tc>
        <w:tc>
          <w:tcPr>
            <w:tcW w:w="1986" w:type="pct"/>
            <w:vAlign w:val="center"/>
          </w:tcPr>
          <w:p w14:paraId="34F51D2F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markoravic@hotmail.com</w:t>
            </w:r>
          </w:p>
        </w:tc>
        <w:tc>
          <w:tcPr>
            <w:tcW w:w="1259" w:type="pct"/>
            <w:vAlign w:val="center"/>
          </w:tcPr>
          <w:p w14:paraId="3A6D5616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AF5EC8" w:rsidRPr="003A0C1E" w14:paraId="789F12D9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1804125F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29B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1432" w:type="pct"/>
            <w:vAlign w:val="center"/>
          </w:tcPr>
          <w:p w14:paraId="6F4190B0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Катарина Ђорђевић</w:t>
            </w:r>
          </w:p>
        </w:tc>
        <w:tc>
          <w:tcPr>
            <w:tcW w:w="1986" w:type="pct"/>
            <w:vAlign w:val="center"/>
          </w:tcPr>
          <w:p w14:paraId="4158A966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kacka96kg@gmail.com</w:t>
            </w:r>
          </w:p>
        </w:tc>
        <w:tc>
          <w:tcPr>
            <w:tcW w:w="1259" w:type="pct"/>
            <w:vAlign w:val="center"/>
          </w:tcPr>
          <w:p w14:paraId="01677278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AF5EC8" w:rsidRPr="003A0C1E" w14:paraId="015840F1" w14:textId="77777777" w:rsidTr="00AF5EC8">
        <w:trPr>
          <w:trHeight w:val="423"/>
        </w:trPr>
        <w:tc>
          <w:tcPr>
            <w:tcW w:w="323" w:type="pct"/>
            <w:vAlign w:val="center"/>
          </w:tcPr>
          <w:p w14:paraId="09A303F3" w14:textId="77777777" w:rsidR="00AF5EC8" w:rsidRPr="002429B2" w:rsidRDefault="00AF5EC8" w:rsidP="00AF5EC8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1432" w:type="pct"/>
            <w:vAlign w:val="center"/>
          </w:tcPr>
          <w:p w14:paraId="4DDB3CB2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</w:rPr>
              <w:t>Божидар Пиндовић</w:t>
            </w:r>
          </w:p>
        </w:tc>
        <w:tc>
          <w:tcPr>
            <w:tcW w:w="1986" w:type="pct"/>
            <w:vAlign w:val="center"/>
          </w:tcPr>
          <w:p w14:paraId="6EB45413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pindovic.bozidar@gmail.com</w:t>
            </w:r>
          </w:p>
        </w:tc>
        <w:tc>
          <w:tcPr>
            <w:tcW w:w="1259" w:type="pct"/>
            <w:vAlign w:val="center"/>
          </w:tcPr>
          <w:p w14:paraId="170A4DD2" w14:textId="77777777" w:rsidR="00AF5EC8" w:rsidRPr="004E10D4" w:rsidRDefault="00AF5EC8" w:rsidP="00AF5EC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4E10D4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</w:tbl>
    <w:p w14:paraId="31C01440" w14:textId="77777777" w:rsidR="00487574" w:rsidRDefault="00621754" w:rsidP="001D213A">
      <w:pPr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14:paraId="30D5A5A8" w14:textId="77777777" w:rsidR="00DF1738" w:rsidRDefault="00DF1738" w:rsidP="001D213A">
      <w:pPr>
        <w:ind w:firstLine="720"/>
        <w:rPr>
          <w:b/>
          <w:bCs/>
          <w:sz w:val="32"/>
          <w:szCs w:val="32"/>
        </w:rPr>
      </w:pPr>
    </w:p>
    <w:p w14:paraId="0F40EB2C" w14:textId="77777777" w:rsidR="001D1B09" w:rsidRDefault="001D1B09" w:rsidP="005D5D10">
      <w:pPr>
        <w:tabs>
          <w:tab w:val="left" w:pos="284"/>
        </w:tabs>
        <w:ind w:left="-426" w:firstLine="426"/>
        <w:rPr>
          <w:b/>
          <w:bCs/>
          <w:sz w:val="32"/>
          <w:szCs w:val="32"/>
        </w:rPr>
      </w:pPr>
    </w:p>
    <w:p w14:paraId="488ABD9B" w14:textId="77777777" w:rsidR="00506078" w:rsidRDefault="00506078" w:rsidP="005D5D10">
      <w:pPr>
        <w:tabs>
          <w:tab w:val="left" w:pos="284"/>
        </w:tabs>
        <w:ind w:left="-426" w:firstLine="426"/>
        <w:rPr>
          <w:b/>
          <w:bCs/>
          <w:sz w:val="32"/>
          <w:szCs w:val="32"/>
          <w:lang w:val="en-US"/>
        </w:rPr>
      </w:pPr>
      <w:r w:rsidRPr="00553AB2">
        <w:rPr>
          <w:b/>
          <w:bCs/>
          <w:sz w:val="32"/>
          <w:szCs w:val="32"/>
          <w:lang w:val="sr-Cyrl-CS"/>
        </w:rPr>
        <w:t>СТРУКТУРА ПРЕДМЕТА:</w:t>
      </w:r>
    </w:p>
    <w:p w14:paraId="0D98B180" w14:textId="77777777" w:rsidR="00506078" w:rsidRDefault="00506078" w:rsidP="005D5D10">
      <w:pPr>
        <w:tabs>
          <w:tab w:val="left" w:pos="284"/>
        </w:tabs>
        <w:ind w:left="-426" w:firstLine="426"/>
        <w:rPr>
          <w:b/>
          <w:bCs/>
          <w:sz w:val="20"/>
          <w:szCs w:val="20"/>
          <w:lang w:val="sr-Latn-CS"/>
        </w:rPr>
      </w:pPr>
    </w:p>
    <w:p w14:paraId="35DE308D" w14:textId="77777777" w:rsidR="00621754" w:rsidRPr="00041DDB" w:rsidRDefault="00621754" w:rsidP="005D5D10">
      <w:pPr>
        <w:tabs>
          <w:tab w:val="left" w:pos="284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041DDB">
        <w:rPr>
          <w:lang w:val="ru-RU"/>
        </w:rPr>
        <w:t>Настава се реализује кроз интерактивни рад са студентима у форми предавања, семинара и вежби</w:t>
      </w:r>
      <w:r>
        <w:rPr>
          <w:lang w:val="ru-RU"/>
        </w:rPr>
        <w:t>,</w:t>
      </w:r>
      <w:r w:rsidRPr="00041DDB">
        <w:rPr>
          <w:lang w:val="ru-RU"/>
        </w:rPr>
        <w:t xml:space="preserve"> у укупном трајању од 15 недеља, од чега је пр</w:t>
      </w:r>
      <w:r>
        <w:rPr>
          <w:lang w:val="ru-RU"/>
        </w:rPr>
        <w:t>вих 9</w:t>
      </w:r>
      <w:r w:rsidRPr="00041DDB">
        <w:rPr>
          <w:lang w:val="ru-RU"/>
        </w:rPr>
        <w:t xml:space="preserve"> недеља у семестру предвиђено за извођење наставе по тематским јединицама, а </w:t>
      </w:r>
      <w:r>
        <w:rPr>
          <w:lang w:val="ru-RU"/>
        </w:rPr>
        <w:t>наредних 6</w:t>
      </w:r>
      <w:r w:rsidRPr="00041DDB">
        <w:rPr>
          <w:lang w:val="ru-RU"/>
        </w:rPr>
        <w:t xml:space="preserve"> недеља за </w:t>
      </w:r>
      <w:r w:rsidR="00F826BF">
        <w:rPr>
          <w:lang w:val="ru-RU"/>
        </w:rPr>
        <w:t>планирањ</w:t>
      </w:r>
      <w:r w:rsidR="00F826BF">
        <w:t>e</w:t>
      </w:r>
      <w:r w:rsidR="00F826BF">
        <w:rPr>
          <w:lang w:val="ru-RU"/>
        </w:rPr>
        <w:t>, припрем</w:t>
      </w:r>
      <w:r w:rsidR="00F826BF">
        <w:t>у</w:t>
      </w:r>
      <w:r w:rsidR="00F826BF">
        <w:rPr>
          <w:lang w:val="ru-RU"/>
        </w:rPr>
        <w:t xml:space="preserve"> и извођење истраживања </w:t>
      </w:r>
      <w:r w:rsidR="004B7F74">
        <w:rPr>
          <w:color w:val="000000"/>
          <w:lang w:val="ru-RU"/>
        </w:rPr>
        <w:t>студената</w:t>
      </w:r>
      <w:r w:rsidR="004B7F74" w:rsidRPr="00041DDB">
        <w:rPr>
          <w:color w:val="000000"/>
          <w:lang w:val="ru-RU"/>
        </w:rPr>
        <w:t xml:space="preserve"> </w:t>
      </w:r>
      <w:r w:rsidR="00F826BF">
        <w:rPr>
          <w:lang w:val="ru-RU"/>
        </w:rPr>
        <w:t>односно</w:t>
      </w:r>
      <w:r w:rsidRPr="00041DDB">
        <w:rPr>
          <w:lang w:val="ru-RU"/>
        </w:rPr>
        <w:t xml:space="preserve"> израду систематских прегледних </w:t>
      </w:r>
      <w:r w:rsidRPr="00041DDB">
        <w:rPr>
          <w:color w:val="000000"/>
          <w:lang w:val="ru-RU"/>
        </w:rPr>
        <w:t>радова</w:t>
      </w:r>
      <w:r w:rsidR="00B22AA6">
        <w:rPr>
          <w:color w:val="000000"/>
          <w:lang w:val="ru-RU"/>
        </w:rPr>
        <w:t xml:space="preserve"> у области фармаковигиланц</w:t>
      </w:r>
      <w:r w:rsidR="00A60B32">
        <w:rPr>
          <w:color w:val="000000"/>
          <w:lang w:val="ru-RU"/>
        </w:rPr>
        <w:t>е</w:t>
      </w:r>
      <w:r w:rsidR="004B7F74">
        <w:rPr>
          <w:color w:val="000000"/>
          <w:lang w:val="ru-RU"/>
        </w:rPr>
        <w:t>.</w:t>
      </w:r>
      <w:r w:rsidR="00986E92">
        <w:rPr>
          <w:color w:val="000000"/>
          <w:lang w:val="ru-RU"/>
        </w:rPr>
        <w:t xml:space="preserve"> </w:t>
      </w:r>
      <w:r w:rsidRPr="00041DDB">
        <w:rPr>
          <w:lang w:val="ru-RU"/>
        </w:rPr>
        <w:t xml:space="preserve">Студенти су у обавези да активно учествују у свим облицима наставе. </w:t>
      </w:r>
    </w:p>
    <w:p w14:paraId="27F95BC7" w14:textId="77777777" w:rsidR="00621754" w:rsidRDefault="00621754" w:rsidP="005D5D10">
      <w:pPr>
        <w:tabs>
          <w:tab w:val="left" w:pos="284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032770">
        <w:rPr>
          <w:lang w:val="ru-RU"/>
        </w:rPr>
        <w:t xml:space="preserve">Испит се полаже израдом </w:t>
      </w:r>
      <w:r>
        <w:rPr>
          <w:lang w:val="ru-RU"/>
        </w:rPr>
        <w:t xml:space="preserve">и одбраном систематског прегледног рада </w:t>
      </w:r>
      <w:r w:rsidRPr="00032770">
        <w:rPr>
          <w:lang w:val="ru-RU"/>
        </w:rPr>
        <w:t>на задату тему</w:t>
      </w:r>
      <w:r>
        <w:rPr>
          <w:lang w:val="ru-RU"/>
        </w:rPr>
        <w:t xml:space="preserve">. Рад треба да садржи следеће делове: </w:t>
      </w:r>
    </w:p>
    <w:p w14:paraId="2442B0DE" w14:textId="77777777" w:rsidR="00621754" w:rsidRPr="00C16346" w:rsidRDefault="00621754" w:rsidP="005D5D10">
      <w:pPr>
        <w:tabs>
          <w:tab w:val="left" w:pos="284"/>
        </w:tabs>
        <w:autoSpaceDE w:val="0"/>
        <w:autoSpaceDN w:val="0"/>
        <w:adjustRightInd w:val="0"/>
        <w:ind w:left="-426" w:firstLine="426"/>
        <w:jc w:val="both"/>
        <w:rPr>
          <w:sz w:val="6"/>
          <w:szCs w:val="6"/>
          <w:lang w:val="sr-Cyrl-CS"/>
        </w:rPr>
      </w:pPr>
    </w:p>
    <w:p w14:paraId="2D880ABE" w14:textId="77777777" w:rsidR="00621754" w:rsidRPr="00347363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347363">
        <w:rPr>
          <w:lang w:val="ru-RU"/>
        </w:rPr>
        <w:t>Насловна страна</w:t>
      </w:r>
    </w:p>
    <w:p w14:paraId="5710E98C" w14:textId="77777777" w:rsidR="00621754" w:rsidRPr="00347363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color w:val="000000"/>
          <w:lang w:val="sr-Cyrl-CS" w:eastAsia="sr-Latn-CS"/>
        </w:rPr>
      </w:pPr>
      <w:r>
        <w:rPr>
          <w:color w:val="000000"/>
          <w:lang w:eastAsia="sr-Latn-CS"/>
        </w:rPr>
        <w:tab/>
      </w:r>
      <w:r w:rsidR="00621754" w:rsidRPr="00347363">
        <w:rPr>
          <w:color w:val="000000"/>
          <w:lang w:val="sr-Cyrl-CS" w:eastAsia="sr-Latn-CS"/>
        </w:rPr>
        <w:t>Н</w:t>
      </w:r>
      <w:r w:rsidR="00621754" w:rsidRPr="00347363">
        <w:rPr>
          <w:color w:val="000000"/>
          <w:lang w:val="sr-Latn-CS" w:eastAsia="sr-Latn-CS"/>
        </w:rPr>
        <w:t>азив и седиште факултета</w:t>
      </w:r>
      <w:r w:rsidR="00621754">
        <w:rPr>
          <w:color w:val="000000"/>
          <w:lang w:val="sr-Cyrl-CS" w:eastAsia="sr-Latn-CS"/>
        </w:rPr>
        <w:t>,</w:t>
      </w:r>
      <w:r w:rsidR="00621754" w:rsidRPr="00347363">
        <w:rPr>
          <w:color w:val="000000"/>
          <w:lang w:val="sr-Latn-CS" w:eastAsia="sr-Latn-CS"/>
        </w:rPr>
        <w:t xml:space="preserve"> назив студијског програма</w:t>
      </w:r>
      <w:r w:rsidR="00621754">
        <w:rPr>
          <w:color w:val="000000"/>
          <w:lang w:val="sr-Latn-CS" w:eastAsia="sr-Latn-CS"/>
        </w:rPr>
        <w:t>,</w:t>
      </w:r>
      <w:r w:rsidR="006159ED">
        <w:rPr>
          <w:color w:val="000000"/>
          <w:lang w:val="sr-Latn-CS" w:eastAsia="sr-Latn-CS"/>
        </w:rPr>
        <w:t xml:space="preserve"> </w:t>
      </w:r>
      <w:r w:rsidR="00621754" w:rsidRPr="00347363">
        <w:rPr>
          <w:color w:val="000000"/>
          <w:lang w:val="sr-Latn-CS" w:eastAsia="sr-Latn-CS"/>
        </w:rPr>
        <w:t>назив рада,</w:t>
      </w:r>
      <w:r w:rsidR="006159ED">
        <w:rPr>
          <w:color w:val="000000"/>
          <w:lang w:val="sr-Latn-CS" w:eastAsia="sr-Latn-CS"/>
        </w:rPr>
        <w:t xml:space="preserve"> </w:t>
      </w:r>
      <w:r w:rsidR="00621754" w:rsidRPr="00347363">
        <w:rPr>
          <w:color w:val="000000"/>
          <w:lang w:val="sr-Latn-CS" w:eastAsia="sr-Latn-CS"/>
        </w:rPr>
        <w:t xml:space="preserve">име и презиме </w:t>
      </w:r>
      <w:r w:rsidR="00621754">
        <w:rPr>
          <w:color w:val="000000"/>
          <w:lang w:val="sr-Cyrl-CS" w:eastAsia="sr-Latn-CS"/>
        </w:rPr>
        <w:t>студента</w:t>
      </w:r>
      <w:r w:rsidR="00621754" w:rsidRPr="00347363">
        <w:rPr>
          <w:color w:val="000000"/>
          <w:lang w:val="sr-Latn-CS" w:eastAsia="sr-Latn-CS"/>
        </w:rPr>
        <w:t>, број индекса,</w:t>
      </w:r>
      <w:r w:rsidR="006159ED">
        <w:rPr>
          <w:color w:val="000000"/>
          <w:lang w:val="sr-Latn-CS" w:eastAsia="sr-Latn-CS"/>
        </w:rPr>
        <w:t xml:space="preserve"> </w:t>
      </w:r>
      <w:r w:rsidR="00621754" w:rsidRPr="00347363">
        <w:rPr>
          <w:color w:val="000000"/>
          <w:lang w:val="sr-Latn-CS" w:eastAsia="sr-Latn-CS"/>
        </w:rPr>
        <w:t>годин</w:t>
      </w:r>
      <w:r w:rsidR="00621754">
        <w:rPr>
          <w:color w:val="000000"/>
          <w:lang w:val="sr-Cyrl-CS" w:eastAsia="sr-Latn-CS"/>
        </w:rPr>
        <w:t>а</w:t>
      </w:r>
      <w:r w:rsidR="00621754">
        <w:rPr>
          <w:color w:val="000000"/>
          <w:lang w:val="sr-Latn-CS" w:eastAsia="sr-Latn-CS"/>
        </w:rPr>
        <w:t xml:space="preserve"> студија</w:t>
      </w:r>
      <w:r w:rsidR="006159ED">
        <w:rPr>
          <w:color w:val="000000"/>
          <w:lang w:val="sr-Latn-CS" w:eastAsia="sr-Latn-CS"/>
        </w:rPr>
        <w:t xml:space="preserve"> </w:t>
      </w:r>
      <w:r w:rsidR="00621754" w:rsidRPr="00347363">
        <w:rPr>
          <w:color w:val="000000"/>
          <w:lang w:val="sr-Latn-CS" w:eastAsia="sr-Latn-CS"/>
        </w:rPr>
        <w:t>и назив предмета за који се пише рад, звање, име и презиме наставника који руководи предметом</w:t>
      </w:r>
    </w:p>
    <w:p w14:paraId="3EDC877C" w14:textId="77777777" w:rsidR="00621754" w:rsidRPr="00D22C6D" w:rsidRDefault="00621754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sz w:val="10"/>
          <w:szCs w:val="10"/>
          <w:lang w:val="sr-Latn-CS"/>
        </w:rPr>
      </w:pPr>
    </w:p>
    <w:p w14:paraId="2D4681E8" w14:textId="77777777" w:rsidR="00621754" w:rsidRPr="00D0012D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E67F2E">
        <w:rPr>
          <w:lang w:val="ru-RU"/>
        </w:rPr>
        <w:t>Сажетак</w:t>
      </w:r>
    </w:p>
    <w:p w14:paraId="04F25D4E" w14:textId="77777777" w:rsidR="00621754" w:rsidRPr="00D0012D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color w:val="000000"/>
          <w:sz w:val="23"/>
          <w:szCs w:val="23"/>
          <w:lang w:val="sr-Latn-CS" w:eastAsia="sr-Latn-CS"/>
        </w:rPr>
      </w:pPr>
      <w:r>
        <w:rPr>
          <w:color w:val="000000"/>
          <w:sz w:val="23"/>
          <w:szCs w:val="23"/>
          <w:lang w:val="sr-Latn-CS" w:eastAsia="sr-Latn-CS"/>
        </w:rPr>
        <w:tab/>
      </w:r>
      <w:r w:rsidR="00621754" w:rsidRPr="00D0012D">
        <w:rPr>
          <w:color w:val="000000"/>
          <w:sz w:val="23"/>
          <w:szCs w:val="23"/>
          <w:lang w:val="sr-Latn-CS" w:eastAsia="sr-Latn-CS"/>
        </w:rPr>
        <w:t>Треба да буде структуриран</w:t>
      </w:r>
      <w:r w:rsidR="00621754">
        <w:rPr>
          <w:color w:val="000000"/>
          <w:sz w:val="23"/>
          <w:szCs w:val="23"/>
          <w:lang w:val="sr-Cyrl-CS" w:eastAsia="sr-Latn-CS"/>
        </w:rPr>
        <w:t>,</w:t>
      </w:r>
      <w:r w:rsidR="006159ED">
        <w:rPr>
          <w:color w:val="000000"/>
          <w:sz w:val="23"/>
          <w:szCs w:val="23"/>
          <w:lang w:eastAsia="sr-Latn-CS"/>
        </w:rPr>
        <w:t xml:space="preserve"> </w:t>
      </w:r>
      <w:r w:rsidR="00621754">
        <w:rPr>
          <w:lang w:val="ru-RU"/>
        </w:rPr>
        <w:t>обима до 300 речи</w:t>
      </w:r>
      <w:r w:rsidR="00621754" w:rsidRPr="00D0012D">
        <w:rPr>
          <w:color w:val="000000"/>
          <w:sz w:val="23"/>
          <w:szCs w:val="23"/>
          <w:lang w:val="sr-Latn-CS" w:eastAsia="sr-Latn-CS"/>
        </w:rPr>
        <w:t xml:space="preserve"> и да садржи</w:t>
      </w:r>
      <w:r w:rsidR="00621754">
        <w:rPr>
          <w:color w:val="000000"/>
          <w:sz w:val="23"/>
          <w:szCs w:val="23"/>
          <w:lang w:val="sr-Cyrl-CS" w:eastAsia="sr-Latn-CS"/>
        </w:rPr>
        <w:t xml:space="preserve"> следеће елементе:</w:t>
      </w:r>
      <w:r w:rsidR="0043578C">
        <w:rPr>
          <w:color w:val="000000"/>
          <w:sz w:val="23"/>
          <w:szCs w:val="23"/>
          <w:lang w:eastAsia="sr-Latn-CS"/>
        </w:rPr>
        <w:t xml:space="preserve"> </w:t>
      </w:r>
      <w:r w:rsidR="00621754">
        <w:rPr>
          <w:lang w:val="ru-RU"/>
        </w:rPr>
        <w:t>увод/циљ рада, материјал и метод</w:t>
      </w:r>
      <w:r w:rsidR="00621754" w:rsidRPr="00E67F2E">
        <w:rPr>
          <w:lang w:val="ru-RU"/>
        </w:rPr>
        <w:t>, резултат</w:t>
      </w:r>
      <w:r w:rsidR="00621754">
        <w:rPr>
          <w:lang w:val="ru-RU"/>
        </w:rPr>
        <w:t>и</w:t>
      </w:r>
      <w:r w:rsidR="0043578C">
        <w:t xml:space="preserve"> </w:t>
      </w:r>
      <w:r w:rsidR="00621754">
        <w:rPr>
          <w:lang w:val="ru-RU"/>
        </w:rPr>
        <w:t>и закључци</w:t>
      </w:r>
      <w:r w:rsidR="00621754" w:rsidRPr="00E67F2E">
        <w:rPr>
          <w:lang w:val="ru-RU"/>
        </w:rPr>
        <w:t>. На крају сажетка треба навести</w:t>
      </w:r>
      <w:r w:rsidR="00144E9F">
        <w:rPr>
          <w:lang w:val="ru-RU"/>
        </w:rPr>
        <w:t xml:space="preserve"> од </w:t>
      </w:r>
      <w:r w:rsidR="00621754" w:rsidRPr="00E67F2E">
        <w:rPr>
          <w:lang w:val="ru-RU"/>
        </w:rPr>
        <w:t>3 до 5 кључних речи.</w:t>
      </w:r>
    </w:p>
    <w:p w14:paraId="60F21967" w14:textId="77777777" w:rsidR="00621754" w:rsidRPr="00C16346" w:rsidRDefault="00621754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sz w:val="10"/>
          <w:szCs w:val="10"/>
          <w:lang w:val="ru-RU"/>
        </w:rPr>
      </w:pPr>
    </w:p>
    <w:p w14:paraId="42C57ABB" w14:textId="77777777" w:rsidR="00621754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E67F2E">
        <w:rPr>
          <w:lang w:val="ru-RU"/>
        </w:rPr>
        <w:t>Увод</w:t>
      </w:r>
    </w:p>
    <w:p w14:paraId="2D022A82" w14:textId="77777777" w:rsidR="00621754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tab/>
      </w:r>
      <w:r w:rsidR="00621754" w:rsidRPr="00E67F2E">
        <w:rPr>
          <w:lang w:val="ru-RU"/>
        </w:rPr>
        <w:t>У уводу треба укратко приказати досад</w:t>
      </w:r>
      <w:r w:rsidR="00621754">
        <w:rPr>
          <w:lang w:val="ru-RU"/>
        </w:rPr>
        <w:t xml:space="preserve">ашња сазнања о теми истраживања, са посебним освртом на фармаколошке карактеристике лека који је предмет истраживања односно конкретно нежељено дејство од интереса за аналитички приступ, затим </w:t>
      </w:r>
      <w:r w:rsidR="00621754" w:rsidRPr="00155B61">
        <w:rPr>
          <w:color w:val="000000"/>
          <w:lang w:val="sr-Latn-CS" w:eastAsia="sr-Latn-CS"/>
        </w:rPr>
        <w:t>указати на оно што још увек није разјашњено</w:t>
      </w:r>
      <w:r w:rsidR="00621754">
        <w:rPr>
          <w:lang w:val="ru-RU"/>
        </w:rPr>
        <w:t xml:space="preserve">, а потом прецизно </w:t>
      </w:r>
      <w:r w:rsidR="00621754" w:rsidRPr="00E67F2E">
        <w:rPr>
          <w:lang w:val="ru-RU"/>
        </w:rPr>
        <w:t xml:space="preserve">објаснити циљ </w:t>
      </w:r>
      <w:r w:rsidR="00621754">
        <w:rPr>
          <w:lang w:val="ru-RU"/>
        </w:rPr>
        <w:t>рада</w:t>
      </w:r>
      <w:r w:rsidR="00621754" w:rsidRPr="00E67F2E">
        <w:rPr>
          <w:lang w:val="ru-RU"/>
        </w:rPr>
        <w:t xml:space="preserve">. </w:t>
      </w:r>
    </w:p>
    <w:p w14:paraId="47257725" w14:textId="77777777" w:rsidR="00506078" w:rsidRPr="00761A3C" w:rsidRDefault="00506078" w:rsidP="005D5D10">
      <w:pPr>
        <w:tabs>
          <w:tab w:val="left" w:pos="284"/>
          <w:tab w:val="num" w:pos="567"/>
        </w:tabs>
        <w:ind w:left="-426" w:right="142" w:firstLine="426"/>
        <w:rPr>
          <w:sz w:val="10"/>
          <w:szCs w:val="10"/>
          <w:lang w:val="sr-Cyrl-CS"/>
        </w:rPr>
      </w:pPr>
    </w:p>
    <w:p w14:paraId="0358AFF2" w14:textId="77777777" w:rsidR="00621754" w:rsidRPr="003731B4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3731B4">
        <w:rPr>
          <w:lang w:val="ru-RU"/>
        </w:rPr>
        <w:t>Материјал и метод</w:t>
      </w:r>
    </w:p>
    <w:p w14:paraId="7C6280CC" w14:textId="77777777" w:rsidR="00621754" w:rsidRPr="00E512B7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color w:val="000000"/>
          <w:lang w:eastAsia="sr-Latn-CS"/>
        </w:rPr>
      </w:pPr>
      <w:r>
        <w:rPr>
          <w:color w:val="000000"/>
          <w:lang w:eastAsia="sr-Latn-CS"/>
        </w:rPr>
        <w:tab/>
      </w:r>
      <w:r w:rsidR="00621754">
        <w:rPr>
          <w:color w:val="000000"/>
          <w:lang w:val="sr-Cyrl-CS" w:eastAsia="sr-Latn-CS"/>
        </w:rPr>
        <w:t xml:space="preserve">Неопходно је да садржи </w:t>
      </w:r>
      <w:r w:rsidR="00621754">
        <w:rPr>
          <w:color w:val="000000"/>
          <w:lang w:val="sr-Latn-CS" w:eastAsia="sr-Latn-CS"/>
        </w:rPr>
        <w:t>начин претраживања литературе</w:t>
      </w:r>
      <w:r w:rsidR="00621754">
        <w:rPr>
          <w:color w:val="000000"/>
          <w:lang w:val="sr-Cyrl-CS" w:eastAsia="sr-Latn-CS"/>
        </w:rPr>
        <w:t xml:space="preserve"> (</w:t>
      </w:r>
      <w:r w:rsidR="00621754" w:rsidRPr="003731B4">
        <w:rPr>
          <w:color w:val="000000"/>
          <w:lang w:val="sr-Latn-CS" w:eastAsia="sr-Latn-CS"/>
        </w:rPr>
        <w:t>базе података које су претраживане</w:t>
      </w:r>
      <w:r w:rsidR="00621754">
        <w:rPr>
          <w:color w:val="000000"/>
          <w:lang w:val="sr-Cyrl-CS" w:eastAsia="sr-Latn-CS"/>
        </w:rPr>
        <w:t>)</w:t>
      </w:r>
      <w:r w:rsidR="00621754" w:rsidRPr="003731B4">
        <w:rPr>
          <w:color w:val="000000"/>
          <w:lang w:val="sr-Latn-CS" w:eastAsia="sr-Latn-CS"/>
        </w:rPr>
        <w:t>, кључне речи које су коришћене, критерију</w:t>
      </w:r>
      <w:r w:rsidR="00621754">
        <w:rPr>
          <w:color w:val="000000"/>
          <w:lang w:val="sr-Latn-CS" w:eastAsia="sr-Latn-CS"/>
        </w:rPr>
        <w:t>ме за укључивање и искључивање</w:t>
      </w:r>
      <w:r w:rsidR="001F6545">
        <w:rPr>
          <w:color w:val="000000"/>
          <w:lang w:val="sr-Latn-CS" w:eastAsia="sr-Latn-CS"/>
        </w:rPr>
        <w:t>,</w:t>
      </w:r>
      <w:r w:rsidR="00621754">
        <w:rPr>
          <w:color w:val="000000"/>
          <w:lang w:val="sr-Cyrl-CS" w:eastAsia="sr-Latn-CS"/>
        </w:rPr>
        <w:t xml:space="preserve"> као и </w:t>
      </w:r>
      <w:r w:rsidR="00621754" w:rsidRPr="003731B4">
        <w:rPr>
          <w:color w:val="000000"/>
          <w:lang w:val="sr-Latn-CS" w:eastAsia="sr-Latn-CS"/>
        </w:rPr>
        <w:t>критеријуме за процену валидности и значајности пронађених студија</w:t>
      </w:r>
      <w:r w:rsidR="00621754">
        <w:rPr>
          <w:color w:val="000000"/>
          <w:lang w:val="sr-Cyrl-CS" w:eastAsia="sr-Latn-CS"/>
        </w:rPr>
        <w:t xml:space="preserve"> односно </w:t>
      </w:r>
      <w:r w:rsidR="00621754" w:rsidRPr="003731B4">
        <w:rPr>
          <w:color w:val="000000"/>
          <w:lang w:val="sr-Cyrl-CS" w:eastAsia="sr-Latn-CS"/>
        </w:rPr>
        <w:t>приказа случ</w:t>
      </w:r>
      <w:r w:rsidR="00621754">
        <w:rPr>
          <w:color w:val="000000"/>
          <w:lang w:val="sr-Cyrl-CS" w:eastAsia="sr-Latn-CS"/>
        </w:rPr>
        <w:t xml:space="preserve">ајева нежељених дејстава лекова. Неопходно је и </w:t>
      </w:r>
      <w:r w:rsidR="00621754" w:rsidRPr="003731B4">
        <w:rPr>
          <w:color w:val="000000"/>
          <w:lang w:val="sr-Latn-CS" w:eastAsia="sr-Latn-CS"/>
        </w:rPr>
        <w:t xml:space="preserve">навести </w:t>
      </w:r>
      <w:r w:rsidR="00621754">
        <w:rPr>
          <w:color w:val="000000"/>
          <w:lang w:val="sr-Latn-CS" w:eastAsia="sr-Latn-CS"/>
        </w:rPr>
        <w:t>колико</w:t>
      </w:r>
      <w:r w:rsidR="001F6545">
        <w:rPr>
          <w:color w:val="000000"/>
          <w:lang w:val="sr-Latn-CS" w:eastAsia="sr-Latn-CS"/>
        </w:rPr>
        <w:t xml:space="preserve"> </w:t>
      </w:r>
      <w:r w:rsidR="00621754" w:rsidRPr="003731B4">
        <w:rPr>
          <w:color w:val="000000"/>
          <w:lang w:val="sr-Latn-CS" w:eastAsia="sr-Latn-CS"/>
        </w:rPr>
        <w:t>радова је пронађено са одређеном комбинацијом кључних речи, као и колико је студија од пронађених, према критеријумима за процену валидности и з</w:t>
      </w:r>
      <w:r w:rsidR="00621754">
        <w:rPr>
          <w:color w:val="000000"/>
          <w:lang w:val="sr-Latn-CS" w:eastAsia="sr-Latn-CS"/>
        </w:rPr>
        <w:t>начајности, укључено у анали</w:t>
      </w:r>
      <w:r w:rsidR="00621754">
        <w:rPr>
          <w:color w:val="000000"/>
          <w:lang w:val="sr-Cyrl-CS" w:eastAsia="sr-Latn-CS"/>
        </w:rPr>
        <w:t>тички поступак</w:t>
      </w:r>
      <w:r w:rsidR="00E512B7">
        <w:rPr>
          <w:color w:val="000000"/>
          <w:lang w:eastAsia="sr-Latn-CS"/>
        </w:rPr>
        <w:t>.</w:t>
      </w:r>
    </w:p>
    <w:p w14:paraId="69F4008D" w14:textId="77777777" w:rsidR="00621754" w:rsidRPr="00C16346" w:rsidRDefault="00621754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sz w:val="10"/>
          <w:szCs w:val="10"/>
          <w:lang w:val="ru-RU"/>
        </w:rPr>
      </w:pPr>
    </w:p>
    <w:p w14:paraId="50C61789" w14:textId="77777777" w:rsidR="00621754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E67F2E">
        <w:rPr>
          <w:lang w:val="ru-RU"/>
        </w:rPr>
        <w:t>Резултати</w:t>
      </w:r>
    </w:p>
    <w:p w14:paraId="5A81B557" w14:textId="77777777" w:rsidR="00621754" w:rsidRPr="004F6CC4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tab/>
      </w:r>
      <w:r w:rsidR="00621754">
        <w:rPr>
          <w:lang w:val="ru-RU"/>
        </w:rPr>
        <w:t>П</w:t>
      </w:r>
      <w:r w:rsidR="00621754" w:rsidRPr="00E67F2E">
        <w:rPr>
          <w:lang w:val="ru-RU"/>
        </w:rPr>
        <w:t>риказати све студије које су анализиране, укључујући основне податк</w:t>
      </w:r>
      <w:r w:rsidR="00621754">
        <w:rPr>
          <w:lang w:val="ru-RU"/>
        </w:rPr>
        <w:t xml:space="preserve">е о студији (назив, аутори и остало), циљ </w:t>
      </w:r>
      <w:r w:rsidR="00621754" w:rsidRPr="009332D4">
        <w:rPr>
          <w:color w:val="000000"/>
          <w:sz w:val="23"/>
          <w:szCs w:val="23"/>
          <w:lang w:val="sr-Latn-CS" w:eastAsia="sr-Latn-CS"/>
        </w:rPr>
        <w:t>и тип студије</w:t>
      </w:r>
      <w:r w:rsidR="00621754">
        <w:rPr>
          <w:lang w:val="ru-RU"/>
        </w:rPr>
        <w:t xml:space="preserve">, </w:t>
      </w:r>
      <w:r w:rsidR="00621754" w:rsidRPr="00E67F2E">
        <w:rPr>
          <w:lang w:val="ru-RU"/>
        </w:rPr>
        <w:t>опис интервенције, исход (</w:t>
      </w:r>
      <w:r w:rsidR="00621754">
        <w:rPr>
          <w:lang w:val="ru-RU"/>
        </w:rPr>
        <w:t xml:space="preserve">нежељено дејство) и </w:t>
      </w:r>
      <w:r w:rsidR="00621754" w:rsidRPr="00E67F2E">
        <w:rPr>
          <w:lang w:val="ru-RU"/>
        </w:rPr>
        <w:t>дужину праћења. Резултате треба наводи</w:t>
      </w:r>
      <w:r w:rsidR="00621754">
        <w:rPr>
          <w:lang w:val="ru-RU"/>
        </w:rPr>
        <w:t xml:space="preserve">ти без </w:t>
      </w:r>
      <w:r w:rsidR="00216D70">
        <w:t xml:space="preserve">значајније </w:t>
      </w:r>
      <w:r w:rsidR="00621754">
        <w:rPr>
          <w:lang w:val="ru-RU"/>
        </w:rPr>
        <w:t xml:space="preserve">дискусије, </w:t>
      </w:r>
      <w:r w:rsidR="00621754" w:rsidRPr="00E67F2E">
        <w:rPr>
          <w:lang w:val="ru-RU"/>
        </w:rPr>
        <w:t>у форми табела</w:t>
      </w:r>
      <w:r w:rsidR="00621754">
        <w:rPr>
          <w:lang w:val="ru-RU"/>
        </w:rPr>
        <w:t xml:space="preserve">: табеле </w:t>
      </w:r>
      <w:r w:rsidR="00621754">
        <w:rPr>
          <w:lang w:val="sr-Cyrl-CS"/>
        </w:rPr>
        <w:t>процене</w:t>
      </w:r>
      <w:r w:rsidR="00621754" w:rsidRPr="00D03D7F">
        <w:rPr>
          <w:lang w:val="sr-Cyrl-CS"/>
        </w:rPr>
        <w:t xml:space="preserve"> критеријума за оцену квалитета</w:t>
      </w:r>
      <w:r w:rsidR="00621754">
        <w:t>, табела процене каузалности према Нарањо скору и табела са екстрахованим подацима.</w:t>
      </w:r>
    </w:p>
    <w:p w14:paraId="3D16AAE4" w14:textId="77777777" w:rsidR="00621754" w:rsidRPr="00C16346" w:rsidRDefault="00621754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sz w:val="10"/>
          <w:szCs w:val="10"/>
          <w:lang w:val="ru-RU"/>
        </w:rPr>
      </w:pPr>
    </w:p>
    <w:p w14:paraId="29A6AFF7" w14:textId="77777777" w:rsidR="00621754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E67F2E">
        <w:rPr>
          <w:lang w:val="ru-RU"/>
        </w:rPr>
        <w:t>Дискусија</w:t>
      </w:r>
    </w:p>
    <w:p w14:paraId="7AB966FA" w14:textId="77777777" w:rsidR="00621754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tab/>
      </w:r>
      <w:r w:rsidR="00254941">
        <w:rPr>
          <w:lang w:val="ru-RU"/>
        </w:rPr>
        <w:t xml:space="preserve">Дискусија треба да буде подробније </w:t>
      </w:r>
      <w:r w:rsidR="00621754" w:rsidRPr="00E67F2E">
        <w:rPr>
          <w:lang w:val="ru-RU"/>
        </w:rPr>
        <w:t>објашњење приказаних резултата. На крају д</w:t>
      </w:r>
      <w:r w:rsidR="00621754">
        <w:rPr>
          <w:lang w:val="ru-RU"/>
        </w:rPr>
        <w:t>искусије треба навести закључке.</w:t>
      </w:r>
    </w:p>
    <w:p w14:paraId="35B07344" w14:textId="77777777" w:rsidR="00621754" w:rsidRPr="00C16346" w:rsidRDefault="00621754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sz w:val="10"/>
          <w:szCs w:val="10"/>
          <w:lang w:val="ru-RU"/>
        </w:rPr>
      </w:pPr>
    </w:p>
    <w:p w14:paraId="4D42C7A7" w14:textId="77777777" w:rsidR="00621754" w:rsidRDefault="00621754" w:rsidP="005D5D10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 w:rsidRPr="00E67F2E">
        <w:rPr>
          <w:lang w:val="ru-RU"/>
        </w:rPr>
        <w:t>Литература</w:t>
      </w:r>
    </w:p>
    <w:p w14:paraId="15F2243E" w14:textId="77777777" w:rsidR="00621754" w:rsidRPr="00722FB4" w:rsidRDefault="00DF1738" w:rsidP="005D5D10">
      <w:pPr>
        <w:tabs>
          <w:tab w:val="left" w:pos="284"/>
          <w:tab w:val="num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tab/>
      </w:r>
      <w:r w:rsidR="00621754" w:rsidRPr="00E67F2E">
        <w:rPr>
          <w:lang w:val="ru-RU"/>
        </w:rPr>
        <w:t xml:space="preserve">Садржи референце које подржавају тврдње наведене у </w:t>
      </w:r>
      <w:r w:rsidR="00621754">
        <w:rPr>
          <w:lang w:val="ru-RU"/>
        </w:rPr>
        <w:t>раду</w:t>
      </w:r>
      <w:r w:rsidR="00621754" w:rsidRPr="00E67F2E">
        <w:rPr>
          <w:lang w:val="ru-RU"/>
        </w:rPr>
        <w:t xml:space="preserve">. Референце се у литератури наводе по редоследу појављивања у тексту, </w:t>
      </w:r>
      <w:r w:rsidR="00621754">
        <w:rPr>
          <w:lang w:val="ru-RU"/>
        </w:rPr>
        <w:t xml:space="preserve">према Ванкуверским правилима. </w:t>
      </w:r>
      <w:r w:rsidR="00621754" w:rsidRPr="00722FB4">
        <w:rPr>
          <w:color w:val="000000"/>
          <w:lang w:val="sr-Latn-CS" w:eastAsia="sr-Latn-CS"/>
        </w:rPr>
        <w:t>Референце се у тексту наводе у виду редног броја под којим су наведене у литератури</w:t>
      </w:r>
      <w:r w:rsidR="00621754">
        <w:rPr>
          <w:color w:val="000000"/>
          <w:lang w:eastAsia="sr-Latn-CS"/>
        </w:rPr>
        <w:t>.</w:t>
      </w:r>
    </w:p>
    <w:p w14:paraId="05651872" w14:textId="77777777" w:rsidR="00621754" w:rsidRDefault="00621754" w:rsidP="005D5D10">
      <w:pPr>
        <w:tabs>
          <w:tab w:val="left" w:pos="284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</w:p>
    <w:p w14:paraId="1267908E" w14:textId="77777777" w:rsidR="00621754" w:rsidRPr="00F87D95" w:rsidRDefault="00621754" w:rsidP="005D5D10">
      <w:pPr>
        <w:tabs>
          <w:tab w:val="left" w:pos="284"/>
          <w:tab w:val="left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rPr>
          <w:lang w:val="ru-RU"/>
        </w:rPr>
        <w:tab/>
      </w:r>
      <w:r w:rsidRPr="00F87D95">
        <w:rPr>
          <w:lang w:val="ru-RU"/>
        </w:rPr>
        <w:t>Рад треба да буде написан на српском језику, ћирилицом, фонт Тimes New Roman, величина слова 12, са проредом 1,5. Страну литературу и мерне јединице писати латиницом. Све информације наведене у раду морају бити подржане одговарајућим референцама.</w:t>
      </w:r>
    </w:p>
    <w:p w14:paraId="2A214179" w14:textId="77777777" w:rsidR="00621754" w:rsidRPr="00130B05" w:rsidRDefault="00621754" w:rsidP="005D5D10">
      <w:pPr>
        <w:tabs>
          <w:tab w:val="left" w:pos="284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</w:p>
    <w:p w14:paraId="58D98709" w14:textId="77777777" w:rsidR="00621754" w:rsidRPr="00F87D95" w:rsidRDefault="00621754" w:rsidP="005D5D10">
      <w:pPr>
        <w:tabs>
          <w:tab w:val="left" w:pos="284"/>
          <w:tab w:val="left" w:pos="567"/>
        </w:tabs>
        <w:autoSpaceDE w:val="0"/>
        <w:autoSpaceDN w:val="0"/>
        <w:adjustRightInd w:val="0"/>
        <w:ind w:left="-426" w:right="142" w:firstLine="426"/>
        <w:jc w:val="both"/>
        <w:rPr>
          <w:lang w:val="ru-RU"/>
        </w:rPr>
      </w:pPr>
      <w:r>
        <w:rPr>
          <w:color w:val="000000"/>
          <w:lang w:val="ru-RU"/>
        </w:rPr>
        <w:tab/>
      </w:r>
      <w:r w:rsidRPr="00F87D95">
        <w:rPr>
          <w:color w:val="000000"/>
          <w:lang w:val="ru-RU"/>
        </w:rPr>
        <w:t>Студенти су у обавези да рад предају у штампаној верзији</w:t>
      </w:r>
      <w:r w:rsidR="00DB3D21">
        <w:rPr>
          <w:color w:val="000000"/>
          <w:lang w:val="ru-RU"/>
        </w:rPr>
        <w:t xml:space="preserve"> </w:t>
      </w:r>
      <w:r>
        <w:rPr>
          <w:color w:val="000000"/>
          <w:lang w:val="sr-Cyrl-CS"/>
        </w:rPr>
        <w:t>(</w:t>
      </w:r>
      <w:r w:rsidRPr="00F87D95">
        <w:rPr>
          <w:color w:val="000000"/>
          <w:lang w:val="ru-RU"/>
        </w:rPr>
        <w:t>у једном примерку</w:t>
      </w:r>
      <w:r>
        <w:rPr>
          <w:color w:val="000000"/>
          <w:lang w:val="ru-RU"/>
        </w:rPr>
        <w:t>)</w:t>
      </w:r>
      <w:r w:rsidRPr="00F87D95">
        <w:rPr>
          <w:color w:val="000000"/>
          <w:lang w:val="ru-RU"/>
        </w:rPr>
        <w:t>, односно</w:t>
      </w:r>
      <w:r w:rsidR="007F55F8">
        <w:rPr>
          <w:color w:val="000000"/>
          <w:lang w:val="ru-RU"/>
        </w:rPr>
        <w:t xml:space="preserve"> у </w:t>
      </w:r>
      <w:r w:rsidRPr="00F87D95">
        <w:rPr>
          <w:color w:val="000000"/>
          <w:lang w:val="sr-Cyrl-CS"/>
        </w:rPr>
        <w:t>електронској форми</w:t>
      </w:r>
      <w:r>
        <w:rPr>
          <w:color w:val="000000"/>
          <w:lang w:val="sr-Cyrl-CS"/>
        </w:rPr>
        <w:t xml:space="preserve"> </w:t>
      </w:r>
      <w:r w:rsidRPr="00F87D95">
        <w:rPr>
          <w:color w:val="000000"/>
          <w:lang w:val="ru-RU"/>
        </w:rPr>
        <w:t>рад (</w:t>
      </w:r>
      <w:r w:rsidRPr="00F87D95">
        <w:rPr>
          <w:rStyle w:val="st1"/>
          <w:color w:val="000000"/>
        </w:rPr>
        <w:t>Microsoft</w:t>
      </w:r>
      <w:r w:rsidR="00DB3D21">
        <w:rPr>
          <w:rStyle w:val="st1"/>
          <w:color w:val="000000"/>
        </w:rPr>
        <w:t xml:space="preserve"> </w:t>
      </w:r>
      <w:r w:rsidRPr="00F87D95">
        <w:rPr>
          <w:rStyle w:val="st1"/>
          <w:color w:val="000000"/>
        </w:rPr>
        <w:t>Word</w:t>
      </w:r>
      <w:r w:rsidRPr="00F87D95">
        <w:rPr>
          <w:rStyle w:val="st1"/>
          <w:color w:val="000000"/>
          <w:lang w:val="sr-Cyrl-CS"/>
        </w:rPr>
        <w:t>)</w:t>
      </w:r>
      <w:r w:rsidRPr="00F87D95">
        <w:rPr>
          <w:color w:val="000000"/>
          <w:lang w:val="ru-RU"/>
        </w:rPr>
        <w:t xml:space="preserve"> и </w:t>
      </w:r>
      <w:r w:rsidRPr="00F87D95">
        <w:rPr>
          <w:color w:val="000000"/>
          <w:lang w:val="sr-Cyrl-CS"/>
        </w:rPr>
        <w:t>припремљену презентацију</w:t>
      </w:r>
      <w:r w:rsidR="00DB3D21">
        <w:rPr>
          <w:color w:val="000000"/>
          <w:lang w:val="sr-Cyrl-CS"/>
        </w:rPr>
        <w:t xml:space="preserve"> </w:t>
      </w:r>
      <w:r>
        <w:rPr>
          <w:color w:val="000000"/>
          <w:lang w:val="sr-Cyrl-CS"/>
        </w:rPr>
        <w:t>(</w:t>
      </w:r>
      <w:r w:rsidRPr="00F87D95">
        <w:rPr>
          <w:color w:val="000000"/>
          <w:lang w:val="sr-Latn-CS"/>
        </w:rPr>
        <w:t xml:space="preserve">Microsoft </w:t>
      </w:r>
      <w:r w:rsidR="00DB3D21">
        <w:rPr>
          <w:color w:val="000000"/>
        </w:rPr>
        <w:t xml:space="preserve"> </w:t>
      </w:r>
      <w:r w:rsidRPr="00F87D95">
        <w:rPr>
          <w:color w:val="000000"/>
          <w:lang w:val="sr-Latn-CS"/>
        </w:rPr>
        <w:t>PowerPoint</w:t>
      </w:r>
      <w:r>
        <w:rPr>
          <w:color w:val="000000"/>
          <w:lang w:val="sr-Cyrl-CS"/>
        </w:rPr>
        <w:t>)</w:t>
      </w:r>
      <w:r w:rsidR="00DB3D21">
        <w:rPr>
          <w:color w:val="000000"/>
          <w:lang w:val="sr-Cyrl-CS"/>
        </w:rPr>
        <w:t xml:space="preserve"> </w:t>
      </w:r>
      <w:r>
        <w:rPr>
          <w:color w:val="000000"/>
          <w:lang w:val="sr-Cyrl-CS"/>
        </w:rPr>
        <w:t>(</w:t>
      </w:r>
      <w:r w:rsidRPr="00F87D95">
        <w:rPr>
          <w:color w:val="000000"/>
          <w:lang w:val="sr-Cyrl-CS"/>
        </w:rPr>
        <w:t>на компакт диск</w:t>
      </w:r>
      <w:r>
        <w:rPr>
          <w:color w:val="000000"/>
          <w:lang w:val="sr-Cyrl-CS"/>
        </w:rPr>
        <w:t>у)</w:t>
      </w:r>
      <w:r w:rsidRPr="00F87D95">
        <w:rPr>
          <w:color w:val="000000"/>
          <w:lang w:val="ru-RU"/>
        </w:rPr>
        <w:t xml:space="preserve"> седам дана пре термина предвиђеног за полагање испита</w:t>
      </w:r>
      <w:r>
        <w:rPr>
          <w:color w:val="000000"/>
          <w:lang w:val="ru-RU"/>
        </w:rPr>
        <w:t>.</w:t>
      </w:r>
    </w:p>
    <w:p w14:paraId="2C1E5A6F" w14:textId="77777777" w:rsidR="00CD2C36" w:rsidRDefault="00CD2C36" w:rsidP="00621754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238018F6" w14:textId="77777777" w:rsidR="00666DBA" w:rsidRPr="00666DBA" w:rsidRDefault="00666DBA" w:rsidP="00666DBA">
      <w:pPr>
        <w:autoSpaceDE w:val="0"/>
        <w:autoSpaceDN w:val="0"/>
        <w:adjustRightInd w:val="0"/>
        <w:ind w:firstLine="567"/>
        <w:rPr>
          <w:b/>
          <w:bCs/>
          <w:sz w:val="4"/>
          <w:szCs w:val="4"/>
        </w:rPr>
      </w:pPr>
    </w:p>
    <w:p w14:paraId="044A5788" w14:textId="77777777" w:rsidR="00012A6B" w:rsidRPr="00F62C31" w:rsidRDefault="00012A6B" w:rsidP="005071AC">
      <w:pPr>
        <w:tabs>
          <w:tab w:val="left" w:pos="978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</w:p>
    <w:p w14:paraId="330CBECB" w14:textId="77777777" w:rsidR="000E45F6" w:rsidRPr="00F62C31" w:rsidRDefault="000E45F6" w:rsidP="005071AC">
      <w:pPr>
        <w:tabs>
          <w:tab w:val="left" w:pos="978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</w:p>
    <w:p w14:paraId="0B00490B" w14:textId="77777777" w:rsidR="00666DBA" w:rsidRDefault="00621754" w:rsidP="001D1B09">
      <w:pPr>
        <w:tabs>
          <w:tab w:val="left" w:pos="9781"/>
        </w:tabs>
        <w:autoSpaceDE w:val="0"/>
        <w:autoSpaceDN w:val="0"/>
        <w:adjustRightInd w:val="0"/>
        <w:ind w:firstLine="709"/>
        <w:rPr>
          <w:b/>
          <w:bCs/>
          <w:sz w:val="32"/>
          <w:szCs w:val="32"/>
        </w:rPr>
      </w:pPr>
      <w:r w:rsidRPr="00553AB2">
        <w:rPr>
          <w:b/>
          <w:bCs/>
          <w:sz w:val="32"/>
          <w:szCs w:val="32"/>
          <w:lang w:val="ru-RU"/>
        </w:rPr>
        <w:t>ОЦЕЊИВАЊЕ:</w:t>
      </w:r>
    </w:p>
    <w:p w14:paraId="24FECF90" w14:textId="77777777" w:rsidR="00666DBA" w:rsidRDefault="00666DBA" w:rsidP="005071AC">
      <w:pPr>
        <w:tabs>
          <w:tab w:val="left" w:pos="9781"/>
        </w:tabs>
        <w:autoSpaceDE w:val="0"/>
        <w:autoSpaceDN w:val="0"/>
        <w:adjustRightInd w:val="0"/>
        <w:ind w:firstLine="567"/>
        <w:rPr>
          <w:b/>
          <w:bCs/>
          <w:sz w:val="32"/>
          <w:szCs w:val="32"/>
        </w:rPr>
      </w:pPr>
    </w:p>
    <w:p w14:paraId="5E6D935D" w14:textId="77777777" w:rsidR="00666DBA" w:rsidRPr="004B702B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  <w:rPr>
          <w:b/>
          <w:bCs/>
          <w:color w:val="000000" w:themeColor="text1"/>
          <w:sz w:val="32"/>
          <w:szCs w:val="32"/>
        </w:rPr>
      </w:pPr>
      <w:r w:rsidRPr="004B702B">
        <w:rPr>
          <w:b/>
          <w:bCs/>
          <w:color w:val="000000" w:themeColor="text1"/>
          <w:lang w:val="sr-Cyrl-CS"/>
        </w:rPr>
        <w:t>АКТИВНОСТ У ТОКУ НАСТАВЕ:</w:t>
      </w:r>
    </w:p>
    <w:p w14:paraId="2CBB3EA3" w14:textId="77777777" w:rsidR="00DA1983" w:rsidRPr="004B702B" w:rsidRDefault="00621754" w:rsidP="001D62D7">
      <w:pPr>
        <w:tabs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color w:val="000000" w:themeColor="text1"/>
        </w:rPr>
      </w:pPr>
      <w:r w:rsidRPr="004B702B">
        <w:rPr>
          <w:color w:val="000000" w:themeColor="text1"/>
          <w:lang w:val="ru-RU"/>
        </w:rPr>
        <w:t>Студенти су у обавези да присуствују</w:t>
      </w:r>
      <w:r w:rsidR="00980371" w:rsidRPr="004B702B">
        <w:rPr>
          <w:color w:val="000000" w:themeColor="text1"/>
          <w:lang w:val="ru-RU"/>
        </w:rPr>
        <w:t xml:space="preserve"> </w:t>
      </w:r>
      <w:r w:rsidRPr="004B702B">
        <w:rPr>
          <w:color w:val="000000" w:themeColor="text1"/>
          <w:lang w:val="ru-RU"/>
        </w:rPr>
        <w:t>и активно учествују у свим облицима наставе.</w:t>
      </w:r>
    </w:p>
    <w:p w14:paraId="265EC39D" w14:textId="77777777" w:rsidR="00621754" w:rsidRPr="004B702B" w:rsidRDefault="00621754" w:rsidP="001D62D7">
      <w:pPr>
        <w:tabs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color w:val="000000" w:themeColor="text1"/>
        </w:rPr>
      </w:pPr>
      <w:r w:rsidRPr="004B702B">
        <w:rPr>
          <w:color w:val="000000" w:themeColor="text1"/>
          <w:lang w:val="ru-RU"/>
        </w:rPr>
        <w:t xml:space="preserve">Поени за активности у </w:t>
      </w:r>
      <w:r w:rsidR="00145430" w:rsidRPr="004B702B">
        <w:rPr>
          <w:color w:val="000000" w:themeColor="text1"/>
          <w:lang w:val="ru-RU"/>
        </w:rPr>
        <w:t xml:space="preserve">току наставе стичу се решавањем </w:t>
      </w:r>
      <w:r w:rsidRPr="004B702B">
        <w:rPr>
          <w:color w:val="000000" w:themeColor="text1"/>
          <w:lang w:val="ru-RU"/>
        </w:rPr>
        <w:t>теста који се полаже у десетој наставној недељи. Тест се састоји од 30 питања, при чему се</w:t>
      </w:r>
      <w:r w:rsidR="00666DBA" w:rsidRPr="004B702B">
        <w:rPr>
          <w:color w:val="000000" w:themeColor="text1"/>
          <w:lang w:val="ru-RU"/>
        </w:rPr>
        <w:t xml:space="preserve"> тачан одговор бодује 1 поеном.</w:t>
      </w:r>
      <w:r w:rsidR="006F4C18" w:rsidRPr="004B702B">
        <w:rPr>
          <w:color w:val="000000" w:themeColor="text1"/>
        </w:rPr>
        <w:t xml:space="preserve"> </w:t>
      </w:r>
      <w:r w:rsidRPr="004B702B">
        <w:rPr>
          <w:color w:val="000000" w:themeColor="text1"/>
          <w:lang w:val="ru-RU"/>
        </w:rPr>
        <w:t>Активност током наставе максимално носи 30 поена.</w:t>
      </w:r>
    </w:p>
    <w:p w14:paraId="1C83340E" w14:textId="77777777" w:rsidR="001D1B09" w:rsidRDefault="001D1B09" w:rsidP="001D62D7">
      <w:pPr>
        <w:tabs>
          <w:tab w:val="left" w:pos="851"/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color w:val="000000" w:themeColor="text1"/>
          <w:sz w:val="20"/>
          <w:szCs w:val="20"/>
        </w:rPr>
      </w:pPr>
    </w:p>
    <w:p w14:paraId="7070C4A4" w14:textId="77777777" w:rsidR="00666DBA" w:rsidRPr="004B702B" w:rsidRDefault="00621754" w:rsidP="001D62D7">
      <w:pPr>
        <w:tabs>
          <w:tab w:val="left" w:pos="851"/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b/>
          <w:bCs/>
          <w:color w:val="000000" w:themeColor="text1"/>
        </w:rPr>
      </w:pPr>
      <w:r w:rsidRPr="004B702B">
        <w:rPr>
          <w:b/>
          <w:bCs/>
          <w:color w:val="000000" w:themeColor="text1"/>
          <w:lang w:val="ru-RU"/>
        </w:rPr>
        <w:t>ПОЛАГАЊЕ ИСПИТА:</w:t>
      </w:r>
    </w:p>
    <w:p w14:paraId="3134B354" w14:textId="77777777" w:rsidR="00621754" w:rsidRPr="004B702B" w:rsidRDefault="00621754" w:rsidP="001D62D7">
      <w:pPr>
        <w:tabs>
          <w:tab w:val="left" w:pos="851"/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b/>
          <w:bCs/>
          <w:color w:val="000000" w:themeColor="text1"/>
          <w:lang w:val="ru-RU"/>
        </w:rPr>
      </w:pPr>
      <w:r w:rsidRPr="004B702B">
        <w:rPr>
          <w:color w:val="000000" w:themeColor="text1"/>
          <w:lang w:val="ru-RU"/>
        </w:rPr>
        <w:t>Оцена на испиту стиче се израдом и одбран</w:t>
      </w:r>
      <w:r w:rsidR="00666DBA" w:rsidRPr="004B702B">
        <w:rPr>
          <w:color w:val="000000" w:themeColor="text1"/>
          <w:lang w:val="ru-RU"/>
        </w:rPr>
        <w:t>ом систематског прегледног рада</w:t>
      </w:r>
      <w:r w:rsidR="00980371" w:rsidRPr="004B702B">
        <w:rPr>
          <w:color w:val="000000" w:themeColor="text1"/>
          <w:lang w:val="ru-RU"/>
        </w:rPr>
        <w:t xml:space="preserve"> </w:t>
      </w:r>
      <w:r w:rsidRPr="004B702B">
        <w:rPr>
          <w:color w:val="000000" w:themeColor="text1"/>
          <w:lang w:val="ru-RU"/>
        </w:rPr>
        <w:t>(максимално 70 поена)</w:t>
      </w:r>
      <w:r w:rsidR="00980371" w:rsidRPr="004B702B">
        <w:rPr>
          <w:color w:val="000000" w:themeColor="text1"/>
          <w:lang w:val="ru-RU"/>
        </w:rPr>
        <w:t>.</w:t>
      </w:r>
    </w:p>
    <w:p w14:paraId="4DD058C9" w14:textId="77777777" w:rsidR="00621754" w:rsidRPr="004B702B" w:rsidRDefault="00621754" w:rsidP="001D62D7">
      <w:pPr>
        <w:tabs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b/>
          <w:bCs/>
          <w:color w:val="000000" w:themeColor="text1"/>
          <w:sz w:val="20"/>
          <w:szCs w:val="20"/>
          <w:lang w:val="ru-RU"/>
        </w:rPr>
      </w:pPr>
    </w:p>
    <w:p w14:paraId="4CEAE47F" w14:textId="77777777" w:rsidR="00621754" w:rsidRPr="004B702B" w:rsidRDefault="00621754" w:rsidP="001D62D7">
      <w:pPr>
        <w:tabs>
          <w:tab w:val="left" w:pos="851"/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b/>
          <w:bCs/>
          <w:color w:val="000000" w:themeColor="text1"/>
          <w:lang w:val="ru-RU"/>
        </w:rPr>
      </w:pPr>
      <w:r w:rsidRPr="004B702B">
        <w:rPr>
          <w:b/>
          <w:bCs/>
          <w:color w:val="000000" w:themeColor="text1"/>
          <w:lang w:val="ru-RU"/>
        </w:rPr>
        <w:t>ЗАВРШНА ОЦЕНА:</w:t>
      </w:r>
    </w:p>
    <w:p w14:paraId="6A4CAEEE" w14:textId="77777777" w:rsidR="00621754" w:rsidRPr="004B702B" w:rsidRDefault="00621754" w:rsidP="001D62D7">
      <w:pPr>
        <w:tabs>
          <w:tab w:val="left" w:pos="851"/>
          <w:tab w:val="left" w:pos="10348"/>
        </w:tabs>
        <w:autoSpaceDE w:val="0"/>
        <w:autoSpaceDN w:val="0"/>
        <w:adjustRightInd w:val="0"/>
        <w:ind w:left="284" w:right="-567" w:firstLine="425"/>
        <w:jc w:val="both"/>
        <w:rPr>
          <w:color w:val="000000" w:themeColor="text1"/>
          <w:lang w:val="ru-RU"/>
        </w:rPr>
      </w:pPr>
      <w:r w:rsidRPr="004B702B">
        <w:rPr>
          <w:color w:val="000000" w:themeColor="text1"/>
          <w:lang w:val="ru-RU"/>
        </w:rPr>
        <w:t>Завршна оцена, која зависи од укупног броја освојених поена, односно збира поена стечених у домену активности током наставе и поена стечених на испиту, формира се према следећој табели:</w:t>
      </w:r>
    </w:p>
    <w:p w14:paraId="1ADFD5A7" w14:textId="77777777" w:rsidR="00621754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  <w:jc w:val="both"/>
        <w:rPr>
          <w:lang w:val="ru-RU"/>
        </w:rPr>
      </w:pPr>
    </w:p>
    <w:p w14:paraId="18141E71" w14:textId="77777777" w:rsidR="00621754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  <w:rPr>
          <w:lang w:val="ru-RU"/>
        </w:rPr>
      </w:pPr>
    </w:p>
    <w:tbl>
      <w:tblPr>
        <w:tblW w:w="0" w:type="auto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3085"/>
      </w:tblGrid>
      <w:tr w:rsidR="00621754" w:rsidRPr="004911E5" w14:paraId="726F5F23" w14:textId="77777777" w:rsidTr="008F328C">
        <w:trPr>
          <w:trHeight w:val="442"/>
        </w:trPr>
        <w:tc>
          <w:tcPr>
            <w:tcW w:w="3869" w:type="dxa"/>
            <w:shd w:val="clear" w:color="auto" w:fill="E0E0E0"/>
            <w:vAlign w:val="center"/>
          </w:tcPr>
          <w:p w14:paraId="56E0A66C" w14:textId="77777777" w:rsidR="002047F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 xml:space="preserve">УКУПАН БРОЈ </w:t>
            </w:r>
          </w:p>
          <w:p w14:paraId="035D611E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ОСВОЈЕНИХ ПОЕНА</w:t>
            </w:r>
          </w:p>
        </w:tc>
        <w:tc>
          <w:tcPr>
            <w:tcW w:w="3085" w:type="dxa"/>
            <w:shd w:val="clear" w:color="auto" w:fill="E0E0E0"/>
            <w:vAlign w:val="center"/>
          </w:tcPr>
          <w:p w14:paraId="3063743F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ЗАВРШНА ОЦЕНА</w:t>
            </w:r>
          </w:p>
        </w:tc>
      </w:tr>
      <w:tr w:rsidR="00621754" w:rsidRPr="004911E5" w14:paraId="6E2E4ACC" w14:textId="77777777" w:rsidTr="008F328C">
        <w:trPr>
          <w:trHeight w:val="319"/>
        </w:trPr>
        <w:tc>
          <w:tcPr>
            <w:tcW w:w="3869" w:type="dxa"/>
            <w:vAlign w:val="center"/>
          </w:tcPr>
          <w:p w14:paraId="35A1C225" w14:textId="77777777" w:rsidR="00621754" w:rsidRPr="00EF5DE2" w:rsidRDefault="00195FD2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</w:rPr>
            </w:pPr>
            <w:r w:rsidRPr="00EF5DE2">
              <w:rPr>
                <w:color w:val="000000" w:themeColor="text1"/>
                <w:lang w:val="ru-RU"/>
              </w:rPr>
              <w:t>0</w:t>
            </w:r>
            <w:r w:rsidR="00621754" w:rsidRPr="00EF5DE2">
              <w:rPr>
                <w:color w:val="000000" w:themeColor="text1"/>
                <w:lang w:val="ru-RU"/>
              </w:rPr>
              <w:t xml:space="preserve"> - 5</w:t>
            </w:r>
            <w:r w:rsidR="005071AC" w:rsidRPr="00EF5DE2">
              <w:rPr>
                <w:color w:val="000000" w:themeColor="text1"/>
              </w:rPr>
              <w:t>0</w:t>
            </w:r>
          </w:p>
        </w:tc>
        <w:tc>
          <w:tcPr>
            <w:tcW w:w="3085" w:type="dxa"/>
            <w:vAlign w:val="center"/>
          </w:tcPr>
          <w:p w14:paraId="19A1C5CF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5</w:t>
            </w:r>
          </w:p>
        </w:tc>
      </w:tr>
      <w:tr w:rsidR="00621754" w:rsidRPr="004911E5" w14:paraId="2DB666E5" w14:textId="77777777" w:rsidTr="008F328C">
        <w:trPr>
          <w:trHeight w:val="296"/>
        </w:trPr>
        <w:tc>
          <w:tcPr>
            <w:tcW w:w="3869" w:type="dxa"/>
            <w:vAlign w:val="center"/>
          </w:tcPr>
          <w:p w14:paraId="00F86195" w14:textId="77777777" w:rsidR="00621754" w:rsidRPr="00EF5DE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</w:rPr>
            </w:pPr>
            <w:r w:rsidRPr="00EF5DE2">
              <w:rPr>
                <w:color w:val="000000" w:themeColor="text1"/>
                <w:lang w:val="ru-RU"/>
              </w:rPr>
              <w:t>5</w:t>
            </w:r>
            <w:r w:rsidR="005071AC" w:rsidRPr="00EF5DE2">
              <w:rPr>
                <w:color w:val="000000" w:themeColor="text1"/>
              </w:rPr>
              <w:t>1</w:t>
            </w:r>
            <w:r w:rsidRPr="00EF5DE2">
              <w:rPr>
                <w:color w:val="000000" w:themeColor="text1"/>
                <w:lang w:val="ru-RU"/>
              </w:rPr>
              <w:t xml:space="preserve"> - 6</w:t>
            </w:r>
            <w:r w:rsidR="005071AC" w:rsidRPr="00EF5DE2">
              <w:rPr>
                <w:color w:val="000000" w:themeColor="text1"/>
              </w:rPr>
              <w:t>0</w:t>
            </w:r>
          </w:p>
        </w:tc>
        <w:tc>
          <w:tcPr>
            <w:tcW w:w="3085" w:type="dxa"/>
            <w:vAlign w:val="center"/>
          </w:tcPr>
          <w:p w14:paraId="53C45324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6</w:t>
            </w:r>
          </w:p>
        </w:tc>
      </w:tr>
      <w:tr w:rsidR="00621754" w:rsidRPr="004911E5" w14:paraId="52032D19" w14:textId="77777777" w:rsidTr="008F328C">
        <w:trPr>
          <w:trHeight w:val="296"/>
        </w:trPr>
        <w:tc>
          <w:tcPr>
            <w:tcW w:w="3869" w:type="dxa"/>
            <w:vAlign w:val="center"/>
          </w:tcPr>
          <w:p w14:paraId="499623D3" w14:textId="77777777" w:rsidR="00621754" w:rsidRPr="00EF5DE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</w:rPr>
            </w:pPr>
            <w:r w:rsidRPr="00EF5DE2">
              <w:rPr>
                <w:color w:val="000000" w:themeColor="text1"/>
                <w:lang w:val="ru-RU"/>
              </w:rPr>
              <w:t>6</w:t>
            </w:r>
            <w:r w:rsidR="005071AC" w:rsidRPr="00EF5DE2">
              <w:rPr>
                <w:color w:val="000000" w:themeColor="text1"/>
              </w:rPr>
              <w:t>1</w:t>
            </w:r>
            <w:r w:rsidRPr="00EF5DE2">
              <w:rPr>
                <w:color w:val="000000" w:themeColor="text1"/>
                <w:lang w:val="ru-RU"/>
              </w:rPr>
              <w:t xml:space="preserve"> - 7</w:t>
            </w:r>
            <w:r w:rsidR="005071AC" w:rsidRPr="00EF5DE2">
              <w:rPr>
                <w:color w:val="000000" w:themeColor="text1"/>
              </w:rPr>
              <w:t>0</w:t>
            </w:r>
          </w:p>
        </w:tc>
        <w:tc>
          <w:tcPr>
            <w:tcW w:w="3085" w:type="dxa"/>
            <w:vAlign w:val="center"/>
          </w:tcPr>
          <w:p w14:paraId="1FE93E2E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7</w:t>
            </w:r>
          </w:p>
        </w:tc>
      </w:tr>
      <w:tr w:rsidR="00621754" w:rsidRPr="004911E5" w14:paraId="11B4AAE4" w14:textId="77777777" w:rsidTr="008F328C">
        <w:trPr>
          <w:trHeight w:val="319"/>
        </w:trPr>
        <w:tc>
          <w:tcPr>
            <w:tcW w:w="3869" w:type="dxa"/>
            <w:vAlign w:val="center"/>
          </w:tcPr>
          <w:p w14:paraId="5EE5EF5F" w14:textId="77777777" w:rsidR="00621754" w:rsidRPr="00EF5DE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</w:rPr>
            </w:pPr>
            <w:r w:rsidRPr="00EF5DE2">
              <w:rPr>
                <w:color w:val="000000" w:themeColor="text1"/>
                <w:lang w:val="ru-RU"/>
              </w:rPr>
              <w:t>7</w:t>
            </w:r>
            <w:r w:rsidR="005071AC" w:rsidRPr="00EF5DE2">
              <w:rPr>
                <w:color w:val="000000" w:themeColor="text1"/>
              </w:rPr>
              <w:t>1</w:t>
            </w:r>
            <w:r w:rsidRPr="00EF5DE2">
              <w:rPr>
                <w:color w:val="000000" w:themeColor="text1"/>
                <w:lang w:val="ru-RU"/>
              </w:rPr>
              <w:t xml:space="preserve"> - 8</w:t>
            </w:r>
            <w:r w:rsidR="005071AC" w:rsidRPr="00EF5DE2">
              <w:rPr>
                <w:color w:val="000000" w:themeColor="text1"/>
              </w:rPr>
              <w:t>0</w:t>
            </w:r>
          </w:p>
        </w:tc>
        <w:tc>
          <w:tcPr>
            <w:tcW w:w="3085" w:type="dxa"/>
            <w:vAlign w:val="center"/>
          </w:tcPr>
          <w:p w14:paraId="361D00CE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8</w:t>
            </w:r>
          </w:p>
        </w:tc>
      </w:tr>
      <w:tr w:rsidR="00621754" w:rsidRPr="004911E5" w14:paraId="52B959AB" w14:textId="77777777" w:rsidTr="008F328C">
        <w:trPr>
          <w:trHeight w:val="296"/>
        </w:trPr>
        <w:tc>
          <w:tcPr>
            <w:tcW w:w="3869" w:type="dxa"/>
            <w:vAlign w:val="center"/>
          </w:tcPr>
          <w:p w14:paraId="5B0CAE50" w14:textId="77777777" w:rsidR="00621754" w:rsidRPr="00EF5DE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</w:rPr>
            </w:pPr>
            <w:r w:rsidRPr="00EF5DE2">
              <w:rPr>
                <w:color w:val="000000" w:themeColor="text1"/>
                <w:lang w:val="ru-RU"/>
              </w:rPr>
              <w:t>8</w:t>
            </w:r>
            <w:r w:rsidR="005071AC" w:rsidRPr="00EF5DE2">
              <w:rPr>
                <w:color w:val="000000" w:themeColor="text1"/>
              </w:rPr>
              <w:t>1</w:t>
            </w:r>
            <w:r w:rsidRPr="00EF5DE2">
              <w:rPr>
                <w:color w:val="000000" w:themeColor="text1"/>
                <w:lang w:val="ru-RU"/>
              </w:rPr>
              <w:t xml:space="preserve"> - 9</w:t>
            </w:r>
            <w:r w:rsidR="005071AC" w:rsidRPr="00EF5DE2">
              <w:rPr>
                <w:color w:val="000000" w:themeColor="text1"/>
              </w:rPr>
              <w:t>0</w:t>
            </w:r>
          </w:p>
        </w:tc>
        <w:tc>
          <w:tcPr>
            <w:tcW w:w="3085" w:type="dxa"/>
            <w:vAlign w:val="center"/>
          </w:tcPr>
          <w:p w14:paraId="108829D4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9</w:t>
            </w:r>
          </w:p>
        </w:tc>
      </w:tr>
      <w:tr w:rsidR="00621754" w:rsidRPr="004911E5" w14:paraId="137C84B9" w14:textId="77777777" w:rsidTr="008F328C">
        <w:trPr>
          <w:trHeight w:val="319"/>
        </w:trPr>
        <w:tc>
          <w:tcPr>
            <w:tcW w:w="3869" w:type="dxa"/>
            <w:vAlign w:val="center"/>
          </w:tcPr>
          <w:p w14:paraId="2BB1E30B" w14:textId="77777777" w:rsidR="00621754" w:rsidRPr="00EF5DE2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ind w:left="284" w:hanging="284"/>
              <w:jc w:val="center"/>
              <w:rPr>
                <w:color w:val="000000" w:themeColor="text1"/>
                <w:lang w:val="ru-RU"/>
              </w:rPr>
            </w:pPr>
            <w:r w:rsidRPr="00EF5DE2">
              <w:rPr>
                <w:color w:val="000000" w:themeColor="text1"/>
                <w:lang w:val="ru-RU"/>
              </w:rPr>
              <w:t>9</w:t>
            </w:r>
            <w:r w:rsidR="005071AC" w:rsidRPr="00EF5DE2">
              <w:rPr>
                <w:color w:val="000000" w:themeColor="text1"/>
              </w:rPr>
              <w:t>1</w:t>
            </w:r>
            <w:r w:rsidRPr="00EF5DE2">
              <w:rPr>
                <w:color w:val="000000" w:themeColor="text1"/>
                <w:lang w:val="ru-RU"/>
              </w:rPr>
              <w:t xml:space="preserve"> - 100</w:t>
            </w:r>
          </w:p>
        </w:tc>
        <w:tc>
          <w:tcPr>
            <w:tcW w:w="3085" w:type="dxa"/>
            <w:vAlign w:val="center"/>
          </w:tcPr>
          <w:p w14:paraId="625FE261" w14:textId="77777777" w:rsidR="00621754" w:rsidRPr="00AE4373" w:rsidRDefault="00621754" w:rsidP="0000502B">
            <w:pPr>
              <w:tabs>
                <w:tab w:val="left" w:pos="97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AE4373">
              <w:rPr>
                <w:b/>
                <w:bCs/>
                <w:lang w:val="ru-RU"/>
              </w:rPr>
              <w:t>10</w:t>
            </w:r>
          </w:p>
        </w:tc>
      </w:tr>
    </w:tbl>
    <w:p w14:paraId="2AFC6CBF" w14:textId="77777777" w:rsidR="00621754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  <w:rPr>
          <w:b/>
          <w:bCs/>
          <w:sz w:val="20"/>
          <w:szCs w:val="20"/>
          <w:u w:val="single"/>
          <w:lang w:val="ru-RU"/>
        </w:rPr>
      </w:pPr>
    </w:p>
    <w:p w14:paraId="30E4B66D" w14:textId="77777777" w:rsidR="00621754" w:rsidRPr="00FA5B9A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</w:pPr>
    </w:p>
    <w:p w14:paraId="513741AC" w14:textId="77777777" w:rsidR="00621754" w:rsidRPr="002C0429" w:rsidRDefault="00621754" w:rsidP="001D62D7">
      <w:pPr>
        <w:tabs>
          <w:tab w:val="left" w:pos="9781"/>
        </w:tabs>
        <w:autoSpaceDE w:val="0"/>
        <w:autoSpaceDN w:val="0"/>
        <w:adjustRightInd w:val="0"/>
        <w:ind w:left="284" w:firstLine="425"/>
        <w:jc w:val="both"/>
        <w:rPr>
          <w:lang w:val="ru-RU"/>
        </w:rPr>
      </w:pPr>
    </w:p>
    <w:p w14:paraId="4FDF47AA" w14:textId="77777777" w:rsidR="00621754" w:rsidRPr="002C0429" w:rsidRDefault="00621754" w:rsidP="001D62D7">
      <w:pPr>
        <w:tabs>
          <w:tab w:val="left" w:pos="10348"/>
        </w:tabs>
        <w:ind w:left="284" w:right="-567" w:firstLine="425"/>
        <w:jc w:val="both"/>
        <w:rPr>
          <w:lang w:val="ru-RU"/>
        </w:rPr>
      </w:pPr>
      <w:r>
        <w:rPr>
          <w:lang w:val="sr-Cyrl-CS"/>
        </w:rPr>
        <w:t>Термин за к</w:t>
      </w:r>
      <w:r w:rsidRPr="002C0429">
        <w:rPr>
          <w:lang w:val="ru-RU"/>
        </w:rPr>
        <w:t xml:space="preserve">онсултације: </w:t>
      </w:r>
    </w:p>
    <w:p w14:paraId="43CD18FA" w14:textId="77777777" w:rsidR="00621754" w:rsidRDefault="00621754" w:rsidP="001D62D7">
      <w:pPr>
        <w:tabs>
          <w:tab w:val="left" w:pos="10348"/>
        </w:tabs>
        <w:ind w:left="284" w:right="-567" w:firstLine="425"/>
        <w:jc w:val="both"/>
        <w:rPr>
          <w:lang w:val="ru-RU"/>
        </w:rPr>
      </w:pPr>
      <w:r>
        <w:rPr>
          <w:lang w:val="ru-RU"/>
        </w:rPr>
        <w:t>Петак,</w:t>
      </w:r>
      <w:r w:rsidRPr="002C0429">
        <w:rPr>
          <w:lang w:val="ru-RU"/>
        </w:rPr>
        <w:t xml:space="preserve"> од 08:00-09:00 часова</w:t>
      </w:r>
      <w:r>
        <w:rPr>
          <w:lang w:val="sr-Cyrl-CS"/>
        </w:rPr>
        <w:t>,</w:t>
      </w:r>
      <w:r w:rsidRPr="002C0429">
        <w:rPr>
          <w:lang w:val="ru-RU"/>
        </w:rPr>
        <w:t xml:space="preserve"> Служба за </w:t>
      </w:r>
      <w:r w:rsidR="0068351A">
        <w:rPr>
          <w:lang w:val="ru-RU"/>
        </w:rPr>
        <w:t>к</w:t>
      </w:r>
      <w:r w:rsidRPr="002C0429">
        <w:rPr>
          <w:lang w:val="ru-RU"/>
        </w:rPr>
        <w:t>линичку фармакологију</w:t>
      </w:r>
      <w:r>
        <w:rPr>
          <w:lang w:val="ru-RU"/>
        </w:rPr>
        <w:t>,</w:t>
      </w:r>
      <w:r w:rsidR="006F4C18">
        <w:t xml:space="preserve"> </w:t>
      </w:r>
      <w:r w:rsidR="00AB458A">
        <w:rPr>
          <w:lang w:val="ru-RU"/>
        </w:rPr>
        <w:t xml:space="preserve">Универзитетски </w:t>
      </w:r>
      <w:r w:rsidR="00AB458A">
        <w:rPr>
          <w:color w:val="000000"/>
          <w:lang w:val="ru-RU"/>
        </w:rPr>
        <w:t>к</w:t>
      </w:r>
      <w:r w:rsidR="00FA5B9A">
        <w:rPr>
          <w:color w:val="000000"/>
          <w:lang w:val="ru-RU"/>
        </w:rPr>
        <w:t>линички центар</w:t>
      </w:r>
      <w:r w:rsidR="006F4C18">
        <w:rPr>
          <w:color w:val="000000"/>
        </w:rPr>
        <w:t xml:space="preserve"> </w:t>
      </w:r>
      <w:r>
        <w:rPr>
          <w:color w:val="000000"/>
          <w:lang w:val="ru-RU"/>
        </w:rPr>
        <w:t>Крагујевац</w:t>
      </w:r>
      <w:r w:rsidR="0068351A">
        <w:rPr>
          <w:color w:val="000000"/>
          <w:lang w:val="ru-RU"/>
        </w:rPr>
        <w:t>.</w:t>
      </w:r>
    </w:p>
    <w:p w14:paraId="2E440EF4" w14:textId="77777777" w:rsidR="00506078" w:rsidRPr="00553AB2" w:rsidRDefault="00506078" w:rsidP="001D62D7">
      <w:pPr>
        <w:ind w:left="142" w:firstLine="567"/>
        <w:rPr>
          <w:sz w:val="20"/>
          <w:szCs w:val="20"/>
          <w:lang w:val="sr-Cyrl-CS"/>
        </w:rPr>
      </w:pPr>
    </w:p>
    <w:p w14:paraId="03FE8235" w14:textId="77777777" w:rsidR="00506078" w:rsidRPr="00553AB2" w:rsidRDefault="00506078" w:rsidP="001D62D7">
      <w:pPr>
        <w:autoSpaceDE w:val="0"/>
        <w:autoSpaceDN w:val="0"/>
        <w:adjustRightInd w:val="0"/>
        <w:ind w:left="142" w:firstLine="567"/>
        <w:rPr>
          <w:b/>
          <w:bCs/>
          <w:sz w:val="20"/>
          <w:szCs w:val="20"/>
          <w:u w:val="single"/>
          <w:lang w:val="ru-RU"/>
        </w:rPr>
      </w:pPr>
    </w:p>
    <w:p w14:paraId="55D5DD61" w14:textId="77777777" w:rsidR="000F5422" w:rsidRDefault="000F5422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89ABFF0" w14:textId="77777777" w:rsidR="000F5422" w:rsidRDefault="000F5422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33C20AAB" w14:textId="77777777" w:rsidR="000F5422" w:rsidRDefault="000F5422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0F5422" w:rsidSect="00227B6B">
          <w:pgSz w:w="11907" w:h="16839" w:code="9"/>
          <w:pgMar w:top="567" w:right="708" w:bottom="567" w:left="1418" w:header="720" w:footer="720" w:gutter="0"/>
          <w:cols w:space="720"/>
          <w:docGrid w:linePitch="360"/>
        </w:sectPr>
      </w:pPr>
    </w:p>
    <w:p w14:paraId="3620099B" w14:textId="77777777" w:rsidR="00737823" w:rsidRDefault="00737823" w:rsidP="000F5422">
      <w:pPr>
        <w:autoSpaceDE w:val="0"/>
        <w:autoSpaceDN w:val="0"/>
        <w:adjustRightInd w:val="0"/>
        <w:jc w:val="both"/>
        <w:rPr>
          <w:b/>
          <w:bCs/>
          <w:sz w:val="32"/>
          <w:szCs w:val="20"/>
          <w:lang w:val="ru-RU"/>
        </w:rPr>
      </w:pPr>
    </w:p>
    <w:p w14:paraId="061D3DBA" w14:textId="77777777" w:rsidR="00737823" w:rsidRDefault="00737823" w:rsidP="000F5422">
      <w:pPr>
        <w:autoSpaceDE w:val="0"/>
        <w:autoSpaceDN w:val="0"/>
        <w:adjustRightInd w:val="0"/>
        <w:jc w:val="both"/>
        <w:rPr>
          <w:b/>
          <w:bCs/>
          <w:sz w:val="32"/>
          <w:szCs w:val="20"/>
          <w:lang w:val="ru-RU"/>
        </w:rPr>
      </w:pPr>
    </w:p>
    <w:p w14:paraId="2AD5C7D0" w14:textId="77777777" w:rsidR="00737823" w:rsidRDefault="00737823" w:rsidP="000F5422">
      <w:pPr>
        <w:autoSpaceDE w:val="0"/>
        <w:autoSpaceDN w:val="0"/>
        <w:adjustRightInd w:val="0"/>
        <w:jc w:val="both"/>
        <w:rPr>
          <w:b/>
          <w:bCs/>
          <w:sz w:val="32"/>
          <w:szCs w:val="20"/>
          <w:lang w:val="ru-RU"/>
        </w:rPr>
      </w:pPr>
    </w:p>
    <w:p w14:paraId="665F35BA" w14:textId="77777777" w:rsidR="00737823" w:rsidRDefault="00737823" w:rsidP="000F5422">
      <w:pPr>
        <w:autoSpaceDE w:val="0"/>
        <w:autoSpaceDN w:val="0"/>
        <w:adjustRightInd w:val="0"/>
        <w:jc w:val="both"/>
        <w:rPr>
          <w:b/>
          <w:bCs/>
          <w:sz w:val="32"/>
          <w:szCs w:val="20"/>
          <w:lang w:val="ru-RU"/>
        </w:rPr>
      </w:pPr>
    </w:p>
    <w:p w14:paraId="6D9CFF21" w14:textId="77777777" w:rsidR="00737823" w:rsidRDefault="00737823" w:rsidP="000F5422">
      <w:pPr>
        <w:autoSpaceDE w:val="0"/>
        <w:autoSpaceDN w:val="0"/>
        <w:adjustRightInd w:val="0"/>
        <w:jc w:val="both"/>
        <w:rPr>
          <w:b/>
          <w:bCs/>
          <w:sz w:val="32"/>
          <w:szCs w:val="20"/>
          <w:lang w:val="ru-RU"/>
        </w:rPr>
      </w:pPr>
    </w:p>
    <w:p w14:paraId="3AF477AB" w14:textId="77777777" w:rsidR="00506078" w:rsidRPr="000F5422" w:rsidRDefault="000F5422" w:rsidP="004B16BE">
      <w:pPr>
        <w:autoSpaceDE w:val="0"/>
        <w:autoSpaceDN w:val="0"/>
        <w:adjustRightInd w:val="0"/>
        <w:ind w:firstLine="142"/>
        <w:jc w:val="both"/>
        <w:rPr>
          <w:b/>
          <w:bCs/>
          <w:sz w:val="32"/>
          <w:szCs w:val="20"/>
          <w:lang w:val="ru-RU"/>
        </w:rPr>
      </w:pPr>
      <w:r w:rsidRPr="000F5422">
        <w:rPr>
          <w:b/>
          <w:bCs/>
          <w:sz w:val="32"/>
          <w:szCs w:val="20"/>
          <w:lang w:val="ru-RU"/>
        </w:rPr>
        <w:t>ЛИТЕРАТУРА:</w:t>
      </w:r>
    </w:p>
    <w:p w14:paraId="4F9FBD80" w14:textId="77777777" w:rsidR="000F5422" w:rsidRDefault="000F5422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Style w:val="TableGrid"/>
        <w:tblW w:w="4921" w:type="pct"/>
        <w:tblInd w:w="250" w:type="dxa"/>
        <w:tblLook w:val="04A0" w:firstRow="1" w:lastRow="0" w:firstColumn="1" w:lastColumn="0" w:noHBand="0" w:noVBand="1"/>
      </w:tblPr>
      <w:tblGrid>
        <w:gridCol w:w="5347"/>
        <w:gridCol w:w="4927"/>
        <w:gridCol w:w="5285"/>
      </w:tblGrid>
      <w:tr w:rsidR="000F5422" w14:paraId="00E5ED9A" w14:textId="77777777" w:rsidTr="004B16BE">
        <w:trPr>
          <w:trHeight w:val="794"/>
        </w:trPr>
        <w:tc>
          <w:tcPr>
            <w:tcW w:w="1718" w:type="pct"/>
            <w:vAlign w:val="center"/>
          </w:tcPr>
          <w:p w14:paraId="3E35C44C" w14:textId="77777777" w:rsidR="000F5422" w:rsidRPr="00C70CF1" w:rsidRDefault="000F5422" w:rsidP="000F542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C70CF1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583" w:type="pct"/>
            <w:vAlign w:val="center"/>
          </w:tcPr>
          <w:p w14:paraId="2FB8678F" w14:textId="77777777" w:rsidR="000F5422" w:rsidRPr="00C70CF1" w:rsidRDefault="000F5422" w:rsidP="000F542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C70CF1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698" w:type="pct"/>
            <w:vAlign w:val="center"/>
          </w:tcPr>
          <w:p w14:paraId="5069AB85" w14:textId="77777777" w:rsidR="000F5422" w:rsidRPr="00C70CF1" w:rsidRDefault="000F5422" w:rsidP="000F542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ИЗ</w:t>
            </w:r>
            <w:r w:rsidRPr="00C70CF1">
              <w:rPr>
                <w:b/>
                <w:bCs/>
                <w:sz w:val="22"/>
                <w:szCs w:val="22"/>
                <w:lang w:val="sr-Cyrl-CS"/>
              </w:rPr>
              <w:t>ДАВАЧ</w:t>
            </w:r>
          </w:p>
        </w:tc>
      </w:tr>
      <w:tr w:rsidR="000438D0" w14:paraId="50C8B43C" w14:textId="77777777" w:rsidTr="004B16BE">
        <w:trPr>
          <w:trHeight w:val="794"/>
        </w:trPr>
        <w:tc>
          <w:tcPr>
            <w:tcW w:w="1718" w:type="pct"/>
            <w:vAlign w:val="center"/>
          </w:tcPr>
          <w:p w14:paraId="0FD8F016" w14:textId="77777777" w:rsidR="000438D0" w:rsidRPr="000438D0" w:rsidRDefault="000438D0" w:rsidP="000438D0">
            <w:pPr>
              <w:tabs>
                <w:tab w:val="left" w:pos="284"/>
              </w:tabs>
              <w:contextualSpacing/>
              <w:jc w:val="both"/>
              <w:rPr>
                <w:color w:val="000000" w:themeColor="text1"/>
                <w:lang w:val="sr-Cyrl-CS"/>
              </w:rPr>
            </w:pPr>
            <w:r w:rsidRPr="000438D0">
              <w:rPr>
                <w:color w:val="000000" w:themeColor="text1"/>
                <w:lang w:val="sr-Cyrl-CS"/>
              </w:rPr>
              <w:t xml:space="preserve">An Introduction to Pharmacovigilance. 2nd ed. </w:t>
            </w:r>
          </w:p>
        </w:tc>
        <w:tc>
          <w:tcPr>
            <w:tcW w:w="1583" w:type="pct"/>
            <w:vAlign w:val="center"/>
          </w:tcPr>
          <w:p w14:paraId="107F25E2" w14:textId="77777777" w:rsidR="000438D0" w:rsidRPr="00AE4373" w:rsidRDefault="000438D0" w:rsidP="000F5422">
            <w:pPr>
              <w:autoSpaceDE w:val="0"/>
              <w:autoSpaceDN w:val="0"/>
              <w:adjustRightInd w:val="0"/>
              <w:rPr>
                <w:lang w:val="es-ES_tradnl"/>
              </w:rPr>
            </w:pPr>
            <w:r w:rsidRPr="00E00766">
              <w:rPr>
                <w:color w:val="000000" w:themeColor="text1"/>
                <w:lang w:val="sr-Cyrl-CS"/>
              </w:rPr>
              <w:t>Waller P, Harrison-Woolrych M.</w:t>
            </w:r>
          </w:p>
        </w:tc>
        <w:tc>
          <w:tcPr>
            <w:tcW w:w="1698" w:type="pct"/>
            <w:vAlign w:val="center"/>
          </w:tcPr>
          <w:p w14:paraId="78DCFC51" w14:textId="77777777" w:rsidR="000438D0" w:rsidRPr="00AE4373" w:rsidRDefault="000438D0" w:rsidP="000F5422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color w:val="000000" w:themeColor="text1"/>
                <w:lang w:val="sr-Cyrl-CS"/>
              </w:rPr>
              <w:t>John Wiley &amp; Sons, Hoboken,</w:t>
            </w:r>
            <w:r w:rsidRPr="00E00766">
              <w:rPr>
                <w:color w:val="000000" w:themeColor="text1"/>
                <w:lang w:val="sr-Cyrl-CS"/>
              </w:rPr>
              <w:t xml:space="preserve"> 2017.</w:t>
            </w:r>
          </w:p>
        </w:tc>
      </w:tr>
      <w:tr w:rsidR="007655A6" w14:paraId="0C0BADA4" w14:textId="77777777" w:rsidTr="004B16BE">
        <w:trPr>
          <w:trHeight w:val="794"/>
        </w:trPr>
        <w:tc>
          <w:tcPr>
            <w:tcW w:w="1718" w:type="pct"/>
            <w:vAlign w:val="center"/>
          </w:tcPr>
          <w:p w14:paraId="3EB74D52" w14:textId="77777777" w:rsidR="007655A6" w:rsidRPr="00AE4373" w:rsidRDefault="007655A6" w:rsidP="0011341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AE4373">
              <w:rPr>
                <w:lang w:val="ru-RU"/>
              </w:rPr>
              <w:t>Фармаковигиланца и безбедна примена лекова</w:t>
            </w:r>
          </w:p>
        </w:tc>
        <w:tc>
          <w:tcPr>
            <w:tcW w:w="1583" w:type="pct"/>
            <w:vAlign w:val="center"/>
          </w:tcPr>
          <w:p w14:paraId="191E0F5E" w14:textId="77777777" w:rsidR="007655A6" w:rsidRPr="00737823" w:rsidRDefault="007655A6" w:rsidP="00113410">
            <w:pPr>
              <w:autoSpaceDE w:val="0"/>
              <w:autoSpaceDN w:val="0"/>
              <w:adjustRightInd w:val="0"/>
            </w:pPr>
            <w:r w:rsidRPr="00AE4373">
              <w:rPr>
                <w:lang w:val="en-US"/>
              </w:rPr>
              <w:t>Терзић Б, Анђелк</w:t>
            </w:r>
            <w:r>
              <w:rPr>
                <w:lang w:val="en-US"/>
              </w:rPr>
              <w:t>овић Д, Meyboom R, Стануловић М</w:t>
            </w:r>
            <w:r w:rsidRPr="00AE4373">
              <w:rPr>
                <w:lang w:val="en-US"/>
              </w:rPr>
              <w:t xml:space="preserve"> (уредници</w:t>
            </w:r>
            <w:r>
              <w:t>)</w:t>
            </w:r>
          </w:p>
        </w:tc>
        <w:tc>
          <w:tcPr>
            <w:tcW w:w="1698" w:type="pct"/>
            <w:vAlign w:val="center"/>
          </w:tcPr>
          <w:p w14:paraId="3140550D" w14:textId="77777777" w:rsidR="007655A6" w:rsidRPr="00AE4373" w:rsidRDefault="007655A6" w:rsidP="0011341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4373">
              <w:rPr>
                <w:lang w:val="ru-RU"/>
              </w:rPr>
              <w:t>Београд: Фармацеутски факултет, 2006.</w:t>
            </w:r>
          </w:p>
        </w:tc>
      </w:tr>
      <w:tr w:rsidR="007655A6" w14:paraId="2952C8A2" w14:textId="77777777" w:rsidTr="004B16BE">
        <w:trPr>
          <w:trHeight w:val="794"/>
        </w:trPr>
        <w:tc>
          <w:tcPr>
            <w:tcW w:w="1718" w:type="pct"/>
            <w:vAlign w:val="center"/>
          </w:tcPr>
          <w:p w14:paraId="37111EDB" w14:textId="77777777" w:rsidR="007655A6" w:rsidRDefault="007C6E8A" w:rsidP="00E100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>
              <w:rPr>
                <w:lang w:val="ru-RU"/>
              </w:rPr>
              <w:t>Нова искуства</w:t>
            </w:r>
            <w:r>
              <w:t xml:space="preserve"> </w:t>
            </w:r>
            <w:r w:rsidR="007655A6" w:rsidRPr="00AE4373">
              <w:rPr>
                <w:lang w:val="ru-RU"/>
              </w:rPr>
              <w:t>са нежељеним дејствима лекова</w:t>
            </w:r>
          </w:p>
        </w:tc>
        <w:tc>
          <w:tcPr>
            <w:tcW w:w="1583" w:type="pct"/>
            <w:vAlign w:val="center"/>
          </w:tcPr>
          <w:p w14:paraId="26D98CD4" w14:textId="77777777" w:rsidR="007655A6" w:rsidRDefault="007655A6" w:rsidP="00E100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>
              <w:rPr>
                <w:lang w:val="ru-RU"/>
              </w:rPr>
              <w:t xml:space="preserve">Јанковић СМ </w:t>
            </w:r>
            <w:r w:rsidRPr="00AE4373">
              <w:rPr>
                <w:lang w:val="ru-RU"/>
              </w:rPr>
              <w:t>(уредник)</w:t>
            </w:r>
            <w:r>
              <w:rPr>
                <w:lang w:val="ru-RU"/>
              </w:rPr>
              <w:t>.</w:t>
            </w:r>
          </w:p>
        </w:tc>
        <w:tc>
          <w:tcPr>
            <w:tcW w:w="1698" w:type="pct"/>
            <w:vAlign w:val="center"/>
          </w:tcPr>
          <w:p w14:paraId="02FC6F9F" w14:textId="77777777" w:rsidR="007655A6" w:rsidRDefault="007655A6" w:rsidP="00E100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AE4373">
              <w:rPr>
                <w:lang w:val="en-US"/>
              </w:rPr>
              <w:t>Медицински факултет: Крагујевац, 2002.</w:t>
            </w:r>
          </w:p>
        </w:tc>
      </w:tr>
      <w:tr w:rsidR="007655A6" w14:paraId="79B24E37" w14:textId="77777777" w:rsidTr="004B16BE">
        <w:trPr>
          <w:trHeight w:val="794"/>
        </w:trPr>
        <w:tc>
          <w:tcPr>
            <w:tcW w:w="1718" w:type="pct"/>
            <w:vAlign w:val="center"/>
          </w:tcPr>
          <w:p w14:paraId="67E7A639" w14:textId="77777777" w:rsidR="007655A6" w:rsidRDefault="007655A6" w:rsidP="00D8305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AE4373">
              <w:rPr>
                <w:lang w:val="en-US"/>
              </w:rPr>
              <w:t>Drug Benefits and Risks, International Textbook of Clinical Pharmacology</w:t>
            </w:r>
          </w:p>
        </w:tc>
        <w:tc>
          <w:tcPr>
            <w:tcW w:w="1583" w:type="pct"/>
            <w:vAlign w:val="center"/>
          </w:tcPr>
          <w:p w14:paraId="3CE0D277" w14:textId="77777777" w:rsidR="007655A6" w:rsidRDefault="007655A6" w:rsidP="00D8305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AE4373">
              <w:rPr>
                <w:lang w:val="es-ES_tradnl"/>
              </w:rPr>
              <w:t>Edwards RI, Santoso B, van Boxtel CJ</w:t>
            </w:r>
          </w:p>
        </w:tc>
        <w:tc>
          <w:tcPr>
            <w:tcW w:w="1698" w:type="pct"/>
            <w:vAlign w:val="center"/>
          </w:tcPr>
          <w:p w14:paraId="17F6FF71" w14:textId="77777777" w:rsidR="007655A6" w:rsidRDefault="007655A6" w:rsidP="00D8305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AE4373">
              <w:rPr>
                <w:lang w:val="en-US"/>
              </w:rPr>
              <w:t>John Wiley &amp; Sons Ltd, Chichester, 2001.</w:t>
            </w:r>
          </w:p>
        </w:tc>
      </w:tr>
    </w:tbl>
    <w:p w14:paraId="486F8EB6" w14:textId="77777777" w:rsidR="00737823" w:rsidRDefault="00737823" w:rsidP="00737823">
      <w:pPr>
        <w:autoSpaceDE w:val="0"/>
        <w:autoSpaceDN w:val="0"/>
        <w:adjustRightInd w:val="0"/>
        <w:jc w:val="both"/>
        <w:rPr>
          <w:lang w:val="sr-Cyrl-CS"/>
        </w:rPr>
      </w:pPr>
    </w:p>
    <w:p w14:paraId="7AC2CA55" w14:textId="77777777" w:rsidR="00737823" w:rsidRDefault="00737823" w:rsidP="00737823">
      <w:pPr>
        <w:autoSpaceDE w:val="0"/>
        <w:autoSpaceDN w:val="0"/>
        <w:adjustRightInd w:val="0"/>
        <w:jc w:val="both"/>
        <w:rPr>
          <w:lang w:val="sr-Cyrl-CS"/>
        </w:rPr>
      </w:pPr>
    </w:p>
    <w:p w14:paraId="1DD92680" w14:textId="77777777" w:rsidR="00737823" w:rsidRPr="002C0429" w:rsidRDefault="00737823" w:rsidP="00B3601A">
      <w:pPr>
        <w:autoSpaceDE w:val="0"/>
        <w:autoSpaceDN w:val="0"/>
        <w:adjustRightInd w:val="0"/>
        <w:ind w:firstLine="142"/>
        <w:jc w:val="center"/>
        <w:rPr>
          <w:lang w:val="ru-RU"/>
        </w:rPr>
      </w:pPr>
      <w:r w:rsidRPr="002C0429">
        <w:rPr>
          <w:lang w:val="sr-Cyrl-CS"/>
        </w:rPr>
        <w:t>Презентације предавања које ће се користити у настави доступне су на интернет сајту Факултета медицинских наука</w:t>
      </w:r>
      <w:r w:rsidR="004B16BE">
        <w:rPr>
          <w:lang w:val="sr-Cyrl-CS"/>
        </w:rPr>
        <w:t xml:space="preserve"> у Крагујевцу</w:t>
      </w:r>
      <w:r w:rsidRPr="002C0429">
        <w:rPr>
          <w:lang w:val="sr-Cyrl-CS"/>
        </w:rPr>
        <w:t xml:space="preserve">: </w:t>
      </w:r>
      <w:r w:rsidRPr="002C0429">
        <w:rPr>
          <w:u w:val="single"/>
          <w:lang w:val="en-US"/>
        </w:rPr>
        <w:t>www</w:t>
      </w:r>
      <w:r w:rsidRPr="002C0429">
        <w:rPr>
          <w:u w:val="single"/>
          <w:lang w:val="ru-RU"/>
        </w:rPr>
        <w:t>.</w:t>
      </w:r>
      <w:r w:rsidRPr="002C0429">
        <w:rPr>
          <w:u w:val="single"/>
          <w:lang w:val="en-US"/>
        </w:rPr>
        <w:t>medf</w:t>
      </w:r>
      <w:r w:rsidRPr="002C0429">
        <w:rPr>
          <w:u w:val="single"/>
          <w:lang w:val="ru-RU"/>
        </w:rPr>
        <w:t>.</w:t>
      </w:r>
      <w:r w:rsidRPr="002C0429">
        <w:rPr>
          <w:u w:val="single"/>
          <w:lang w:val="en-US"/>
        </w:rPr>
        <w:t>kg</w:t>
      </w:r>
      <w:r w:rsidRPr="002C0429">
        <w:rPr>
          <w:u w:val="single"/>
          <w:lang w:val="ru-RU"/>
        </w:rPr>
        <w:t>.</w:t>
      </w:r>
      <w:r w:rsidRPr="002C0429">
        <w:rPr>
          <w:u w:val="single"/>
          <w:lang w:val="en-US"/>
        </w:rPr>
        <w:t>ac</w:t>
      </w:r>
      <w:r w:rsidRPr="002C0429">
        <w:rPr>
          <w:u w:val="single"/>
          <w:lang w:val="ru-RU"/>
        </w:rPr>
        <w:t>.</w:t>
      </w:r>
      <w:r w:rsidRPr="002C0429">
        <w:rPr>
          <w:u w:val="single"/>
          <w:lang w:val="en-US"/>
        </w:rPr>
        <w:t>rs</w:t>
      </w:r>
      <w:r w:rsidRPr="002C0429">
        <w:rPr>
          <w:u w:val="single"/>
          <w:lang w:val="ru-RU"/>
        </w:rPr>
        <w:t>.</w:t>
      </w:r>
    </w:p>
    <w:p w14:paraId="2EA6CDA6" w14:textId="77777777" w:rsidR="000F5422" w:rsidRDefault="000F5422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0F5422" w:rsidSect="004B16BE">
          <w:pgSz w:w="16839" w:h="11907" w:orient="landscape" w:code="9"/>
          <w:pgMar w:top="567" w:right="679" w:bottom="1418" w:left="567" w:header="720" w:footer="720" w:gutter="0"/>
          <w:cols w:space="720"/>
          <w:docGrid w:linePitch="360"/>
        </w:sectPr>
      </w:pPr>
    </w:p>
    <w:p w14:paraId="502C2847" w14:textId="77777777" w:rsidR="00506078" w:rsidRPr="00C746F6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91216DE" w14:textId="77777777" w:rsidR="00621754" w:rsidRPr="00856E93" w:rsidRDefault="00CD75B4" w:rsidP="00262AF8">
      <w:pPr>
        <w:autoSpaceDE w:val="0"/>
        <w:autoSpaceDN w:val="0"/>
        <w:adjustRightInd w:val="0"/>
        <w:ind w:firstLine="142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</w:t>
      </w:r>
      <w:r w:rsidR="000B707C">
        <w:rPr>
          <w:b/>
          <w:bCs/>
          <w:lang w:val="sr-Cyrl-CS"/>
        </w:rPr>
        <w:t xml:space="preserve"> </w:t>
      </w:r>
      <w:r w:rsidR="00621754" w:rsidRPr="00856E93">
        <w:rPr>
          <w:b/>
          <w:bCs/>
          <w:lang w:val="sr-Cyrl-CS"/>
        </w:rPr>
        <w:t>ПРОГРАМ:</w:t>
      </w:r>
    </w:p>
    <w:p w14:paraId="56040BC7" w14:textId="77777777" w:rsidR="00621754" w:rsidRPr="00856E93" w:rsidRDefault="00621754" w:rsidP="00621754">
      <w:pPr>
        <w:autoSpaceDE w:val="0"/>
        <w:autoSpaceDN w:val="0"/>
        <w:adjustRightInd w:val="0"/>
        <w:rPr>
          <w:b/>
          <w:bCs/>
          <w:lang w:val="sr-Cyrl-CS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6"/>
        <w:gridCol w:w="3512"/>
      </w:tblGrid>
      <w:tr w:rsidR="00621754" w:rsidRPr="003972AF" w14:paraId="0B03F667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7444B5EB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>НАСТАВНА ЈЕДИНИЦА 1 (ПРВА НЕДЕЉА):</w:t>
            </w:r>
          </w:p>
        </w:tc>
      </w:tr>
      <w:tr w:rsidR="00621754" w:rsidRPr="003972AF" w14:paraId="21D59E6B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321094FA" w14:textId="77777777" w:rsidR="00621754" w:rsidRPr="0063253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32534">
              <w:rPr>
                <w:b/>
                <w:lang w:val="ru-RU"/>
              </w:rPr>
              <w:t>Предавање -</w:t>
            </w:r>
            <w:r w:rsidR="0022343D">
              <w:rPr>
                <w:b/>
                <w:lang w:val="ru-RU"/>
              </w:rPr>
              <w:t xml:space="preserve"> 2</w:t>
            </w:r>
            <w:r w:rsidRPr="00632534">
              <w:rPr>
                <w:b/>
                <w:lang w:val="ru-RU"/>
              </w:rPr>
              <w:t xml:space="preserve"> час</w:t>
            </w:r>
            <w:r w:rsidR="0022343D">
              <w:rPr>
                <w:b/>
                <w:lang w:val="ru-RU"/>
              </w:rPr>
              <w:t>а</w:t>
            </w:r>
          </w:p>
        </w:tc>
        <w:tc>
          <w:tcPr>
            <w:tcW w:w="1660" w:type="pct"/>
            <w:vAlign w:val="center"/>
          </w:tcPr>
          <w:p w14:paraId="41300034" w14:textId="77777777" w:rsidR="00621754" w:rsidRPr="0063253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32534">
              <w:rPr>
                <w:b/>
                <w:lang w:val="ru-RU"/>
              </w:rPr>
              <w:t>Семинар - 1 час</w:t>
            </w:r>
          </w:p>
        </w:tc>
        <w:tc>
          <w:tcPr>
            <w:tcW w:w="1732" w:type="pct"/>
            <w:vAlign w:val="center"/>
          </w:tcPr>
          <w:p w14:paraId="6984AC5F" w14:textId="77777777" w:rsidR="00621754" w:rsidRPr="0063253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32534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40FA7295" w14:textId="77777777" w:rsidTr="00893290">
        <w:trPr>
          <w:trHeight w:val="794"/>
        </w:trPr>
        <w:tc>
          <w:tcPr>
            <w:tcW w:w="1608" w:type="pct"/>
          </w:tcPr>
          <w:p w14:paraId="1B2B238C" w14:textId="77777777" w:rsidR="00621754" w:rsidRPr="00621754" w:rsidRDefault="00621754" w:rsidP="00621754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Увод у фармаковигиланцу.</w:t>
            </w:r>
          </w:p>
        </w:tc>
        <w:tc>
          <w:tcPr>
            <w:tcW w:w="1660" w:type="pct"/>
          </w:tcPr>
          <w:p w14:paraId="60FF7FEF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Нежељена дејства лекова</w:t>
            </w:r>
            <w:r w:rsidR="006B2720">
              <w:rPr>
                <w:sz w:val="22"/>
                <w:lang w:val="sr-Cyrl-CS"/>
              </w:rPr>
              <w:t xml:space="preserve"> (НДЛ)</w:t>
            </w:r>
            <w:r w:rsidRPr="00621754">
              <w:rPr>
                <w:sz w:val="22"/>
                <w:lang w:val="sr-Cyrl-CS"/>
              </w:rPr>
              <w:t>, нежељени догађаји, озбиљна нежељенадејства.</w:t>
            </w:r>
          </w:p>
        </w:tc>
        <w:tc>
          <w:tcPr>
            <w:tcW w:w="1732" w:type="pct"/>
          </w:tcPr>
          <w:p w14:paraId="44DBD801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Учесталост и врсте нежељених дејстава лекова: А, Б и Ц.</w:t>
            </w:r>
          </w:p>
        </w:tc>
      </w:tr>
    </w:tbl>
    <w:p w14:paraId="630A9E43" w14:textId="77777777" w:rsidR="00621754" w:rsidRPr="00856E93" w:rsidRDefault="00621754" w:rsidP="00621754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8"/>
        <w:gridCol w:w="3510"/>
      </w:tblGrid>
      <w:tr w:rsidR="00621754" w:rsidRPr="003972AF" w14:paraId="547AB568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29664BE7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2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ДРУГА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69FC8371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028E447B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26E5D32A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59E2B9BE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5D37825A" w14:textId="77777777" w:rsidTr="00893290">
        <w:trPr>
          <w:trHeight w:val="850"/>
        </w:trPr>
        <w:tc>
          <w:tcPr>
            <w:tcW w:w="1608" w:type="pct"/>
          </w:tcPr>
          <w:p w14:paraId="174B6297" w14:textId="77777777" w:rsidR="00621754" w:rsidRPr="00621754" w:rsidRDefault="00621754" w:rsidP="00621754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Спонтано пријављивање нежељених дејстава лекова.</w:t>
            </w:r>
          </w:p>
        </w:tc>
        <w:tc>
          <w:tcPr>
            <w:tcW w:w="1661" w:type="pct"/>
          </w:tcPr>
          <w:p w14:paraId="4211FAD8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Структура и функционисање националног центра за нежељена дејства лекова.</w:t>
            </w:r>
          </w:p>
        </w:tc>
        <w:tc>
          <w:tcPr>
            <w:tcW w:w="1731" w:type="pct"/>
          </w:tcPr>
          <w:p w14:paraId="46D10EF4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Формулари и техника при-јављивања нежељених дејстава лекова</w:t>
            </w:r>
            <w:r w:rsidR="00137E0C">
              <w:rPr>
                <w:sz w:val="22"/>
                <w:lang w:val="sr-Cyrl-CS"/>
              </w:rPr>
              <w:t>.</w:t>
            </w:r>
          </w:p>
        </w:tc>
      </w:tr>
    </w:tbl>
    <w:p w14:paraId="35909D20" w14:textId="77777777" w:rsidR="00621754" w:rsidRDefault="00621754" w:rsidP="00621754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8"/>
        <w:gridCol w:w="3510"/>
      </w:tblGrid>
      <w:tr w:rsidR="00621754" w:rsidRPr="003972AF" w14:paraId="0077AB13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07E893B8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3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ТРЕЋА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3A2645" w:rsidRPr="003972AF" w14:paraId="66E4CBB8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09EAB858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0CAEC38B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2790539F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3A2645" w:rsidRPr="003972AF" w14:paraId="5D9292D7" w14:textId="77777777" w:rsidTr="00893290">
        <w:trPr>
          <w:trHeight w:val="945"/>
        </w:trPr>
        <w:tc>
          <w:tcPr>
            <w:tcW w:w="1608" w:type="pct"/>
          </w:tcPr>
          <w:p w14:paraId="726848F1" w14:textId="77777777" w:rsidR="00621754" w:rsidRPr="00621754" w:rsidRDefault="00621754" w:rsidP="003A2645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Утврђивање каузалности пријављених нежељених дејстава лекова: Нарањо скала, скала СЗО и Француска скала.</w:t>
            </w:r>
          </w:p>
        </w:tc>
        <w:tc>
          <w:tcPr>
            <w:tcW w:w="1661" w:type="pct"/>
          </w:tcPr>
          <w:p w14:paraId="25C327B5" w14:textId="77777777" w:rsidR="00621754" w:rsidRPr="00621754" w:rsidRDefault="00621754" w:rsidP="003A2645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 xml:space="preserve">Концепт „сигнала“  у бази података о нежељеним </w:t>
            </w:r>
            <w:r w:rsidR="003A2645">
              <w:rPr>
                <w:sz w:val="22"/>
                <w:lang w:val="sr-Cyrl-CS"/>
              </w:rPr>
              <w:t>д</w:t>
            </w:r>
            <w:r w:rsidRPr="00621754">
              <w:rPr>
                <w:sz w:val="22"/>
                <w:lang w:val="sr-Cyrl-CS"/>
              </w:rPr>
              <w:t>ејствима.</w:t>
            </w:r>
          </w:p>
        </w:tc>
        <w:tc>
          <w:tcPr>
            <w:tcW w:w="1731" w:type="pct"/>
          </w:tcPr>
          <w:p w14:paraId="4AD722CB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Практични примери спонтаних пријава</w:t>
            </w:r>
            <w:r w:rsidR="00756285">
              <w:rPr>
                <w:sz w:val="22"/>
                <w:lang w:val="sr-Cyrl-CS"/>
              </w:rPr>
              <w:t xml:space="preserve"> </w:t>
            </w:r>
            <w:r w:rsidRPr="00621754">
              <w:rPr>
                <w:sz w:val="22"/>
                <w:lang w:val="sr-Cyrl-CS"/>
              </w:rPr>
              <w:t xml:space="preserve">нежељених дејстава лекова; </w:t>
            </w:r>
            <w:r w:rsidR="00756285">
              <w:rPr>
                <w:sz w:val="22"/>
                <w:lang w:val="sr-Cyrl-CS"/>
              </w:rPr>
              <w:t>у</w:t>
            </w:r>
            <w:r w:rsidRPr="00621754">
              <w:rPr>
                <w:sz w:val="22"/>
                <w:lang w:val="sr-Cyrl-CS"/>
              </w:rPr>
              <w:t>тврђивање</w:t>
            </w:r>
          </w:p>
          <w:p w14:paraId="3A5EAFFF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каузалности помоћу Нарањо скале.</w:t>
            </w:r>
          </w:p>
        </w:tc>
      </w:tr>
      <w:tr w:rsidR="00621754" w:rsidRPr="003972AF" w14:paraId="53222FF8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5B182DB3" w14:textId="77777777" w:rsidR="003A2645" w:rsidRPr="009A22F2" w:rsidRDefault="003A2645" w:rsidP="004E13B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14:paraId="499E25EF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4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ЧЕТВРТА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76D2478E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61971761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7C68DFB7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5E5B7CDE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3972AF" w14:paraId="5F776892" w14:textId="77777777" w:rsidTr="00893290">
        <w:trPr>
          <w:trHeight w:val="794"/>
        </w:trPr>
        <w:tc>
          <w:tcPr>
            <w:tcW w:w="1608" w:type="pct"/>
          </w:tcPr>
          <w:p w14:paraId="7C101CE6" w14:textId="77777777" w:rsidR="00621754" w:rsidRPr="00621754" w:rsidRDefault="00621754" w:rsidP="00621754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Прикази случајева нежељених дејстава лекова објављени у медицинској литератури.</w:t>
            </w:r>
          </w:p>
        </w:tc>
        <w:tc>
          <w:tcPr>
            <w:tcW w:w="1661" w:type="pct"/>
          </w:tcPr>
          <w:p w14:paraId="1131AFC0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Подстакнуто пријављивање НДЛ  (Post Marketing Surveillance).</w:t>
            </w:r>
          </w:p>
        </w:tc>
        <w:tc>
          <w:tcPr>
            <w:tcW w:w="1731" w:type="pct"/>
          </w:tcPr>
          <w:p w14:paraId="3A300688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 xml:space="preserve">Активно прикупљање НДЛ са </w:t>
            </w:r>
            <w:r w:rsidR="00BA1139" w:rsidRPr="009242A9">
              <w:rPr>
                <w:sz w:val="22"/>
                <w:szCs w:val="22"/>
                <w:lang w:val="sr-Cyrl-CS"/>
              </w:rPr>
              <w:t>„</w:t>
            </w:r>
            <w:r w:rsidRPr="00621754">
              <w:rPr>
                <w:sz w:val="22"/>
                <w:lang w:val="sr-Cyrl-CS"/>
              </w:rPr>
              <w:t>стражарских” места.</w:t>
            </w:r>
          </w:p>
        </w:tc>
      </w:tr>
    </w:tbl>
    <w:p w14:paraId="02F388BA" w14:textId="77777777" w:rsidR="00621754" w:rsidRPr="009A22F2" w:rsidRDefault="00621754" w:rsidP="00621754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8"/>
        <w:gridCol w:w="3510"/>
      </w:tblGrid>
      <w:tr w:rsidR="00621754" w:rsidRPr="003972AF" w14:paraId="12F9B003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53D0F952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5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ПЕТА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0FAD5A98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0FE218D1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6FDEC677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5070BA71" w14:textId="77777777" w:rsidR="00621754" w:rsidRPr="00621754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21754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3972AF" w14:paraId="4069E15D" w14:textId="77777777" w:rsidTr="00893290">
        <w:trPr>
          <w:trHeight w:val="1333"/>
        </w:trPr>
        <w:tc>
          <w:tcPr>
            <w:tcW w:w="1608" w:type="pct"/>
          </w:tcPr>
          <w:p w14:paraId="08792F05" w14:textId="77777777" w:rsidR="0092605A" w:rsidRPr="00621754" w:rsidRDefault="00621754" w:rsidP="00621754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Праћење сваког случаја прописивања лека (Prescription Event Мonitoring).</w:t>
            </w:r>
            <w:r w:rsidR="00137E0C">
              <w:rPr>
                <w:sz w:val="22"/>
                <w:lang w:val="sr-Cyrl-CS"/>
              </w:rPr>
              <w:t xml:space="preserve"> </w:t>
            </w:r>
            <w:r w:rsidR="0092605A" w:rsidRPr="00621754">
              <w:rPr>
                <w:sz w:val="22"/>
                <w:lang w:val="sr-Cyrl-CS"/>
              </w:rPr>
              <w:t>Студије пресека</w:t>
            </w:r>
            <w:r w:rsidR="0092605A">
              <w:rPr>
                <w:sz w:val="22"/>
                <w:lang w:val="sr-Cyrl-CS"/>
              </w:rPr>
              <w:t xml:space="preserve"> у фармаковигиланци</w:t>
            </w:r>
          </w:p>
        </w:tc>
        <w:tc>
          <w:tcPr>
            <w:tcW w:w="1661" w:type="pct"/>
          </w:tcPr>
          <w:p w14:paraId="2C0D9654" w14:textId="77777777" w:rsidR="00621754" w:rsidRPr="00621754" w:rsidRDefault="00621754" w:rsidP="003A2645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Регистри болесника који пате од одређене болести и регистри пацијената који примају одређени лек. Употреба регистара у истраживању нежељених дејстава лекова.</w:t>
            </w:r>
          </w:p>
        </w:tc>
        <w:tc>
          <w:tcPr>
            <w:tcW w:w="1731" w:type="pct"/>
          </w:tcPr>
          <w:p w14:paraId="204CE13F" w14:textId="77777777" w:rsidR="00621754" w:rsidRPr="00621754" w:rsidRDefault="00621754" w:rsidP="00621754">
            <w:pPr>
              <w:rPr>
                <w:sz w:val="22"/>
                <w:lang w:val="sr-Cyrl-CS"/>
              </w:rPr>
            </w:pPr>
            <w:r w:rsidRPr="00621754">
              <w:rPr>
                <w:sz w:val="22"/>
                <w:lang w:val="sr-Cyrl-CS"/>
              </w:rPr>
              <w:t>Практични примери студија пресека</w:t>
            </w:r>
            <w:r w:rsidR="00451837">
              <w:rPr>
                <w:sz w:val="22"/>
                <w:lang w:val="sr-Cyrl-CS"/>
              </w:rPr>
              <w:t xml:space="preserve"> у домену фармаковигиланце</w:t>
            </w:r>
            <w:r w:rsidR="00D97C0C">
              <w:rPr>
                <w:sz w:val="22"/>
                <w:lang w:val="sr-Cyrl-CS"/>
              </w:rPr>
              <w:t>.</w:t>
            </w:r>
          </w:p>
        </w:tc>
      </w:tr>
    </w:tbl>
    <w:p w14:paraId="38F77E75" w14:textId="77777777" w:rsidR="00621754" w:rsidRPr="009A22F2" w:rsidRDefault="00621754" w:rsidP="00621754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8"/>
        <w:gridCol w:w="3510"/>
      </w:tblGrid>
      <w:tr w:rsidR="00621754" w:rsidRPr="003972AF" w14:paraId="6BF64A6A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09BB27E6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6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ШЕСТА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50F1C6ED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6291B69F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0B17E42E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2E997A33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3DD3B58F" w14:textId="77777777" w:rsidTr="00893290">
        <w:trPr>
          <w:trHeight w:val="945"/>
        </w:trPr>
        <w:tc>
          <w:tcPr>
            <w:tcW w:w="1608" w:type="pct"/>
          </w:tcPr>
          <w:p w14:paraId="6669481D" w14:textId="77777777" w:rsidR="00621754" w:rsidRPr="003A2645" w:rsidRDefault="00621754" w:rsidP="003A2645">
            <w:pPr>
              <w:autoSpaceDE w:val="0"/>
              <w:autoSpaceDN w:val="0"/>
              <w:adjustRightInd w:val="0"/>
              <w:rPr>
                <w:color w:val="FF0000"/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Кохортне студије у</w:t>
            </w:r>
            <w:r w:rsidR="00BE4A03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фармако</w:t>
            </w:r>
            <w:r w:rsidR="003A2645">
              <w:rPr>
                <w:sz w:val="22"/>
                <w:lang w:val="sr-Cyrl-CS"/>
              </w:rPr>
              <w:t>-</w:t>
            </w:r>
            <w:r w:rsidRPr="003A2645">
              <w:rPr>
                <w:sz w:val="22"/>
                <w:lang w:val="sr-Cyrl-CS"/>
              </w:rPr>
              <w:t>вигиланци:</w:t>
            </w:r>
            <w:r w:rsidR="00BE4A03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дизајн, применљивост и интерпретација</w:t>
            </w:r>
            <w:r w:rsidR="00BE4A03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резултата</w:t>
            </w:r>
          </w:p>
        </w:tc>
        <w:tc>
          <w:tcPr>
            <w:tcW w:w="1661" w:type="pct"/>
          </w:tcPr>
          <w:p w14:paraId="70006E74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Рандомизирана клиничка студија као студија</w:t>
            </w:r>
            <w:r w:rsidR="002836EF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нежељених дејстава лекова.</w:t>
            </w:r>
          </w:p>
        </w:tc>
        <w:tc>
          <w:tcPr>
            <w:tcW w:w="1731" w:type="pct"/>
          </w:tcPr>
          <w:p w14:paraId="5B9A43E3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Анализирати практичне примере кохортних</w:t>
            </w:r>
            <w:r w:rsidR="00756285">
              <w:rPr>
                <w:sz w:val="22"/>
                <w:lang w:val="sr-Cyrl-CS"/>
              </w:rPr>
              <w:t xml:space="preserve"> студија; и</w:t>
            </w:r>
            <w:r w:rsidRPr="003A2645">
              <w:rPr>
                <w:sz w:val="22"/>
                <w:lang w:val="sr-Cyrl-CS"/>
              </w:rPr>
              <w:t>спитати њихову валидност и</w:t>
            </w:r>
          </w:p>
          <w:p w14:paraId="482B3D19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клинички значај.</w:t>
            </w:r>
          </w:p>
        </w:tc>
      </w:tr>
    </w:tbl>
    <w:p w14:paraId="7DE901BE" w14:textId="77777777" w:rsidR="00621754" w:rsidRPr="009A22F2" w:rsidRDefault="00621754" w:rsidP="00621754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368"/>
        <w:gridCol w:w="3510"/>
      </w:tblGrid>
      <w:tr w:rsidR="00621754" w:rsidRPr="003972AF" w14:paraId="4024B3C1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6EF4CB35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7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СЕДМА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2958C5A8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5B10C48F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61" w:type="pct"/>
            <w:vAlign w:val="center"/>
          </w:tcPr>
          <w:p w14:paraId="2D518CCC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31" w:type="pct"/>
            <w:vAlign w:val="center"/>
          </w:tcPr>
          <w:p w14:paraId="2C9348B3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38B4A209" w14:textId="77777777" w:rsidTr="00893290">
        <w:trPr>
          <w:trHeight w:val="945"/>
        </w:trPr>
        <w:tc>
          <w:tcPr>
            <w:tcW w:w="1608" w:type="pct"/>
          </w:tcPr>
          <w:p w14:paraId="4DA39493" w14:textId="77777777" w:rsidR="00621754" w:rsidRPr="003A2645" w:rsidRDefault="00621754" w:rsidP="002836EF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Студије случај-контрола</w:t>
            </w:r>
            <w:r w:rsidR="002836EF">
              <w:rPr>
                <w:sz w:val="22"/>
                <w:lang w:val="sr-Cyrl-CS"/>
              </w:rPr>
              <w:t xml:space="preserve"> у фармаковигиланци</w:t>
            </w:r>
          </w:p>
        </w:tc>
        <w:tc>
          <w:tcPr>
            <w:tcW w:w="1661" w:type="pct"/>
          </w:tcPr>
          <w:p w14:paraId="17879D60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Интензивно и полу-интензивно прикупљање</w:t>
            </w:r>
            <w:r w:rsidR="00894AC3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нежељених дејстава лекова у болници.</w:t>
            </w:r>
          </w:p>
        </w:tc>
        <w:tc>
          <w:tcPr>
            <w:tcW w:w="1731" w:type="pct"/>
          </w:tcPr>
          <w:p w14:paraId="48AD3AC6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Анализа примера студије случај-контрола</w:t>
            </w:r>
            <w:r w:rsidR="00D24155">
              <w:rPr>
                <w:sz w:val="22"/>
                <w:lang w:val="sr-Cyrl-CS"/>
              </w:rPr>
              <w:t xml:space="preserve"> </w:t>
            </w:r>
            <w:r w:rsidR="00DE0096">
              <w:rPr>
                <w:sz w:val="22"/>
                <w:lang w:val="sr-Cyrl-CS"/>
              </w:rPr>
              <w:t>н</w:t>
            </w:r>
            <w:r w:rsidRPr="003A2645">
              <w:rPr>
                <w:sz w:val="22"/>
                <w:lang w:val="sr-Cyrl-CS"/>
              </w:rPr>
              <w:t>ежељених дејстава статина.</w:t>
            </w:r>
          </w:p>
        </w:tc>
      </w:tr>
    </w:tbl>
    <w:p w14:paraId="04B90086" w14:textId="77777777" w:rsidR="00621754" w:rsidRDefault="00621754" w:rsidP="00621754">
      <w:pPr>
        <w:jc w:val="both"/>
        <w:rPr>
          <w:b/>
          <w:bCs/>
          <w:u w:val="single"/>
          <w:lang w:val="ru-RU"/>
        </w:rPr>
      </w:pPr>
    </w:p>
    <w:p w14:paraId="4855D292" w14:textId="77777777" w:rsidR="003A2645" w:rsidRDefault="003A2645"/>
    <w:p w14:paraId="1F7C063B" w14:textId="77777777" w:rsidR="009C6DAB" w:rsidRDefault="009C6DAB"/>
    <w:p w14:paraId="7407BB14" w14:textId="77777777" w:rsidR="002836EF" w:rsidRPr="002836EF" w:rsidRDefault="002836EF"/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3972AF" w14:paraId="2439BFB9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67A0F090" w14:textId="77777777" w:rsidR="00621754" w:rsidRPr="007208D9" w:rsidRDefault="00621754" w:rsidP="004E13B5">
            <w:pPr>
              <w:autoSpaceDE w:val="0"/>
              <w:autoSpaceDN w:val="0"/>
              <w:adjustRightInd w:val="0"/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8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ОСМА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7BD902D8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567CD5E7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0E26D384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028D2535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648B0927" w14:textId="77777777" w:rsidTr="00893290">
        <w:trPr>
          <w:trHeight w:val="945"/>
        </w:trPr>
        <w:tc>
          <w:tcPr>
            <w:tcW w:w="1568" w:type="pct"/>
          </w:tcPr>
          <w:p w14:paraId="4F4F1933" w14:textId="77777777" w:rsidR="00621754" w:rsidRPr="003A2645" w:rsidRDefault="00621754" w:rsidP="003A2645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Прикупљање нежељених дејстава лекова</w:t>
            </w:r>
            <w:r w:rsidR="006B2720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директно од пацијената</w:t>
            </w:r>
            <w:r w:rsidR="00D97C0C">
              <w:rPr>
                <w:sz w:val="22"/>
                <w:lang w:val="sr-Cyrl-CS"/>
              </w:rPr>
              <w:t>.</w:t>
            </w:r>
          </w:p>
        </w:tc>
        <w:tc>
          <w:tcPr>
            <w:tcW w:w="1678" w:type="pct"/>
          </w:tcPr>
          <w:p w14:paraId="28868655" w14:textId="77777777" w:rsidR="00621754" w:rsidRPr="003A2645" w:rsidRDefault="005D1CD7" w:rsidP="005D1CD7">
            <w:pPr>
              <w:rPr>
                <w:sz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Место,</w:t>
            </w:r>
            <w:r w:rsidR="001A382E">
              <w:rPr>
                <w:sz w:val="22"/>
                <w:szCs w:val="22"/>
                <w:lang w:val="sr-Cyrl-CS"/>
              </w:rPr>
              <w:t xml:space="preserve"> у</w:t>
            </w:r>
            <w:r w:rsidR="001A382E" w:rsidRPr="009242A9">
              <w:rPr>
                <w:sz w:val="22"/>
                <w:szCs w:val="22"/>
                <w:lang w:val="sr-Cyrl-CS"/>
              </w:rPr>
              <w:t>лога</w:t>
            </w:r>
            <w:r>
              <w:rPr>
                <w:sz w:val="22"/>
                <w:szCs w:val="22"/>
                <w:lang w:val="sr-Cyrl-CS"/>
              </w:rPr>
              <w:t xml:space="preserve"> и значај фармацеута </w:t>
            </w:r>
            <w:r w:rsidR="005C3C1E">
              <w:rPr>
                <w:sz w:val="22"/>
                <w:lang w:val="sr-Cyrl-CS"/>
              </w:rPr>
              <w:t>у</w:t>
            </w:r>
            <w:r w:rsidR="005C3C1E" w:rsidRPr="003A2645">
              <w:rPr>
                <w:sz w:val="22"/>
                <w:lang w:val="sr-Cyrl-CS"/>
              </w:rPr>
              <w:t xml:space="preserve"> </w:t>
            </w:r>
            <w:r w:rsidR="005C3C1E">
              <w:rPr>
                <w:sz w:val="22"/>
                <w:lang w:val="sr-Cyrl-CS"/>
              </w:rPr>
              <w:t xml:space="preserve">праћењу и </w:t>
            </w:r>
            <w:r w:rsidR="00621754" w:rsidRPr="003A2645">
              <w:rPr>
                <w:sz w:val="22"/>
                <w:lang w:val="sr-Cyrl-CS"/>
              </w:rPr>
              <w:t>пријављивању нежељених дејстава</w:t>
            </w:r>
            <w:r w:rsidR="006B2720">
              <w:rPr>
                <w:sz w:val="22"/>
                <w:lang w:val="sr-Cyrl-CS"/>
              </w:rPr>
              <w:t xml:space="preserve"> </w:t>
            </w:r>
            <w:r w:rsidR="00621754" w:rsidRPr="003A2645">
              <w:rPr>
                <w:sz w:val="22"/>
                <w:lang w:val="sr-Cyrl-CS"/>
              </w:rPr>
              <w:t>лекова</w:t>
            </w:r>
            <w:r w:rsidR="00D97C0C">
              <w:rPr>
                <w:sz w:val="22"/>
                <w:lang w:val="sr-Cyrl-CS"/>
              </w:rPr>
              <w:t>.</w:t>
            </w:r>
          </w:p>
        </w:tc>
        <w:tc>
          <w:tcPr>
            <w:tcW w:w="1754" w:type="pct"/>
          </w:tcPr>
          <w:p w14:paraId="4BDC2553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Практичне методе поспешивања</w:t>
            </w:r>
          </w:p>
          <w:p w14:paraId="5790AEB4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пријављивања нежељених дејстава лекова.</w:t>
            </w:r>
          </w:p>
        </w:tc>
      </w:tr>
    </w:tbl>
    <w:p w14:paraId="44EB0E3C" w14:textId="77777777" w:rsidR="00621754" w:rsidRDefault="00621754" w:rsidP="00621754">
      <w:pPr>
        <w:jc w:val="both"/>
        <w:rPr>
          <w:b/>
          <w:bCs/>
          <w:u w:val="single"/>
          <w:lang w:val="ru-RU"/>
        </w:rPr>
      </w:pPr>
    </w:p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BF5D14" w14:paraId="486F318D" w14:textId="77777777" w:rsidTr="006A66F2">
        <w:trPr>
          <w:trHeight w:val="432"/>
        </w:trPr>
        <w:tc>
          <w:tcPr>
            <w:tcW w:w="5000" w:type="pct"/>
            <w:gridSpan w:val="3"/>
            <w:vAlign w:val="center"/>
          </w:tcPr>
          <w:p w14:paraId="088DF150" w14:textId="77777777" w:rsidR="00621754" w:rsidRPr="00BF5D14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BF5D14">
              <w:rPr>
                <w:lang w:val="ru-RU"/>
              </w:rPr>
              <w:t>НАСТАВНА ЈЕДИНИЦА 9 (ДЕВЕТА НЕДЕЉА):</w:t>
            </w:r>
          </w:p>
        </w:tc>
      </w:tr>
      <w:tr w:rsidR="00621754" w:rsidRPr="00BF5D14" w14:paraId="46A45731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6CCCBD7F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058E91B9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49791EED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</w:t>
            </w:r>
            <w:r w:rsidR="001F58DC" w:rsidRPr="003A2645">
              <w:rPr>
                <w:b/>
                <w:lang w:val="ru-RU"/>
              </w:rPr>
              <w:t xml:space="preserve">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BF5D14" w14:paraId="013D8B79" w14:textId="77777777" w:rsidTr="00893290">
        <w:trPr>
          <w:trHeight w:val="945"/>
        </w:trPr>
        <w:tc>
          <w:tcPr>
            <w:tcW w:w="1568" w:type="pct"/>
          </w:tcPr>
          <w:p w14:paraId="29B1DEA0" w14:textId="77777777" w:rsidR="00621754" w:rsidRPr="003A2645" w:rsidRDefault="00621754" w:rsidP="003A2645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Интеракције између лекова и између лекова и</w:t>
            </w:r>
            <w:r w:rsidR="00134C39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састојака хране.</w:t>
            </w:r>
          </w:p>
        </w:tc>
        <w:tc>
          <w:tcPr>
            <w:tcW w:w="1678" w:type="pct"/>
          </w:tcPr>
          <w:p w14:paraId="27B66237" w14:textId="77777777" w:rsidR="00621754" w:rsidRPr="003A2645" w:rsidRDefault="00621754" w:rsidP="003A2645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Фармакокинетске и фармакодинамске</w:t>
            </w:r>
            <w:r w:rsidR="00EA4920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интеракције.</w:t>
            </w:r>
          </w:p>
        </w:tc>
        <w:tc>
          <w:tcPr>
            <w:tcW w:w="1754" w:type="pct"/>
          </w:tcPr>
          <w:p w14:paraId="1AE29367" w14:textId="77777777" w:rsidR="00621754" w:rsidRPr="003A2645" w:rsidRDefault="00621754" w:rsidP="00EA4920">
            <w:pPr>
              <w:rPr>
                <w:sz w:val="22"/>
                <w:lang w:val="sr-Cyrl-CS"/>
              </w:rPr>
            </w:pPr>
            <w:r w:rsidRPr="003A2645">
              <w:rPr>
                <w:sz w:val="22"/>
                <w:lang w:val="sr-Cyrl-CS"/>
              </w:rPr>
              <w:t>Практичне методе испитивања механизама</w:t>
            </w:r>
            <w:r w:rsidR="003A2645" w:rsidRPr="003A2645">
              <w:rPr>
                <w:sz w:val="22"/>
                <w:lang w:val="sr-Cyrl-CS"/>
              </w:rPr>
              <w:t xml:space="preserve"> </w:t>
            </w:r>
            <w:r w:rsidR="00EA4920">
              <w:rPr>
                <w:sz w:val="22"/>
                <w:lang w:val="sr-Cyrl-CS"/>
              </w:rPr>
              <w:t>и</w:t>
            </w:r>
            <w:r w:rsidRPr="003A2645">
              <w:rPr>
                <w:sz w:val="22"/>
                <w:lang w:val="sr-Cyrl-CS"/>
              </w:rPr>
              <w:t>нтеракција између лекова. Анализа примера</w:t>
            </w:r>
            <w:r w:rsidR="00EA4920"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студија интеракција.</w:t>
            </w:r>
          </w:p>
        </w:tc>
      </w:tr>
    </w:tbl>
    <w:p w14:paraId="311C4526" w14:textId="77777777" w:rsidR="00621754" w:rsidRPr="009A22F2" w:rsidRDefault="00621754" w:rsidP="00621754">
      <w:pPr>
        <w:jc w:val="both"/>
        <w:rPr>
          <w:b/>
          <w:bCs/>
          <w:sz w:val="4"/>
          <w:szCs w:val="4"/>
          <w:u w:val="single"/>
          <w:lang w:val="ru-RU"/>
        </w:rPr>
      </w:pPr>
    </w:p>
    <w:p w14:paraId="24959262" w14:textId="77777777" w:rsidR="009A22F2" w:rsidRDefault="009A22F2" w:rsidP="00621754">
      <w:pPr>
        <w:jc w:val="both"/>
        <w:rPr>
          <w:b/>
          <w:bCs/>
          <w:u w:val="single"/>
          <w:lang w:val="ru-RU"/>
        </w:rPr>
      </w:pPr>
    </w:p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3972AF" w14:paraId="1A17EC8E" w14:textId="77777777" w:rsidTr="006A66F2">
        <w:trPr>
          <w:trHeight w:val="432"/>
        </w:trPr>
        <w:tc>
          <w:tcPr>
            <w:tcW w:w="5000" w:type="pct"/>
            <w:gridSpan w:val="3"/>
            <w:vAlign w:val="center"/>
          </w:tcPr>
          <w:p w14:paraId="191D74D6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10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ДЕСЕТА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36A4AD60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22DAC543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3DCE69FA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32C47AB8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1FCA0E55" w14:textId="77777777" w:rsidTr="00893290">
        <w:trPr>
          <w:trHeight w:val="1350"/>
        </w:trPr>
        <w:tc>
          <w:tcPr>
            <w:tcW w:w="1568" w:type="pct"/>
          </w:tcPr>
          <w:p w14:paraId="669C0F1E" w14:textId="77777777" w:rsidR="00621754" w:rsidRPr="00E43F4E" w:rsidRDefault="00B207FD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D97C0C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>из области фармаковигиланце – претрага литературе</w:t>
            </w:r>
            <w:r w:rsidR="00757DE8" w:rsidRPr="00E43F4E">
              <w:rPr>
                <w:sz w:val="22"/>
                <w:szCs w:val="22"/>
                <w:lang w:val="sr-Cyrl-CS"/>
              </w:rPr>
              <w:t xml:space="preserve"> и писање увода</w:t>
            </w:r>
            <w:r w:rsidR="007F6F2E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78" w:type="pct"/>
          </w:tcPr>
          <w:p w14:paraId="0BFCEA89" w14:textId="77777777" w:rsidR="00621754" w:rsidRPr="00E43F4E" w:rsidRDefault="00B207FD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 xml:space="preserve">Решавање практичних проблема у изради систематског прегледног рада из области </w:t>
            </w:r>
            <w:r w:rsidR="00246604" w:rsidRPr="00E43F4E">
              <w:rPr>
                <w:sz w:val="22"/>
                <w:szCs w:val="22"/>
                <w:lang w:val="sr-Cyrl-CS"/>
              </w:rPr>
              <w:t>фармаковигиланце</w:t>
            </w:r>
            <w:r w:rsidRPr="00E43F4E">
              <w:rPr>
                <w:sz w:val="22"/>
                <w:szCs w:val="22"/>
                <w:lang w:val="sr-Cyrl-CS"/>
              </w:rPr>
              <w:t xml:space="preserve"> – претрага литературе</w:t>
            </w:r>
            <w:r w:rsidR="00757DE8" w:rsidRPr="00E43F4E">
              <w:rPr>
                <w:sz w:val="22"/>
                <w:szCs w:val="22"/>
                <w:lang w:val="sr-Cyrl-CS"/>
              </w:rPr>
              <w:t xml:space="preserve"> и писање увода</w:t>
            </w:r>
            <w:r w:rsidR="007F6F2E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54" w:type="pct"/>
          </w:tcPr>
          <w:p w14:paraId="00BE4E2F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5117C9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>ни истраживачки приступ и изра</w:t>
            </w:r>
            <w:r w:rsidR="00DC5349">
              <w:rPr>
                <w:sz w:val="22"/>
                <w:szCs w:val="22"/>
                <w:lang w:val="sr-Cyrl-CS"/>
              </w:rPr>
              <w:t>да систематског прегледног рада</w:t>
            </w:r>
            <w:r w:rsidR="000C2D0A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</w:t>
            </w:r>
            <w:r w:rsidR="00B207FD" w:rsidRPr="00E43F4E">
              <w:rPr>
                <w:sz w:val="22"/>
                <w:szCs w:val="22"/>
                <w:lang w:val="sr-Cyrl-CS"/>
              </w:rPr>
              <w:t>– претрага литературе</w:t>
            </w:r>
            <w:r w:rsidR="00206A69">
              <w:rPr>
                <w:sz w:val="22"/>
                <w:szCs w:val="22"/>
                <w:lang w:val="sr-Cyrl-CS"/>
              </w:rPr>
              <w:t xml:space="preserve"> </w:t>
            </w:r>
            <w:r w:rsidR="00757DE8" w:rsidRPr="00E43F4E">
              <w:rPr>
                <w:sz w:val="22"/>
                <w:szCs w:val="22"/>
                <w:lang w:val="sr-Cyrl-CS"/>
              </w:rPr>
              <w:t>и писање увода</w:t>
            </w:r>
            <w:r w:rsidR="007F6F2E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2594A1A2" w14:textId="77777777" w:rsidR="00621754" w:rsidRDefault="00621754" w:rsidP="00621754">
      <w:pPr>
        <w:jc w:val="both"/>
        <w:rPr>
          <w:b/>
          <w:bCs/>
          <w:u w:val="single"/>
          <w:lang w:val="ru-RU"/>
        </w:rPr>
      </w:pPr>
    </w:p>
    <w:p w14:paraId="52097F28" w14:textId="77777777" w:rsidR="009A22F2" w:rsidRPr="000E0063" w:rsidRDefault="009A22F2" w:rsidP="00621754">
      <w:pPr>
        <w:jc w:val="both"/>
        <w:rPr>
          <w:b/>
          <w:bCs/>
          <w:u w:val="single"/>
          <w:lang w:val="ru-RU"/>
        </w:rPr>
      </w:pPr>
    </w:p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3972AF" w14:paraId="6BC67B70" w14:textId="77777777" w:rsidTr="006A66F2">
        <w:trPr>
          <w:trHeight w:val="432"/>
        </w:trPr>
        <w:tc>
          <w:tcPr>
            <w:tcW w:w="5000" w:type="pct"/>
            <w:gridSpan w:val="3"/>
            <w:vAlign w:val="center"/>
          </w:tcPr>
          <w:p w14:paraId="516005AC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>НАСТАВНА ЈЕДИНИЦА</w:t>
            </w:r>
            <w:r>
              <w:rPr>
                <w:lang w:val="ru-RU"/>
              </w:rPr>
              <w:t xml:space="preserve"> 11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ЈЕДАНАЕСТА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7DE73529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387A5D5E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495CA55B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02407578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191A66D0" w14:textId="77777777" w:rsidTr="00893290">
        <w:trPr>
          <w:trHeight w:val="639"/>
        </w:trPr>
        <w:tc>
          <w:tcPr>
            <w:tcW w:w="1568" w:type="pct"/>
          </w:tcPr>
          <w:p w14:paraId="29EF6B6C" w14:textId="77777777" w:rsidR="00621754" w:rsidRPr="00E43F4E" w:rsidRDefault="00B207FD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0C2D0A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>из области фармаковигиланце – методологија.</w:t>
            </w:r>
          </w:p>
        </w:tc>
        <w:tc>
          <w:tcPr>
            <w:tcW w:w="1678" w:type="pct"/>
          </w:tcPr>
          <w:p w14:paraId="60F8CCA6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 xml:space="preserve">Решавање практичних проблема у изради систематског прегледног рада 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методологија.</w:t>
            </w:r>
          </w:p>
        </w:tc>
        <w:tc>
          <w:tcPr>
            <w:tcW w:w="1754" w:type="pct"/>
          </w:tcPr>
          <w:p w14:paraId="43CFE1E8" w14:textId="77777777" w:rsidR="00621754" w:rsidRPr="00E43F4E" w:rsidRDefault="00246604" w:rsidP="00246604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F56712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>ни истраживачки приступ и израда</w:t>
            </w:r>
            <w:r w:rsidR="00DC5349">
              <w:rPr>
                <w:sz w:val="22"/>
                <w:szCs w:val="22"/>
                <w:lang w:val="sr-Cyrl-CS"/>
              </w:rPr>
              <w:t xml:space="preserve"> систематског прегледног рада</w:t>
            </w:r>
            <w:r w:rsidR="0003760E">
              <w:rPr>
                <w:sz w:val="22"/>
                <w:szCs w:val="22"/>
                <w:lang w:val="sr-Cyrl-CS"/>
              </w:rPr>
              <w:t xml:space="preserve"> </w:t>
            </w:r>
            <w:r w:rsidR="00B207FD" w:rsidRPr="00E43F4E">
              <w:rPr>
                <w:sz w:val="22"/>
                <w:szCs w:val="22"/>
                <w:lang w:val="sr-Cyrl-CS"/>
              </w:rPr>
              <w:t xml:space="preserve">из области </w:t>
            </w:r>
            <w:r w:rsidRPr="00E43F4E">
              <w:rPr>
                <w:sz w:val="22"/>
                <w:szCs w:val="22"/>
                <w:lang w:val="sr-Cyrl-CS"/>
              </w:rPr>
              <w:t>фармаковигиланце</w:t>
            </w:r>
            <w:r w:rsidR="00B207FD" w:rsidRPr="00E43F4E">
              <w:rPr>
                <w:sz w:val="22"/>
                <w:szCs w:val="22"/>
                <w:lang w:val="sr-Cyrl-CS"/>
              </w:rPr>
              <w:t xml:space="preserve"> – </w:t>
            </w:r>
            <w:r w:rsidR="009F0CC3" w:rsidRPr="00E43F4E">
              <w:rPr>
                <w:sz w:val="22"/>
                <w:szCs w:val="22"/>
                <w:lang w:val="sr-Cyrl-CS"/>
              </w:rPr>
              <w:t>методологија.</w:t>
            </w:r>
          </w:p>
        </w:tc>
      </w:tr>
    </w:tbl>
    <w:p w14:paraId="24E6F1C3" w14:textId="77777777" w:rsidR="00621754" w:rsidRDefault="00621754" w:rsidP="00621754">
      <w:pPr>
        <w:autoSpaceDE w:val="0"/>
        <w:autoSpaceDN w:val="0"/>
        <w:adjustRightInd w:val="0"/>
        <w:rPr>
          <w:sz w:val="28"/>
          <w:szCs w:val="28"/>
          <w:lang w:val="sr-Cyrl-CS"/>
        </w:rPr>
      </w:pPr>
    </w:p>
    <w:p w14:paraId="4AD58228" w14:textId="77777777" w:rsidR="009A22F2" w:rsidRDefault="009A22F2" w:rsidP="00621754">
      <w:pPr>
        <w:autoSpaceDE w:val="0"/>
        <w:autoSpaceDN w:val="0"/>
        <w:adjustRightInd w:val="0"/>
        <w:rPr>
          <w:sz w:val="28"/>
          <w:szCs w:val="28"/>
          <w:lang w:val="sr-Cyrl-CS"/>
        </w:rPr>
      </w:pPr>
    </w:p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3972AF" w14:paraId="1EE56992" w14:textId="77777777" w:rsidTr="006A66F2">
        <w:trPr>
          <w:trHeight w:val="432"/>
        </w:trPr>
        <w:tc>
          <w:tcPr>
            <w:tcW w:w="5000" w:type="pct"/>
            <w:gridSpan w:val="3"/>
            <w:vAlign w:val="center"/>
          </w:tcPr>
          <w:p w14:paraId="7BEF1AD5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12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ДВАНАЕСТА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3F2F9396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620FDA2F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1532163E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3D8C01D8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7C2CA3B4" w14:textId="77777777" w:rsidTr="00893290">
        <w:trPr>
          <w:trHeight w:val="497"/>
        </w:trPr>
        <w:tc>
          <w:tcPr>
            <w:tcW w:w="1568" w:type="pct"/>
          </w:tcPr>
          <w:p w14:paraId="1F3DAC59" w14:textId="77777777" w:rsidR="00621754" w:rsidRPr="00E43F4E" w:rsidRDefault="00246604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9C6DAB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 xml:space="preserve">анализа и резултати. </w:t>
            </w:r>
          </w:p>
        </w:tc>
        <w:tc>
          <w:tcPr>
            <w:tcW w:w="1678" w:type="pct"/>
          </w:tcPr>
          <w:p w14:paraId="1C09976B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 xml:space="preserve">Решавање практичних проблема у изради систематског прегледног рада 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анализа и резултати.</w:t>
            </w:r>
          </w:p>
        </w:tc>
        <w:tc>
          <w:tcPr>
            <w:tcW w:w="1754" w:type="pct"/>
          </w:tcPr>
          <w:p w14:paraId="3702A97B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F56712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 xml:space="preserve">ни истраживачки приступ и израда систематског прегледног рада 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анализа и резултати.</w:t>
            </w:r>
          </w:p>
        </w:tc>
      </w:tr>
    </w:tbl>
    <w:p w14:paraId="5791304B" w14:textId="77777777" w:rsidR="00621754" w:rsidRDefault="00621754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77F6897B" w14:textId="77777777" w:rsidR="009A22F2" w:rsidRDefault="009A22F2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tbl>
      <w:tblPr>
        <w:tblW w:w="5000" w:type="pct"/>
        <w:tblInd w:w="-52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402"/>
        <w:gridCol w:w="3556"/>
      </w:tblGrid>
      <w:tr w:rsidR="00621754" w:rsidRPr="003972AF" w14:paraId="085717CD" w14:textId="77777777" w:rsidTr="006A66F2">
        <w:trPr>
          <w:trHeight w:val="432"/>
        </w:trPr>
        <w:tc>
          <w:tcPr>
            <w:tcW w:w="5000" w:type="pct"/>
            <w:gridSpan w:val="3"/>
            <w:vAlign w:val="center"/>
          </w:tcPr>
          <w:p w14:paraId="48052487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13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ТРИНАЕСТА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56EFCD13" w14:textId="77777777" w:rsidTr="00893290">
        <w:trPr>
          <w:trHeight w:val="288"/>
        </w:trPr>
        <w:tc>
          <w:tcPr>
            <w:tcW w:w="1568" w:type="pct"/>
            <w:vAlign w:val="center"/>
          </w:tcPr>
          <w:p w14:paraId="1038D543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6F5A313F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54" w:type="pct"/>
            <w:vAlign w:val="center"/>
          </w:tcPr>
          <w:p w14:paraId="722029C8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1C7BD0DC" w14:textId="77777777" w:rsidTr="00893290">
        <w:trPr>
          <w:trHeight w:val="625"/>
        </w:trPr>
        <w:tc>
          <w:tcPr>
            <w:tcW w:w="1568" w:type="pct"/>
          </w:tcPr>
          <w:p w14:paraId="489B2FA3" w14:textId="77777777" w:rsidR="009A22F2" w:rsidRPr="00E43F4E" w:rsidRDefault="00246604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9C6DAB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>из области фармаковигиланце –</w:t>
            </w:r>
            <w:r w:rsidR="009C6DAB">
              <w:rPr>
                <w:sz w:val="22"/>
                <w:szCs w:val="22"/>
                <w:lang w:val="sr-Cyrl-CS"/>
              </w:rPr>
              <w:t xml:space="preserve"> </w:t>
            </w:r>
            <w:r w:rsidR="009F0CC3" w:rsidRPr="00E43F4E">
              <w:rPr>
                <w:sz w:val="22"/>
                <w:szCs w:val="22"/>
                <w:lang w:val="sr-Cyrl-CS"/>
              </w:rPr>
              <w:t>дискусија 1.</w:t>
            </w:r>
          </w:p>
        </w:tc>
        <w:tc>
          <w:tcPr>
            <w:tcW w:w="1678" w:type="pct"/>
          </w:tcPr>
          <w:p w14:paraId="047F62F9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Решавање практичних проблема у изра</w:t>
            </w:r>
            <w:r w:rsidR="00DC5349">
              <w:rPr>
                <w:sz w:val="22"/>
                <w:szCs w:val="22"/>
                <w:lang w:val="sr-Cyrl-CS"/>
              </w:rPr>
              <w:t>ди систематског прегледног рада</w:t>
            </w:r>
            <w:r w:rsidR="007F6F2E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дискусија 1.</w:t>
            </w:r>
          </w:p>
        </w:tc>
        <w:tc>
          <w:tcPr>
            <w:tcW w:w="1754" w:type="pct"/>
          </w:tcPr>
          <w:p w14:paraId="2604AD5F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F56712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 xml:space="preserve">ни истраживачки приступ и израда систематског прегледног рада 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дискусија 1.</w:t>
            </w:r>
          </w:p>
        </w:tc>
      </w:tr>
    </w:tbl>
    <w:p w14:paraId="55083600" w14:textId="77777777" w:rsidR="00621754" w:rsidRDefault="00621754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370C930A" w14:textId="77777777" w:rsidR="00262AF8" w:rsidRDefault="00262AF8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7871B5D4" w14:textId="77777777" w:rsidR="00262AF8" w:rsidRDefault="00262AF8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3D5985FE" w14:textId="77777777" w:rsidR="00262AF8" w:rsidRDefault="00262AF8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2E764468" w14:textId="77777777" w:rsidR="00262AF8" w:rsidRDefault="00262AF8" w:rsidP="00621754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3475"/>
      </w:tblGrid>
      <w:tr w:rsidR="00621754" w:rsidRPr="003972AF" w14:paraId="4A88E44F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0A2B092D" w14:textId="77777777" w:rsidR="00621754" w:rsidRDefault="00621754" w:rsidP="004E13B5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14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ЧЕТРНАЕСТА</w:t>
            </w:r>
            <w:r w:rsidRPr="003972AF">
              <w:rPr>
                <w:lang w:val="ru-RU"/>
              </w:rPr>
              <w:t xml:space="preserve"> НЕДЕЉА):</w:t>
            </w:r>
          </w:p>
          <w:p w14:paraId="300BAA16" w14:textId="77777777" w:rsidR="0027168C" w:rsidRPr="0027168C" w:rsidRDefault="0027168C" w:rsidP="004E13B5">
            <w:pPr>
              <w:autoSpaceDE w:val="0"/>
              <w:autoSpaceDN w:val="0"/>
              <w:adjustRightInd w:val="0"/>
              <w:rPr>
                <w:caps/>
                <w:sz w:val="8"/>
                <w:szCs w:val="8"/>
                <w:lang w:val="ru-RU"/>
              </w:rPr>
            </w:pPr>
          </w:p>
        </w:tc>
      </w:tr>
      <w:tr w:rsidR="00621754" w:rsidRPr="003972AF" w14:paraId="34F8C7B7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00AB8E22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50786340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14" w:type="pct"/>
            <w:vAlign w:val="center"/>
          </w:tcPr>
          <w:p w14:paraId="3584713B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32DFD057" w14:textId="77777777" w:rsidTr="00893290">
        <w:trPr>
          <w:trHeight w:val="966"/>
        </w:trPr>
        <w:tc>
          <w:tcPr>
            <w:tcW w:w="1608" w:type="pct"/>
          </w:tcPr>
          <w:p w14:paraId="471284CE" w14:textId="77777777" w:rsidR="00621754" w:rsidRPr="00E43F4E" w:rsidRDefault="00246604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774A67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 xml:space="preserve">дискусија 2. </w:t>
            </w:r>
          </w:p>
        </w:tc>
        <w:tc>
          <w:tcPr>
            <w:tcW w:w="1678" w:type="pct"/>
          </w:tcPr>
          <w:p w14:paraId="2C7DBE0F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Решавање практичних проблема у изра</w:t>
            </w:r>
            <w:r w:rsidR="00DC5349">
              <w:rPr>
                <w:sz w:val="22"/>
                <w:szCs w:val="22"/>
                <w:lang w:val="sr-Cyrl-CS"/>
              </w:rPr>
              <w:t>ди систематског прегледног рада</w:t>
            </w:r>
            <w:r w:rsidR="00A401AE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дискусија 2.</w:t>
            </w:r>
          </w:p>
        </w:tc>
        <w:tc>
          <w:tcPr>
            <w:tcW w:w="1714" w:type="pct"/>
          </w:tcPr>
          <w:p w14:paraId="6EF11C83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F56712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>ни истраживачки приступ и изра</w:t>
            </w:r>
            <w:r w:rsidR="00DC5349">
              <w:rPr>
                <w:sz w:val="22"/>
                <w:szCs w:val="22"/>
                <w:lang w:val="sr-Cyrl-CS"/>
              </w:rPr>
              <w:t>да систематског прегледног рада</w:t>
            </w:r>
            <w:r w:rsidR="00A401AE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9F0CC3" w:rsidRPr="00E43F4E">
              <w:rPr>
                <w:sz w:val="22"/>
                <w:szCs w:val="22"/>
                <w:lang w:val="sr-Cyrl-CS"/>
              </w:rPr>
              <w:t>дискусија 2.</w:t>
            </w:r>
          </w:p>
        </w:tc>
      </w:tr>
    </w:tbl>
    <w:p w14:paraId="4F487218" w14:textId="77777777" w:rsidR="00621754" w:rsidRDefault="00621754" w:rsidP="0062175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14:paraId="294DF06A" w14:textId="77777777" w:rsidR="009A22F2" w:rsidRDefault="009A22F2" w:rsidP="0062175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5000" w:type="pct"/>
        <w:tblInd w:w="250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3475"/>
      </w:tblGrid>
      <w:tr w:rsidR="00621754" w:rsidRPr="003972AF" w14:paraId="4060E92D" w14:textId="77777777" w:rsidTr="00262AF8">
        <w:trPr>
          <w:trHeight w:val="432"/>
        </w:trPr>
        <w:tc>
          <w:tcPr>
            <w:tcW w:w="5000" w:type="pct"/>
            <w:gridSpan w:val="3"/>
            <w:vAlign w:val="center"/>
          </w:tcPr>
          <w:p w14:paraId="2E0CE95A" w14:textId="77777777" w:rsidR="00621754" w:rsidRPr="003972AF" w:rsidRDefault="00621754" w:rsidP="004E13B5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3972AF">
              <w:rPr>
                <w:lang w:val="ru-RU"/>
              </w:rPr>
              <w:t xml:space="preserve">НАСТАВНА ЈЕДИНИЦА </w:t>
            </w:r>
            <w:r>
              <w:rPr>
                <w:lang w:val="ru-RU"/>
              </w:rPr>
              <w:t>15</w:t>
            </w:r>
            <w:r w:rsidRPr="003972A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ПЕТНАЕСТА</w:t>
            </w:r>
            <w:r w:rsidRPr="003972AF">
              <w:rPr>
                <w:lang w:val="ru-RU"/>
              </w:rPr>
              <w:t xml:space="preserve"> НЕДЕЉА):</w:t>
            </w:r>
          </w:p>
        </w:tc>
      </w:tr>
      <w:tr w:rsidR="00621754" w:rsidRPr="003972AF" w14:paraId="6A67AB24" w14:textId="77777777" w:rsidTr="00893290">
        <w:trPr>
          <w:trHeight w:val="288"/>
        </w:trPr>
        <w:tc>
          <w:tcPr>
            <w:tcW w:w="1608" w:type="pct"/>
            <w:vAlign w:val="center"/>
          </w:tcPr>
          <w:p w14:paraId="60DE4820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Предавање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  <w:tc>
          <w:tcPr>
            <w:tcW w:w="1678" w:type="pct"/>
            <w:vAlign w:val="center"/>
          </w:tcPr>
          <w:p w14:paraId="4A81D93A" w14:textId="77777777" w:rsidR="00621754" w:rsidRPr="003A2645" w:rsidRDefault="00621754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>Семинар - 1 час</w:t>
            </w:r>
          </w:p>
        </w:tc>
        <w:tc>
          <w:tcPr>
            <w:tcW w:w="1714" w:type="pct"/>
            <w:vAlign w:val="center"/>
          </w:tcPr>
          <w:p w14:paraId="72776B98" w14:textId="77777777" w:rsidR="00621754" w:rsidRPr="003A2645" w:rsidRDefault="009B1146" w:rsidP="004E13B5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3A2645">
              <w:rPr>
                <w:b/>
                <w:lang w:val="ru-RU"/>
              </w:rPr>
              <w:t xml:space="preserve">Вежбе - </w:t>
            </w:r>
            <w:r w:rsidR="001F58DC">
              <w:rPr>
                <w:b/>
                <w:lang w:val="ru-RU"/>
              </w:rPr>
              <w:t>2</w:t>
            </w:r>
            <w:r w:rsidR="001F58DC" w:rsidRPr="00632534">
              <w:rPr>
                <w:b/>
                <w:lang w:val="ru-RU"/>
              </w:rPr>
              <w:t xml:space="preserve"> час</w:t>
            </w:r>
            <w:r w:rsidR="001F58DC">
              <w:rPr>
                <w:b/>
                <w:lang w:val="ru-RU"/>
              </w:rPr>
              <w:t>а</w:t>
            </w:r>
          </w:p>
        </w:tc>
      </w:tr>
      <w:tr w:rsidR="00621754" w:rsidRPr="008F3879" w14:paraId="7E964185" w14:textId="77777777" w:rsidTr="00893290">
        <w:trPr>
          <w:trHeight w:val="945"/>
        </w:trPr>
        <w:tc>
          <w:tcPr>
            <w:tcW w:w="1608" w:type="pct"/>
          </w:tcPr>
          <w:p w14:paraId="261D66E9" w14:textId="77777777" w:rsidR="00621754" w:rsidRPr="00E43F4E" w:rsidRDefault="00246604" w:rsidP="003A264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Планирање, истраживање и израда систематског прегледног рада</w:t>
            </w:r>
            <w:r w:rsidR="007927D1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757DE8" w:rsidRPr="00E43F4E">
              <w:rPr>
                <w:sz w:val="22"/>
                <w:szCs w:val="22"/>
                <w:lang w:val="sr-Cyrl-CS"/>
              </w:rPr>
              <w:t xml:space="preserve">закључак и практична примена резултата истраживања. </w:t>
            </w:r>
          </w:p>
        </w:tc>
        <w:tc>
          <w:tcPr>
            <w:tcW w:w="1678" w:type="pct"/>
          </w:tcPr>
          <w:p w14:paraId="5101C286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Решавање практичних проблема у изра</w:t>
            </w:r>
            <w:r w:rsidR="00DC5349">
              <w:rPr>
                <w:sz w:val="22"/>
                <w:szCs w:val="22"/>
                <w:lang w:val="sr-Cyrl-CS"/>
              </w:rPr>
              <w:t>ди систематског прегледног рада</w:t>
            </w:r>
            <w:r w:rsidR="00A401AE">
              <w:rPr>
                <w:sz w:val="22"/>
                <w:szCs w:val="22"/>
                <w:lang w:val="sr-Cyrl-CS"/>
              </w:rPr>
              <w:t xml:space="preserve"> </w:t>
            </w:r>
            <w:r w:rsidRPr="00E43F4E">
              <w:rPr>
                <w:sz w:val="22"/>
                <w:szCs w:val="22"/>
                <w:lang w:val="sr-Cyrl-CS"/>
              </w:rPr>
              <w:t xml:space="preserve">из области фармаковигиланце – </w:t>
            </w:r>
            <w:r w:rsidR="00757DE8" w:rsidRPr="00E43F4E">
              <w:rPr>
                <w:sz w:val="22"/>
                <w:szCs w:val="22"/>
                <w:lang w:val="sr-Cyrl-CS"/>
              </w:rPr>
              <w:t>закључак и практична примена резултата истраживања.</w:t>
            </w:r>
          </w:p>
        </w:tc>
        <w:tc>
          <w:tcPr>
            <w:tcW w:w="1714" w:type="pct"/>
          </w:tcPr>
          <w:p w14:paraId="4B906C44" w14:textId="77777777" w:rsidR="00621754" w:rsidRPr="00E43F4E" w:rsidRDefault="00246604" w:rsidP="003A2645">
            <w:pPr>
              <w:rPr>
                <w:sz w:val="22"/>
                <w:szCs w:val="22"/>
                <w:lang w:val="sr-Cyrl-CS"/>
              </w:rPr>
            </w:pPr>
            <w:r w:rsidRPr="00E43F4E">
              <w:rPr>
                <w:sz w:val="22"/>
                <w:szCs w:val="22"/>
                <w:lang w:val="sr-Cyrl-CS"/>
              </w:rPr>
              <w:t>Индивиду</w:t>
            </w:r>
            <w:r w:rsidR="00F56712">
              <w:rPr>
                <w:sz w:val="22"/>
                <w:szCs w:val="22"/>
                <w:lang w:val="sr-Cyrl-CS"/>
              </w:rPr>
              <w:t>ал</w:t>
            </w:r>
            <w:r w:rsidRPr="00E43F4E">
              <w:rPr>
                <w:sz w:val="22"/>
                <w:szCs w:val="22"/>
                <w:lang w:val="sr-Cyrl-CS"/>
              </w:rPr>
              <w:t xml:space="preserve">ни истраживачки приступ и израда систематског прегледног рада из области фармаковигиланце – </w:t>
            </w:r>
            <w:r w:rsidR="00757DE8" w:rsidRPr="00E43F4E">
              <w:rPr>
                <w:sz w:val="22"/>
                <w:szCs w:val="22"/>
                <w:lang w:val="sr-Cyrl-CS"/>
              </w:rPr>
              <w:t>закључак и практична примена резултата истраживања.</w:t>
            </w:r>
          </w:p>
        </w:tc>
      </w:tr>
    </w:tbl>
    <w:p w14:paraId="655C7CD5" w14:textId="77777777" w:rsidR="00506078" w:rsidRDefault="001C5C94" w:rsidP="00621754">
      <w:pPr>
        <w:jc w:val="center"/>
        <w:rPr>
          <w:b/>
          <w:bCs/>
          <w:sz w:val="22"/>
          <w:szCs w:val="22"/>
          <w:lang w:val="sr-Cyrl-CS"/>
        </w:rPr>
      </w:pPr>
      <w:r>
        <w:rPr>
          <w:b/>
          <w:sz w:val="36"/>
          <w:szCs w:val="36"/>
          <w:lang w:val="sr-Cyrl-CS"/>
        </w:rPr>
        <w:br w:type="page"/>
      </w:r>
    </w:p>
    <w:p w14:paraId="282DD86A" w14:textId="77777777" w:rsidR="009242A9" w:rsidRDefault="009242A9" w:rsidP="0085188F">
      <w:pPr>
        <w:jc w:val="center"/>
        <w:rPr>
          <w:b/>
          <w:bCs/>
          <w:color w:val="000000"/>
          <w:sz w:val="32"/>
          <w:lang w:val="sr-Cyrl-CS"/>
        </w:rPr>
      </w:pPr>
    </w:p>
    <w:p w14:paraId="01D4169B" w14:textId="77777777" w:rsidR="009242A9" w:rsidRDefault="009242A9" w:rsidP="0085188F">
      <w:pPr>
        <w:jc w:val="center"/>
        <w:rPr>
          <w:b/>
          <w:bCs/>
          <w:color w:val="000000"/>
          <w:sz w:val="32"/>
          <w:lang w:val="sr-Cyrl-CS"/>
        </w:rPr>
      </w:pPr>
    </w:p>
    <w:p w14:paraId="46933DEF" w14:textId="77777777" w:rsidR="00580F26" w:rsidRDefault="00580F26" w:rsidP="00580F26">
      <w:pPr>
        <w:jc w:val="center"/>
        <w:rPr>
          <w:b/>
          <w:bCs/>
          <w:color w:val="000000"/>
          <w:sz w:val="32"/>
        </w:rPr>
      </w:pPr>
      <w:r w:rsidRPr="002806D4">
        <w:rPr>
          <w:b/>
          <w:bCs/>
          <w:color w:val="000000"/>
          <w:sz w:val="32"/>
          <w:lang w:val="sr-Cyrl-CS"/>
        </w:rPr>
        <w:t>РАСПОРЕД ПРЕДАВАЊА</w:t>
      </w:r>
      <w:r>
        <w:rPr>
          <w:b/>
          <w:bCs/>
          <w:color w:val="000000"/>
          <w:sz w:val="32"/>
        </w:rPr>
        <w:t xml:space="preserve"> И СЕМИНАРА</w:t>
      </w:r>
    </w:p>
    <w:p w14:paraId="19BBDCCF" w14:textId="77777777" w:rsidR="00580F26" w:rsidRPr="009242A9" w:rsidRDefault="00580F26" w:rsidP="00580F26">
      <w:pPr>
        <w:jc w:val="center"/>
        <w:rPr>
          <w:b/>
          <w:bCs/>
          <w:color w:val="000000"/>
          <w:sz w:val="32"/>
        </w:rPr>
      </w:pPr>
    </w:p>
    <w:p w14:paraId="5712A2A7" w14:textId="77777777" w:rsidR="00580F26" w:rsidRPr="00AF5609" w:rsidRDefault="00580F26" w:rsidP="00580F26">
      <w:pPr>
        <w:jc w:val="center"/>
        <w:rPr>
          <w:b/>
          <w:bCs/>
          <w:color w:val="000000"/>
          <w:sz w:val="20"/>
          <w:szCs w:val="20"/>
          <w:lang w:val="sr-Latn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</w:tblGrid>
      <w:tr w:rsidR="00580F26" w:rsidRPr="00DA1983" w14:paraId="605AE72F" w14:textId="77777777" w:rsidTr="00325139">
        <w:trPr>
          <w:jc w:val="center"/>
        </w:trPr>
        <w:tc>
          <w:tcPr>
            <w:tcW w:w="5069" w:type="dxa"/>
          </w:tcPr>
          <w:p w14:paraId="00F6B604" w14:textId="77777777" w:rsidR="00580F26" w:rsidRPr="009242A9" w:rsidRDefault="00580F26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ЧЕТВРТАК</w:t>
            </w:r>
          </w:p>
          <w:p w14:paraId="13B166A9" w14:textId="77777777" w:rsidR="00580F26" w:rsidRPr="009242A9" w:rsidRDefault="00580F26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</w:p>
          <w:p w14:paraId="17BC2582" w14:textId="77777777" w:rsidR="00580F26" w:rsidRPr="009242A9" w:rsidRDefault="00580F26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ФАРМАКОЛОШКА САЛА (С5)</w:t>
            </w:r>
          </w:p>
          <w:p w14:paraId="27F7AF7A" w14:textId="77777777" w:rsidR="00580F26" w:rsidRPr="009242A9" w:rsidRDefault="00580F26" w:rsidP="00325139">
            <w:pPr>
              <w:jc w:val="center"/>
              <w:rPr>
                <w:b/>
                <w:bCs/>
                <w:sz w:val="32"/>
              </w:rPr>
            </w:pPr>
          </w:p>
          <w:p w14:paraId="6413A2D6" w14:textId="77777777" w:rsidR="00580F26" w:rsidRPr="00DA1983" w:rsidRDefault="00580F26" w:rsidP="00325139">
            <w:pPr>
              <w:jc w:val="center"/>
              <w:rPr>
                <w:b/>
                <w:bCs/>
                <w:color w:val="FF0000"/>
                <w:sz w:val="32"/>
                <w:highlight w:val="yellow"/>
                <w:lang w:val="sr-Cyrl-CS"/>
              </w:rPr>
            </w:pPr>
            <w:r w:rsidRPr="009242A9">
              <w:rPr>
                <w:b/>
                <w:bCs/>
                <w:sz w:val="40"/>
              </w:rPr>
              <w:t>08:00 - 10:15</w:t>
            </w:r>
          </w:p>
        </w:tc>
      </w:tr>
    </w:tbl>
    <w:p w14:paraId="1A63ECC3" w14:textId="77777777" w:rsidR="00580F26" w:rsidRPr="00DA1983" w:rsidRDefault="00580F26" w:rsidP="00580F26">
      <w:pPr>
        <w:autoSpaceDE w:val="0"/>
        <w:autoSpaceDN w:val="0"/>
        <w:adjustRightInd w:val="0"/>
        <w:rPr>
          <w:b/>
          <w:bCs/>
          <w:color w:val="FF0000"/>
          <w:szCs w:val="32"/>
          <w:highlight w:val="yellow"/>
        </w:rPr>
      </w:pPr>
    </w:p>
    <w:p w14:paraId="067EC3E5" w14:textId="77777777" w:rsidR="00580F26" w:rsidRPr="00DA1983" w:rsidRDefault="00580F26" w:rsidP="00580F26">
      <w:pPr>
        <w:autoSpaceDE w:val="0"/>
        <w:autoSpaceDN w:val="0"/>
        <w:adjustRightInd w:val="0"/>
        <w:rPr>
          <w:b/>
          <w:bCs/>
          <w:color w:val="FF0000"/>
          <w:szCs w:val="32"/>
          <w:highlight w:val="yellow"/>
        </w:rPr>
      </w:pPr>
    </w:p>
    <w:p w14:paraId="482DCD81" w14:textId="77777777" w:rsidR="00580F26" w:rsidRPr="00DA1983" w:rsidRDefault="00580F26" w:rsidP="00580F2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highlight w:val="yellow"/>
          <w:lang w:val="sr-Latn-CS"/>
        </w:rPr>
      </w:pPr>
    </w:p>
    <w:p w14:paraId="2031B93D" w14:textId="77777777" w:rsidR="00580F26" w:rsidRPr="00DA1983" w:rsidRDefault="00580F26" w:rsidP="00580F26">
      <w:pPr>
        <w:autoSpaceDE w:val="0"/>
        <w:autoSpaceDN w:val="0"/>
        <w:adjustRightInd w:val="0"/>
        <w:rPr>
          <w:color w:val="FF0000"/>
          <w:sz w:val="20"/>
          <w:szCs w:val="20"/>
          <w:highlight w:val="yellow"/>
          <w:lang w:val="sr-Cyrl-CS"/>
        </w:rPr>
      </w:pPr>
    </w:p>
    <w:p w14:paraId="2E9C17CD" w14:textId="77777777" w:rsidR="00580F26" w:rsidRDefault="00580F26" w:rsidP="00580F26">
      <w:pPr>
        <w:jc w:val="center"/>
        <w:rPr>
          <w:b/>
          <w:bCs/>
          <w:sz w:val="32"/>
          <w:lang w:val="en-US"/>
        </w:rPr>
      </w:pPr>
      <w:r w:rsidRPr="009242A9">
        <w:rPr>
          <w:b/>
          <w:bCs/>
          <w:sz w:val="32"/>
          <w:lang w:val="sr-Cyrl-CS"/>
        </w:rPr>
        <w:t xml:space="preserve">РАСПОРЕД ВЕЖБИ </w:t>
      </w:r>
    </w:p>
    <w:p w14:paraId="399877CA" w14:textId="2DE85FCC" w:rsidR="00662C31" w:rsidRPr="00662C31" w:rsidRDefault="00662C31" w:rsidP="00580F26">
      <w:pPr>
        <w:jc w:val="center"/>
        <w:rPr>
          <w:b/>
          <w:bCs/>
          <w:sz w:val="32"/>
          <w:lang w:val="en-US"/>
        </w:rPr>
      </w:pPr>
    </w:p>
    <w:p w14:paraId="3549E79E" w14:textId="77777777" w:rsidR="00580F26" w:rsidRPr="009242A9" w:rsidRDefault="00580F26" w:rsidP="00580F26">
      <w:pPr>
        <w:jc w:val="center"/>
        <w:rPr>
          <w:b/>
          <w:bCs/>
          <w:sz w:val="20"/>
          <w:szCs w:val="20"/>
          <w:lang w:val="sr-Latn-CS"/>
        </w:rPr>
      </w:pPr>
    </w:p>
    <w:tbl>
      <w:tblPr>
        <w:tblW w:w="392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834"/>
        <w:gridCol w:w="4116"/>
      </w:tblGrid>
      <w:tr w:rsidR="00662C31" w:rsidRPr="009242A9" w14:paraId="22DC80FF" w14:textId="77777777" w:rsidTr="00662C31">
        <w:trPr>
          <w:trHeight w:val="567"/>
          <w:jc w:val="center"/>
        </w:trPr>
        <w:tc>
          <w:tcPr>
            <w:tcW w:w="7950" w:type="dxa"/>
            <w:gridSpan w:val="2"/>
            <w:vAlign w:val="center"/>
          </w:tcPr>
          <w:p w14:paraId="2B225489" w14:textId="77777777" w:rsidR="00662C31" w:rsidRPr="009242A9" w:rsidRDefault="00662C31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ЧЕТВРТАК</w:t>
            </w:r>
          </w:p>
        </w:tc>
      </w:tr>
      <w:tr w:rsidR="00662C31" w:rsidRPr="009242A9" w14:paraId="4435F917" w14:textId="77777777" w:rsidTr="00662C31">
        <w:trPr>
          <w:jc w:val="center"/>
        </w:trPr>
        <w:tc>
          <w:tcPr>
            <w:tcW w:w="3834" w:type="dxa"/>
          </w:tcPr>
          <w:p w14:paraId="004D8ED5" w14:textId="77777777" w:rsidR="00662C31" w:rsidRPr="009242A9" w:rsidRDefault="00662C31" w:rsidP="00325139">
            <w:pPr>
              <w:jc w:val="center"/>
              <w:rPr>
                <w:b/>
                <w:bCs/>
                <w:sz w:val="32"/>
              </w:rPr>
            </w:pPr>
            <w:r w:rsidRPr="009242A9">
              <w:rPr>
                <w:b/>
                <w:bCs/>
                <w:sz w:val="32"/>
                <w:lang w:val="sr-Cyrl-CS"/>
              </w:rPr>
              <w:t xml:space="preserve">ЖУТА САЛА </w:t>
            </w:r>
            <w:r w:rsidRPr="009242A9">
              <w:rPr>
                <w:b/>
                <w:bCs/>
                <w:sz w:val="32"/>
              </w:rPr>
              <w:t>ЛЕВО</w:t>
            </w:r>
          </w:p>
          <w:p w14:paraId="3A6D2CD7" w14:textId="77777777" w:rsidR="00662C31" w:rsidRPr="009242A9" w:rsidRDefault="00662C31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(С35)</w:t>
            </w:r>
          </w:p>
        </w:tc>
        <w:tc>
          <w:tcPr>
            <w:tcW w:w="4116" w:type="dxa"/>
          </w:tcPr>
          <w:p w14:paraId="095DF513" w14:textId="77777777" w:rsidR="00662C31" w:rsidRPr="009242A9" w:rsidRDefault="00662C31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ЖУТА САЛА ЛЕВО</w:t>
            </w:r>
          </w:p>
          <w:p w14:paraId="748F87E8" w14:textId="77777777" w:rsidR="00662C31" w:rsidRPr="009242A9" w:rsidRDefault="00662C31" w:rsidP="00325139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9242A9">
              <w:rPr>
                <w:b/>
                <w:bCs/>
                <w:sz w:val="32"/>
                <w:lang w:val="sr-Cyrl-CS"/>
              </w:rPr>
              <w:t>(С37)</w:t>
            </w:r>
          </w:p>
        </w:tc>
      </w:tr>
      <w:tr w:rsidR="00662C31" w:rsidRPr="001F7DDA" w14:paraId="01ADC852" w14:textId="77777777" w:rsidTr="00662C31">
        <w:trPr>
          <w:trHeight w:val="5272"/>
          <w:jc w:val="center"/>
        </w:trPr>
        <w:tc>
          <w:tcPr>
            <w:tcW w:w="3834" w:type="dxa"/>
          </w:tcPr>
          <w:p w14:paraId="4178056A" w14:textId="77777777" w:rsidR="00662C31" w:rsidRDefault="00662C31" w:rsidP="00662C31">
            <w:pPr>
              <w:jc w:val="center"/>
              <w:rPr>
                <w:b/>
                <w:bCs/>
                <w:sz w:val="40"/>
              </w:rPr>
            </w:pPr>
          </w:p>
          <w:p w14:paraId="65A1C790" w14:textId="01D0C73C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>10:15 - 11:45</w:t>
            </w:r>
          </w:p>
          <w:p w14:paraId="0A71C1D9" w14:textId="77777777" w:rsidR="00662C31" w:rsidRPr="009242A9" w:rsidRDefault="00662C31" w:rsidP="00662C31">
            <w:pPr>
              <w:jc w:val="center"/>
              <w:rPr>
                <w:bCs/>
                <w:sz w:val="32"/>
                <w:lang w:val="sr-Latn-CS"/>
              </w:rPr>
            </w:pPr>
            <w:r w:rsidRPr="009242A9">
              <w:rPr>
                <w:bCs/>
                <w:sz w:val="32"/>
                <w:lang w:val="sr-Latn-CS"/>
              </w:rPr>
              <w:t xml:space="preserve">I </w:t>
            </w:r>
            <w:r w:rsidRPr="009242A9">
              <w:rPr>
                <w:bCs/>
                <w:sz w:val="32"/>
              </w:rPr>
              <w:t>група</w:t>
            </w:r>
          </w:p>
          <w:p w14:paraId="49264FD6" w14:textId="77777777" w:rsidR="00662C31" w:rsidRPr="009242A9" w:rsidRDefault="00662C31" w:rsidP="00662C31">
            <w:pPr>
              <w:jc w:val="center"/>
              <w:rPr>
                <w:bCs/>
                <w:sz w:val="32"/>
                <w:lang w:val="sr-Latn-CS"/>
              </w:rPr>
            </w:pPr>
          </w:p>
          <w:p w14:paraId="5DD1B2CF" w14:textId="77777777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>11:45 - 13:15</w:t>
            </w:r>
          </w:p>
          <w:p w14:paraId="50C5A8E2" w14:textId="65B89D86" w:rsidR="00662C31" w:rsidRDefault="00662C31" w:rsidP="00662C31">
            <w:pPr>
              <w:jc w:val="center"/>
              <w:rPr>
                <w:bCs/>
                <w:sz w:val="32"/>
              </w:rPr>
            </w:pPr>
            <w:r w:rsidRPr="009242A9">
              <w:rPr>
                <w:bCs/>
                <w:sz w:val="32"/>
                <w:lang w:val="en-US"/>
              </w:rPr>
              <w:t>I</w:t>
            </w:r>
            <w:r w:rsidRPr="009242A9">
              <w:rPr>
                <w:bCs/>
                <w:sz w:val="32"/>
                <w:lang w:val="sr-Latn-CS"/>
              </w:rPr>
              <w:t xml:space="preserve">II </w:t>
            </w:r>
            <w:r w:rsidRPr="009242A9">
              <w:rPr>
                <w:bCs/>
                <w:sz w:val="32"/>
              </w:rPr>
              <w:t>група</w:t>
            </w:r>
          </w:p>
          <w:p w14:paraId="49ECBF57" w14:textId="77777777" w:rsidR="00662C31" w:rsidRDefault="00662C31" w:rsidP="00662C31">
            <w:pPr>
              <w:jc w:val="center"/>
              <w:rPr>
                <w:bCs/>
                <w:sz w:val="32"/>
              </w:rPr>
            </w:pPr>
          </w:p>
          <w:p w14:paraId="1A755343" w14:textId="77777777" w:rsidR="00662C31" w:rsidRPr="009242A9" w:rsidRDefault="00662C31" w:rsidP="00662C31">
            <w:pPr>
              <w:jc w:val="center"/>
              <w:rPr>
                <w:b/>
                <w:bCs/>
                <w:sz w:val="40"/>
                <w:lang w:val="sr-Cyrl-CS"/>
              </w:rPr>
            </w:pPr>
            <w:r w:rsidRPr="009242A9">
              <w:rPr>
                <w:b/>
                <w:bCs/>
                <w:sz w:val="40"/>
              </w:rPr>
              <w:t>13:15 - 14:45</w:t>
            </w:r>
          </w:p>
          <w:p w14:paraId="2207DEF9" w14:textId="06F4B0AF" w:rsidR="00662C31" w:rsidRPr="009242A9" w:rsidRDefault="00662C31" w:rsidP="00662C31">
            <w:pPr>
              <w:jc w:val="center"/>
              <w:rPr>
                <w:bCs/>
                <w:sz w:val="32"/>
              </w:rPr>
            </w:pPr>
            <w:r w:rsidRPr="009242A9">
              <w:rPr>
                <w:bCs/>
                <w:sz w:val="32"/>
                <w:lang w:val="sr-Latn-CS"/>
              </w:rPr>
              <w:t xml:space="preserve">V </w:t>
            </w:r>
            <w:r w:rsidRPr="009242A9">
              <w:rPr>
                <w:bCs/>
                <w:sz w:val="32"/>
              </w:rPr>
              <w:t>група</w:t>
            </w:r>
          </w:p>
        </w:tc>
        <w:tc>
          <w:tcPr>
            <w:tcW w:w="4116" w:type="dxa"/>
          </w:tcPr>
          <w:p w14:paraId="7611DB7F" w14:textId="77777777" w:rsidR="00662C31" w:rsidRDefault="00662C31" w:rsidP="00662C31">
            <w:pPr>
              <w:jc w:val="center"/>
              <w:rPr>
                <w:b/>
                <w:bCs/>
                <w:sz w:val="40"/>
              </w:rPr>
            </w:pPr>
          </w:p>
          <w:p w14:paraId="2301C1B0" w14:textId="34748B54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>10:15 - 11:45</w:t>
            </w:r>
          </w:p>
          <w:p w14:paraId="15703E81" w14:textId="77777777" w:rsidR="00662C31" w:rsidRPr="009242A9" w:rsidRDefault="00662C31" w:rsidP="00662C31">
            <w:pPr>
              <w:jc w:val="center"/>
              <w:rPr>
                <w:bCs/>
                <w:sz w:val="32"/>
                <w:lang w:val="sr-Latn-CS"/>
              </w:rPr>
            </w:pPr>
            <w:r w:rsidRPr="009242A9">
              <w:rPr>
                <w:bCs/>
                <w:sz w:val="32"/>
                <w:lang w:val="sr-Latn-CS"/>
              </w:rPr>
              <w:t xml:space="preserve">II </w:t>
            </w:r>
            <w:r w:rsidRPr="009242A9">
              <w:rPr>
                <w:bCs/>
                <w:sz w:val="32"/>
              </w:rPr>
              <w:t>група</w:t>
            </w:r>
          </w:p>
          <w:p w14:paraId="0E1A8BDF" w14:textId="77777777" w:rsidR="00662C31" w:rsidRPr="009242A9" w:rsidRDefault="00662C31" w:rsidP="00662C31">
            <w:pPr>
              <w:jc w:val="center"/>
              <w:rPr>
                <w:bCs/>
                <w:sz w:val="32"/>
                <w:lang w:val="sr-Latn-CS"/>
              </w:rPr>
            </w:pPr>
          </w:p>
          <w:p w14:paraId="2B74958C" w14:textId="77777777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>11:45 - 13:15</w:t>
            </w:r>
          </w:p>
          <w:p w14:paraId="3B75D333" w14:textId="26EE337D" w:rsidR="00662C31" w:rsidRDefault="00662C31" w:rsidP="00662C31">
            <w:pPr>
              <w:jc w:val="center"/>
              <w:rPr>
                <w:bCs/>
                <w:sz w:val="32"/>
              </w:rPr>
            </w:pPr>
            <w:r w:rsidRPr="009242A9">
              <w:rPr>
                <w:bCs/>
                <w:sz w:val="32"/>
                <w:lang w:val="sr-Latn-CS"/>
              </w:rPr>
              <w:t>I</w:t>
            </w:r>
            <w:r w:rsidRPr="009242A9">
              <w:rPr>
                <w:bCs/>
                <w:sz w:val="32"/>
              </w:rPr>
              <w:t>V</w:t>
            </w:r>
            <w:r w:rsidRPr="009242A9">
              <w:rPr>
                <w:bCs/>
                <w:sz w:val="32"/>
                <w:lang w:val="sr-Latn-CS"/>
              </w:rPr>
              <w:t xml:space="preserve"> </w:t>
            </w:r>
            <w:r w:rsidRPr="009242A9">
              <w:rPr>
                <w:bCs/>
                <w:sz w:val="32"/>
              </w:rPr>
              <w:t>група</w:t>
            </w:r>
          </w:p>
          <w:p w14:paraId="122BFF9F" w14:textId="77777777" w:rsidR="00662C31" w:rsidRDefault="00662C31" w:rsidP="00662C31">
            <w:pPr>
              <w:jc w:val="center"/>
              <w:rPr>
                <w:b/>
                <w:bCs/>
                <w:sz w:val="32"/>
              </w:rPr>
            </w:pPr>
          </w:p>
          <w:p w14:paraId="3CFA327B" w14:textId="0208435A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>13:15 - 14:45</w:t>
            </w:r>
          </w:p>
          <w:p w14:paraId="656F699B" w14:textId="5DF989F2" w:rsidR="00662C31" w:rsidRPr="009242A9" w:rsidRDefault="00662C31" w:rsidP="00662C31">
            <w:pPr>
              <w:jc w:val="center"/>
              <w:rPr>
                <w:bCs/>
                <w:sz w:val="32"/>
              </w:rPr>
            </w:pPr>
            <w:r w:rsidRPr="009242A9">
              <w:rPr>
                <w:bCs/>
                <w:sz w:val="32"/>
                <w:lang w:val="sr-Latn-CS"/>
              </w:rPr>
              <w:t xml:space="preserve">VI </w:t>
            </w:r>
            <w:r w:rsidRPr="009242A9">
              <w:rPr>
                <w:bCs/>
                <w:sz w:val="32"/>
              </w:rPr>
              <w:t>група</w:t>
            </w:r>
          </w:p>
          <w:p w14:paraId="7E333FBD" w14:textId="77777777" w:rsidR="00662C31" w:rsidRPr="009242A9" w:rsidRDefault="00662C31" w:rsidP="00662C31">
            <w:pPr>
              <w:jc w:val="center"/>
              <w:rPr>
                <w:bCs/>
                <w:sz w:val="32"/>
              </w:rPr>
            </w:pPr>
          </w:p>
          <w:p w14:paraId="0F212D19" w14:textId="67F7E6E5" w:rsidR="00662C31" w:rsidRPr="009242A9" w:rsidRDefault="00662C31" w:rsidP="00662C31">
            <w:pPr>
              <w:jc w:val="center"/>
              <w:rPr>
                <w:b/>
                <w:bCs/>
                <w:sz w:val="40"/>
              </w:rPr>
            </w:pPr>
            <w:r w:rsidRPr="009242A9">
              <w:rPr>
                <w:b/>
                <w:bCs/>
                <w:sz w:val="40"/>
              </w:rPr>
              <w:t xml:space="preserve">14:45– </w:t>
            </w:r>
            <w:r>
              <w:rPr>
                <w:b/>
                <w:bCs/>
                <w:sz w:val="40"/>
              </w:rPr>
              <w:t>16</w:t>
            </w:r>
            <w:r w:rsidRPr="009242A9">
              <w:rPr>
                <w:b/>
                <w:bCs/>
                <w:sz w:val="40"/>
              </w:rPr>
              <w:t>:</w:t>
            </w:r>
            <w:r w:rsidRPr="009242A9">
              <w:rPr>
                <w:b/>
                <w:bCs/>
                <w:sz w:val="40"/>
                <w:lang w:val="en-US"/>
              </w:rPr>
              <w:t>1</w:t>
            </w:r>
            <w:r w:rsidRPr="009242A9">
              <w:rPr>
                <w:b/>
                <w:bCs/>
                <w:sz w:val="40"/>
              </w:rPr>
              <w:t>5</w:t>
            </w:r>
          </w:p>
          <w:p w14:paraId="3299E3CB" w14:textId="492DEC58" w:rsidR="00662C31" w:rsidRPr="009242A9" w:rsidRDefault="00662C31" w:rsidP="00662C31">
            <w:pPr>
              <w:jc w:val="center"/>
              <w:rPr>
                <w:b/>
                <w:bCs/>
                <w:sz w:val="32"/>
                <w:lang w:val="sr-Latn-CS"/>
              </w:rPr>
            </w:pPr>
            <w:r w:rsidRPr="009242A9">
              <w:rPr>
                <w:bCs/>
                <w:sz w:val="32"/>
                <w:lang w:val="sr-Latn-CS"/>
              </w:rPr>
              <w:t>V</w:t>
            </w:r>
            <w:r>
              <w:rPr>
                <w:bCs/>
                <w:sz w:val="32"/>
                <w:lang w:val="sr-Latn-CS"/>
              </w:rPr>
              <w:t>I</w:t>
            </w:r>
            <w:r w:rsidRPr="009242A9">
              <w:rPr>
                <w:bCs/>
                <w:sz w:val="32"/>
                <w:lang w:val="sr-Latn-CS"/>
              </w:rPr>
              <w:t xml:space="preserve">I </w:t>
            </w:r>
            <w:r w:rsidRPr="009242A9">
              <w:rPr>
                <w:bCs/>
                <w:sz w:val="32"/>
              </w:rPr>
              <w:t>група</w:t>
            </w:r>
          </w:p>
        </w:tc>
      </w:tr>
    </w:tbl>
    <w:p w14:paraId="02EAAF76" w14:textId="77777777" w:rsidR="00580F26" w:rsidRDefault="00580F26" w:rsidP="00580F26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2AEA993B" w14:textId="16A19E3D" w:rsidR="000028B2" w:rsidRPr="009242A9" w:rsidRDefault="00580F26" w:rsidP="00580F26">
      <w:pPr>
        <w:jc w:val="center"/>
        <w:rPr>
          <w:b/>
          <w:sz w:val="20"/>
          <w:szCs w:val="20"/>
          <w:lang w:val="ru-RU"/>
        </w:rPr>
        <w:sectPr w:rsidR="000028B2" w:rsidRPr="009242A9" w:rsidSect="00772F2F">
          <w:pgSz w:w="11907" w:h="16839" w:code="9"/>
          <w:pgMar w:top="567" w:right="567" w:bottom="567" w:left="1418" w:header="720" w:footer="720" w:gutter="0"/>
          <w:cols w:space="720"/>
          <w:docGrid w:linePitch="360"/>
        </w:sectPr>
      </w:pPr>
      <w:hyperlink r:id="rId10" w:history="1">
        <w:r w:rsidRPr="009242A9">
          <w:rPr>
            <w:rStyle w:val="Hyperlink"/>
            <w:b/>
            <w:sz w:val="32"/>
            <w:szCs w:val="20"/>
            <w:lang w:val="ru-RU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812"/>
        <w:gridCol w:w="11056"/>
        <w:gridCol w:w="3057"/>
      </w:tblGrid>
      <w:tr w:rsidR="000028B2" w:rsidRPr="00E3006E" w14:paraId="36433EA8" w14:textId="77777777" w:rsidTr="00EB3435">
        <w:trPr>
          <w:trHeight w:val="51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54561" w14:textId="77777777" w:rsidR="000028B2" w:rsidRPr="00E3006E" w:rsidRDefault="00C366B3" w:rsidP="000028B2">
            <w:pPr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lastRenderedPageBreak/>
              <w:t>РАСПОРЕД НАСТАВЕ ЗА ПРЕДМЕТ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0028B2">
              <w:rPr>
                <w:b/>
                <w:bCs/>
                <w:sz w:val="28"/>
                <w:szCs w:val="28"/>
                <w:lang w:val="sr-Cyrl-CS"/>
              </w:rPr>
              <w:t>ФАРМАКОВИГИЛАНЦА</w:t>
            </w:r>
          </w:p>
        </w:tc>
      </w:tr>
      <w:tr w:rsidR="009242A9" w:rsidRPr="009242A9" w14:paraId="77D4C33A" w14:textId="77777777" w:rsidTr="009242A9">
        <w:trPr>
          <w:trHeight w:val="510"/>
          <w:tblHeader/>
        </w:trPr>
        <w:tc>
          <w:tcPr>
            <w:tcW w:w="313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4CC77125" w14:textId="77777777" w:rsidR="009242A9" w:rsidRPr="009242A9" w:rsidRDefault="009242A9" w:rsidP="000028B2">
            <w:pPr>
              <w:jc w:val="center"/>
              <w:rPr>
                <w:b/>
                <w:bCs/>
                <w:lang w:val="sr-Cyrl-CS"/>
              </w:rPr>
            </w:pPr>
            <w:r w:rsidRPr="009242A9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1A4C8889" w14:textId="77777777" w:rsidR="009242A9" w:rsidRPr="009242A9" w:rsidRDefault="009242A9" w:rsidP="000028B2">
            <w:pPr>
              <w:jc w:val="center"/>
              <w:rPr>
                <w:b/>
                <w:bCs/>
                <w:lang w:val="sr-Cyrl-CS"/>
              </w:rPr>
            </w:pPr>
            <w:r w:rsidRPr="009242A9">
              <w:rPr>
                <w:b/>
                <w:bCs/>
                <w:lang w:val="sr-Cyrl-CS"/>
              </w:rPr>
              <w:t>тип</w:t>
            </w:r>
          </w:p>
        </w:tc>
        <w:tc>
          <w:tcPr>
            <w:tcW w:w="3472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51EBF6C" w14:textId="77777777" w:rsidR="009242A9" w:rsidRPr="009242A9" w:rsidRDefault="009242A9" w:rsidP="000028B2">
            <w:pPr>
              <w:jc w:val="center"/>
              <w:rPr>
                <w:b/>
                <w:bCs/>
                <w:lang w:val="sr-Cyrl-CS"/>
              </w:rPr>
            </w:pPr>
            <w:r w:rsidRPr="009242A9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7A248F0" w14:textId="77777777" w:rsidR="009242A9" w:rsidRPr="009242A9" w:rsidRDefault="009242A9" w:rsidP="000028B2">
            <w:pPr>
              <w:jc w:val="center"/>
              <w:rPr>
                <w:b/>
                <w:bCs/>
                <w:lang w:val="sr-Cyrl-CS"/>
              </w:rPr>
            </w:pPr>
            <w:r w:rsidRPr="009242A9">
              <w:rPr>
                <w:b/>
                <w:bCs/>
                <w:lang w:val="sr-Cyrl-CS"/>
              </w:rPr>
              <w:t>наставник</w:t>
            </w:r>
          </w:p>
        </w:tc>
      </w:tr>
      <w:tr w:rsidR="009242A9" w:rsidRPr="009242A9" w14:paraId="2F59FDA9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38527012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55" w:type="pct"/>
            <w:vAlign w:val="center"/>
          </w:tcPr>
          <w:p w14:paraId="4DA240E0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649F9F26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Увод у фармаковигиланцу</w:t>
            </w:r>
          </w:p>
        </w:tc>
        <w:tc>
          <w:tcPr>
            <w:tcW w:w="959" w:type="pct"/>
            <w:vAlign w:val="center"/>
          </w:tcPr>
          <w:p w14:paraId="5AA96379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1683714D" w14:textId="77777777" w:rsidTr="009242A9">
        <w:trPr>
          <w:trHeight w:val="567"/>
        </w:trPr>
        <w:tc>
          <w:tcPr>
            <w:tcW w:w="313" w:type="pct"/>
            <w:vMerge/>
            <w:vAlign w:val="center"/>
          </w:tcPr>
          <w:p w14:paraId="2A651B08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03CAC532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14FBC6FD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Нежељена дејства лекова, нежељени догађаји, озбиљна нежељена дејства.</w:t>
            </w:r>
          </w:p>
        </w:tc>
        <w:tc>
          <w:tcPr>
            <w:tcW w:w="959" w:type="pct"/>
            <w:vAlign w:val="center"/>
          </w:tcPr>
          <w:p w14:paraId="1A0D97C0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647BD211" w14:textId="77777777" w:rsidTr="009242A9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13" w:type="pct"/>
            <w:vMerge/>
            <w:vAlign w:val="center"/>
          </w:tcPr>
          <w:p w14:paraId="4B9E5490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Latn-CS"/>
              </w:rPr>
            </w:pPr>
          </w:p>
        </w:tc>
        <w:tc>
          <w:tcPr>
            <w:tcW w:w="255" w:type="pct"/>
            <w:vAlign w:val="center"/>
          </w:tcPr>
          <w:p w14:paraId="141EFDFE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0402BF69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Учесталост и врсте нежељених дејстава лекова: А, Б и Ц.</w:t>
            </w:r>
          </w:p>
        </w:tc>
        <w:tc>
          <w:tcPr>
            <w:tcW w:w="959" w:type="pct"/>
            <w:vAlign w:val="center"/>
          </w:tcPr>
          <w:p w14:paraId="7875D337" w14:textId="77777777" w:rsidR="009242A9" w:rsidRPr="009242A9" w:rsidRDefault="009242A9" w:rsidP="000028B2">
            <w:pPr>
              <w:rPr>
                <w:sz w:val="20"/>
                <w:szCs w:val="20"/>
              </w:rPr>
            </w:pPr>
            <w:r w:rsidRPr="009242A9">
              <w:rPr>
                <w:sz w:val="20"/>
                <w:szCs w:val="20"/>
                <w:lang w:val="sr-Cyrl-CS"/>
              </w:rPr>
              <w:t xml:space="preserve">Проф. др Марко Фолић </w:t>
            </w:r>
          </w:p>
          <w:p w14:paraId="5B34EE66" w14:textId="77777777" w:rsidR="009242A9" w:rsidRPr="003B3985" w:rsidRDefault="006F4C1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>др Радиша Павловић</w:t>
            </w:r>
          </w:p>
          <w:p w14:paraId="18AA9DFE" w14:textId="77777777" w:rsidR="009242A9" w:rsidRPr="00907B40" w:rsidRDefault="008471EA" w:rsidP="000028B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en-US"/>
              </w:rPr>
              <w:t xml:space="preserve">. др </w:t>
            </w:r>
            <w:r w:rsidRPr="000028B2">
              <w:rPr>
                <w:sz w:val="20"/>
                <w:szCs w:val="20"/>
                <w:lang w:val="sr-Cyrl-CS"/>
              </w:rPr>
              <w:t>Милена Јуришевић</w:t>
            </w:r>
          </w:p>
        </w:tc>
      </w:tr>
      <w:tr w:rsidR="009242A9" w:rsidRPr="009242A9" w14:paraId="4D32111D" w14:textId="77777777" w:rsidTr="009242A9">
        <w:trPr>
          <w:trHeight w:val="510"/>
        </w:trPr>
        <w:tc>
          <w:tcPr>
            <w:tcW w:w="313" w:type="pct"/>
            <w:vMerge w:val="restart"/>
            <w:vAlign w:val="center"/>
          </w:tcPr>
          <w:p w14:paraId="7D36CA3C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55" w:type="pct"/>
            <w:vAlign w:val="center"/>
          </w:tcPr>
          <w:p w14:paraId="39F96DDD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30F879BF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Спонтано пријављивање нежељених дејстава лекова.</w:t>
            </w:r>
          </w:p>
        </w:tc>
        <w:tc>
          <w:tcPr>
            <w:tcW w:w="959" w:type="pct"/>
            <w:vAlign w:val="center"/>
          </w:tcPr>
          <w:p w14:paraId="476372A5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48023506" w14:textId="77777777" w:rsidTr="009242A9">
        <w:trPr>
          <w:trHeight w:val="567"/>
        </w:trPr>
        <w:tc>
          <w:tcPr>
            <w:tcW w:w="313" w:type="pct"/>
            <w:vMerge/>
            <w:vAlign w:val="center"/>
          </w:tcPr>
          <w:p w14:paraId="14C751F7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3DA02EB2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452C44D2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Структура и функционисање националног центра за нежељена дејства лекова.</w:t>
            </w:r>
          </w:p>
        </w:tc>
        <w:tc>
          <w:tcPr>
            <w:tcW w:w="959" w:type="pct"/>
            <w:vAlign w:val="center"/>
          </w:tcPr>
          <w:p w14:paraId="4E59042E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840004D" w14:textId="77777777" w:rsidTr="009242A9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13" w:type="pct"/>
            <w:vMerge/>
            <w:vAlign w:val="center"/>
          </w:tcPr>
          <w:p w14:paraId="17B8F8A1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2E26FCF9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28C3B70C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Фо</w:t>
            </w:r>
            <w:r w:rsidR="00EB23D0">
              <w:rPr>
                <w:sz w:val="22"/>
                <w:szCs w:val="22"/>
                <w:lang w:val="ru-RU"/>
              </w:rPr>
              <w:t xml:space="preserve">рмулари и техника пријављивања </w:t>
            </w:r>
            <w:r w:rsidRPr="009242A9">
              <w:rPr>
                <w:sz w:val="22"/>
                <w:szCs w:val="22"/>
                <w:lang w:val="ru-RU"/>
              </w:rPr>
              <w:t>нежељених дејстава лекова</w:t>
            </w:r>
            <w:r w:rsidR="003455C1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59" w:type="pct"/>
            <w:vAlign w:val="center"/>
          </w:tcPr>
          <w:p w14:paraId="775211FC" w14:textId="77777777" w:rsidR="009242A9" w:rsidRPr="009242A9" w:rsidRDefault="009242A9" w:rsidP="000028B2">
            <w:pPr>
              <w:rPr>
                <w:sz w:val="20"/>
                <w:szCs w:val="20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  <w:p w14:paraId="2288ED74" w14:textId="77777777" w:rsidR="009242A9" w:rsidRPr="003B3985" w:rsidRDefault="00AD7F9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="00413629" w:rsidRPr="00413629">
              <w:rPr>
                <w:color w:val="000000" w:themeColor="text1"/>
                <w:sz w:val="20"/>
                <w:szCs w:val="20"/>
                <w:lang w:val="ru-RU"/>
              </w:rPr>
              <w:t>Наташа</w:t>
            </w:r>
            <w:r w:rsidR="009242A9" w:rsidRPr="003B3985">
              <w:rPr>
                <w:color w:val="000000" w:themeColor="text1"/>
                <w:sz w:val="20"/>
                <w:szCs w:val="20"/>
                <w:lang w:val="ru-RU"/>
              </w:rPr>
              <w:t xml:space="preserve"> Мијаиловић</w:t>
            </w:r>
          </w:p>
          <w:p w14:paraId="7A0A4D2F" w14:textId="77777777" w:rsidR="009242A9" w:rsidRPr="009242A9" w:rsidRDefault="009242A9" w:rsidP="000028B2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др Марко Равић</w:t>
            </w:r>
          </w:p>
        </w:tc>
      </w:tr>
      <w:tr w:rsidR="009242A9" w:rsidRPr="009242A9" w14:paraId="366833A3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4A589078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55" w:type="pct"/>
            <w:vAlign w:val="center"/>
          </w:tcPr>
          <w:p w14:paraId="42AB273B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3B0CE1E5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Утврђивање каузалности пријављених нежељених дејстава лекова: Нарањо скала, скала СЗО и Француска скала</w:t>
            </w:r>
            <w:r w:rsidR="003455C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7842D166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9242A9" w:rsidRPr="009242A9" w14:paraId="008F8263" w14:textId="77777777" w:rsidTr="009242A9">
        <w:trPr>
          <w:trHeight w:val="510"/>
        </w:trPr>
        <w:tc>
          <w:tcPr>
            <w:tcW w:w="313" w:type="pct"/>
            <w:vMerge/>
            <w:vAlign w:val="center"/>
          </w:tcPr>
          <w:p w14:paraId="5691B82C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2F536686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2D90E3CB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 xml:space="preserve">Концепт „сигнала“ у бази </w:t>
            </w:r>
            <w:r w:rsidR="00154C52">
              <w:rPr>
                <w:sz w:val="22"/>
                <w:szCs w:val="22"/>
                <w:lang w:val="sr-Cyrl-CS"/>
              </w:rPr>
              <w:t xml:space="preserve">података о </w:t>
            </w:r>
            <w:r w:rsidRPr="009242A9">
              <w:rPr>
                <w:sz w:val="22"/>
                <w:szCs w:val="22"/>
                <w:lang w:val="sr-Cyrl-CS"/>
              </w:rPr>
              <w:t>нежељеним дејствима.</w:t>
            </w:r>
          </w:p>
        </w:tc>
        <w:tc>
          <w:tcPr>
            <w:tcW w:w="959" w:type="pct"/>
            <w:vAlign w:val="center"/>
          </w:tcPr>
          <w:p w14:paraId="2A7FB6AB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9242A9" w:rsidRPr="009242A9" w14:paraId="5CC7DFA4" w14:textId="77777777" w:rsidTr="009242A9">
        <w:trPr>
          <w:trHeight w:val="737"/>
        </w:trPr>
        <w:tc>
          <w:tcPr>
            <w:tcW w:w="313" w:type="pct"/>
            <w:vMerge/>
            <w:vAlign w:val="center"/>
          </w:tcPr>
          <w:p w14:paraId="1C89AF4A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9165A83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199B3483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Практични примери спонтаних пријава нежељених дејстава лекова; утврђивање каузалности помоћу Нарањо скале</w:t>
            </w:r>
            <w:r w:rsidR="003455C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723A4A5F" w14:textId="77777777" w:rsidR="009242A9" w:rsidRPr="009242A9" w:rsidRDefault="00AD7F98" w:rsidP="000028B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Доц</w:t>
            </w:r>
            <w:r w:rsidR="009242A9" w:rsidRPr="009242A9">
              <w:rPr>
                <w:sz w:val="20"/>
                <w:szCs w:val="20"/>
                <w:lang w:val="en-US"/>
              </w:rPr>
              <w:t xml:space="preserve">. др </w:t>
            </w:r>
            <w:r w:rsidR="009242A9" w:rsidRPr="009242A9">
              <w:rPr>
                <w:sz w:val="20"/>
                <w:szCs w:val="20"/>
                <w:lang w:val="sr-Cyrl-CS"/>
              </w:rPr>
              <w:t>Катарина Михајловић</w:t>
            </w:r>
          </w:p>
          <w:p w14:paraId="414414F9" w14:textId="77777777" w:rsidR="009242A9" w:rsidRPr="003B3985" w:rsidRDefault="00AD7F9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m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 xml:space="preserve">r ph Катарина Ђорђевић </w:t>
            </w:r>
          </w:p>
          <w:p w14:paraId="6BE5750A" w14:textId="77777777" w:rsidR="00AD7F98" w:rsidRPr="00AD7F98" w:rsidRDefault="00AD7F98" w:rsidP="000028B2">
            <w:pPr>
              <w:rPr>
                <w:color w:val="FF0000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др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1E2CEF5A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7ADB7CB4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55" w:type="pct"/>
            <w:vAlign w:val="center"/>
          </w:tcPr>
          <w:p w14:paraId="514BF555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6A0FA61A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Прикази случајева нежељених дејстава лекова објављени у медицинској литератури.</w:t>
            </w:r>
          </w:p>
        </w:tc>
        <w:tc>
          <w:tcPr>
            <w:tcW w:w="959" w:type="pct"/>
            <w:vAlign w:val="center"/>
          </w:tcPr>
          <w:p w14:paraId="756426AF" w14:textId="77777777" w:rsidR="009242A9" w:rsidRPr="009242A9" w:rsidRDefault="009242A9" w:rsidP="000028B2">
            <w:pPr>
              <w:rPr>
                <w:sz w:val="20"/>
                <w:szCs w:val="20"/>
              </w:rPr>
            </w:pPr>
            <w:r w:rsidRPr="009242A9">
              <w:rPr>
                <w:sz w:val="20"/>
                <w:szCs w:val="20"/>
              </w:rPr>
              <w:t xml:space="preserve">Проф. др </w:t>
            </w:r>
            <w:r w:rsidR="00AF78FE" w:rsidRPr="00AF78FE">
              <w:rPr>
                <w:sz w:val="20"/>
                <w:szCs w:val="20"/>
              </w:rPr>
              <w:t>Срђан Стефановић</w:t>
            </w:r>
          </w:p>
        </w:tc>
      </w:tr>
      <w:tr w:rsidR="009242A9" w:rsidRPr="009242A9" w14:paraId="036BF01C" w14:textId="77777777" w:rsidTr="009242A9">
        <w:trPr>
          <w:trHeight w:val="567"/>
        </w:trPr>
        <w:tc>
          <w:tcPr>
            <w:tcW w:w="313" w:type="pct"/>
            <w:vMerge/>
            <w:vAlign w:val="center"/>
          </w:tcPr>
          <w:p w14:paraId="3CE71933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08BE9AA3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133F2247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 xml:space="preserve">Подстакнуто пријављивање </w:t>
            </w:r>
            <w:r w:rsidR="00154C52" w:rsidRPr="009242A9">
              <w:rPr>
                <w:sz w:val="22"/>
                <w:szCs w:val="22"/>
                <w:lang w:val="sr-Cyrl-CS"/>
              </w:rPr>
              <w:t>нежељених дејстава лекова</w:t>
            </w:r>
            <w:r w:rsidRPr="009242A9">
              <w:rPr>
                <w:sz w:val="22"/>
                <w:szCs w:val="22"/>
                <w:lang w:val="sr-Cyrl-CS"/>
              </w:rPr>
              <w:t xml:space="preserve"> (Post Marketing Surveillance).</w:t>
            </w:r>
          </w:p>
        </w:tc>
        <w:tc>
          <w:tcPr>
            <w:tcW w:w="959" w:type="pct"/>
            <w:vAlign w:val="center"/>
          </w:tcPr>
          <w:p w14:paraId="7812C712" w14:textId="77777777" w:rsidR="009242A9" w:rsidRPr="009242A9" w:rsidRDefault="00AF78FE" w:rsidP="000028B2">
            <w:pPr>
              <w:rPr>
                <w:sz w:val="20"/>
                <w:szCs w:val="20"/>
              </w:rPr>
            </w:pPr>
            <w:r w:rsidRPr="009242A9">
              <w:rPr>
                <w:sz w:val="20"/>
                <w:szCs w:val="20"/>
              </w:rPr>
              <w:t xml:space="preserve">Проф. др </w:t>
            </w:r>
            <w:r w:rsidRPr="00AF78FE">
              <w:rPr>
                <w:sz w:val="20"/>
                <w:szCs w:val="20"/>
              </w:rPr>
              <w:t>Срђан Стефановић</w:t>
            </w:r>
          </w:p>
        </w:tc>
      </w:tr>
      <w:tr w:rsidR="009242A9" w:rsidRPr="009242A9" w14:paraId="60097024" w14:textId="77777777" w:rsidTr="009242A9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13" w:type="pct"/>
            <w:vMerge/>
            <w:vAlign w:val="center"/>
          </w:tcPr>
          <w:p w14:paraId="5EE70B4E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0A9A4D2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6725054C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 xml:space="preserve">Активно прикупљање </w:t>
            </w:r>
            <w:r w:rsidR="00154C52" w:rsidRPr="009242A9">
              <w:rPr>
                <w:sz w:val="22"/>
                <w:szCs w:val="22"/>
                <w:lang w:val="sr-Cyrl-CS"/>
              </w:rPr>
              <w:t>нежељених дејстава лекова</w:t>
            </w:r>
            <w:r w:rsidRPr="009242A9">
              <w:rPr>
                <w:sz w:val="22"/>
                <w:szCs w:val="22"/>
                <w:lang w:val="sr-Cyrl-CS"/>
              </w:rPr>
              <w:t xml:space="preserve"> са</w:t>
            </w:r>
            <w:r w:rsidR="002A6531">
              <w:rPr>
                <w:sz w:val="22"/>
                <w:szCs w:val="22"/>
              </w:rPr>
              <w:t xml:space="preserve"> </w:t>
            </w:r>
            <w:r w:rsidR="002A6531" w:rsidRPr="009242A9">
              <w:rPr>
                <w:sz w:val="22"/>
                <w:szCs w:val="22"/>
                <w:lang w:val="sr-Cyrl-CS"/>
              </w:rPr>
              <w:t>„</w:t>
            </w:r>
            <w:r w:rsidRPr="009242A9">
              <w:rPr>
                <w:sz w:val="22"/>
                <w:szCs w:val="22"/>
                <w:lang w:val="sr-Cyrl-CS"/>
              </w:rPr>
              <w:t>стражарских” места</w:t>
            </w:r>
            <w:r w:rsidR="003455C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12491BDD" w14:textId="77777777" w:rsidR="00995637" w:rsidRPr="003B3985" w:rsidRDefault="00995637" w:rsidP="00995637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</w:p>
          <w:p w14:paraId="19BEAC4D" w14:textId="77777777" w:rsidR="009242A9" w:rsidRPr="003B3985" w:rsidRDefault="00D857CB" w:rsidP="00AF7549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Катарина Михајловић</w:t>
            </w:r>
          </w:p>
          <w:p w14:paraId="42E4D698" w14:textId="77777777" w:rsidR="009242A9" w:rsidRPr="009242A9" w:rsidRDefault="00D857CB" w:rsidP="00D857CB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др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0E1D9090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651FF6A2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55" w:type="pct"/>
            <w:vAlign w:val="center"/>
          </w:tcPr>
          <w:p w14:paraId="164591BA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05F43D21" w14:textId="77777777" w:rsidR="00526D54" w:rsidRPr="009242A9" w:rsidRDefault="009242A9" w:rsidP="009242A9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Праћење сваког случаја прописивања лека (Prescription Event Monitoring).</w:t>
            </w:r>
            <w:r w:rsidR="009340F9">
              <w:rPr>
                <w:sz w:val="22"/>
                <w:szCs w:val="22"/>
                <w:lang w:val="sr-Cyrl-CS"/>
              </w:rPr>
              <w:t xml:space="preserve"> </w:t>
            </w:r>
            <w:r w:rsidR="00526D54" w:rsidRPr="00621754">
              <w:rPr>
                <w:sz w:val="22"/>
                <w:lang w:val="sr-Cyrl-CS"/>
              </w:rPr>
              <w:t>Студије пресека</w:t>
            </w:r>
            <w:r w:rsidR="00526D54">
              <w:rPr>
                <w:sz w:val="22"/>
                <w:lang w:val="sr-Cyrl-CS"/>
              </w:rPr>
              <w:t xml:space="preserve"> у фармаковигиланци</w:t>
            </w:r>
            <w:r w:rsidR="00E77DA9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05D9C314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</w:rPr>
              <w:t>Проф</w:t>
            </w:r>
            <w:r w:rsidRPr="009242A9">
              <w:rPr>
                <w:sz w:val="20"/>
                <w:szCs w:val="20"/>
                <w:lang w:val="sr-Cyrl-CS"/>
              </w:rPr>
              <w:t>. др Mарина Костић</w:t>
            </w:r>
          </w:p>
        </w:tc>
      </w:tr>
      <w:tr w:rsidR="009242A9" w:rsidRPr="009242A9" w14:paraId="3959CA64" w14:textId="77777777" w:rsidTr="009242A9">
        <w:trPr>
          <w:trHeight w:val="624"/>
        </w:trPr>
        <w:tc>
          <w:tcPr>
            <w:tcW w:w="313" w:type="pct"/>
            <w:vMerge/>
            <w:vAlign w:val="center"/>
          </w:tcPr>
          <w:p w14:paraId="1F3FA3EE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7809D1A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4C17DEC3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Регистри болесника који пате од одређене болести и регистри пацијената који примају одређени лек. Употреба регистара у истраживању нежељених дејстава лекова.</w:t>
            </w:r>
          </w:p>
        </w:tc>
        <w:tc>
          <w:tcPr>
            <w:tcW w:w="959" w:type="pct"/>
            <w:vAlign w:val="center"/>
          </w:tcPr>
          <w:p w14:paraId="4AC9C365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Mарина Костић</w:t>
            </w:r>
          </w:p>
        </w:tc>
      </w:tr>
      <w:tr w:rsidR="009242A9" w:rsidRPr="009242A9" w14:paraId="0D1D16F2" w14:textId="77777777" w:rsidTr="009242A9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313" w:type="pct"/>
            <w:vAlign w:val="center"/>
          </w:tcPr>
          <w:p w14:paraId="44B629DB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lastRenderedPageBreak/>
              <w:t>5</w:t>
            </w:r>
          </w:p>
        </w:tc>
        <w:tc>
          <w:tcPr>
            <w:tcW w:w="255" w:type="pct"/>
            <w:vAlign w:val="center"/>
          </w:tcPr>
          <w:p w14:paraId="1B7093FF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48EA6485" w14:textId="77777777" w:rsidR="009242A9" w:rsidRPr="009242A9" w:rsidRDefault="005C3E0C" w:rsidP="000028B2">
            <w:pPr>
              <w:rPr>
                <w:sz w:val="22"/>
                <w:szCs w:val="22"/>
                <w:lang w:val="ru-RU"/>
              </w:rPr>
            </w:pPr>
            <w:r w:rsidRPr="00621754">
              <w:rPr>
                <w:sz w:val="22"/>
                <w:lang w:val="sr-Cyrl-CS"/>
              </w:rPr>
              <w:t>Практични примери студија пресека</w:t>
            </w:r>
            <w:r>
              <w:rPr>
                <w:sz w:val="22"/>
                <w:lang w:val="sr-Cyrl-CS"/>
              </w:rPr>
              <w:t xml:space="preserve"> у домену фармаковигиланце</w:t>
            </w:r>
            <w:r w:rsidR="00157951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631F15B6" w14:textId="77777777" w:rsidR="00F92E93" w:rsidRDefault="00F92E93" w:rsidP="00F92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en-US"/>
              </w:rPr>
              <w:t xml:space="preserve">. др </w:t>
            </w:r>
            <w:r w:rsidRPr="000028B2">
              <w:rPr>
                <w:sz w:val="20"/>
                <w:szCs w:val="20"/>
                <w:lang w:val="sr-Cyrl-CS"/>
              </w:rPr>
              <w:t>Милена Јуришевић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A90C753" w14:textId="77777777" w:rsidR="009D615B" w:rsidRPr="003B3985" w:rsidRDefault="009D615B" w:rsidP="009D615B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mr ph Катарина Ђорђевић </w:t>
            </w:r>
          </w:p>
          <w:p w14:paraId="5F3B9DAE" w14:textId="77777777" w:rsidR="009242A9" w:rsidRPr="009242A9" w:rsidRDefault="009D615B" w:rsidP="009D615B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др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7712E6D6" w14:textId="77777777" w:rsidTr="009242A9">
        <w:trPr>
          <w:trHeight w:val="680"/>
        </w:trPr>
        <w:tc>
          <w:tcPr>
            <w:tcW w:w="313" w:type="pct"/>
            <w:vMerge w:val="restart"/>
            <w:vAlign w:val="center"/>
          </w:tcPr>
          <w:p w14:paraId="3006099F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55" w:type="pct"/>
            <w:vAlign w:val="center"/>
          </w:tcPr>
          <w:p w14:paraId="72ABEC14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488CBADE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Кохортне студије у фармаковигиланци: дизајн, применљивост и интерпретација</w:t>
            </w:r>
            <w:r w:rsidR="00EB23D0">
              <w:rPr>
                <w:sz w:val="22"/>
                <w:szCs w:val="22"/>
                <w:lang w:val="sr-Cyrl-CS"/>
              </w:rPr>
              <w:t xml:space="preserve"> </w:t>
            </w:r>
            <w:r w:rsidRPr="009242A9">
              <w:rPr>
                <w:sz w:val="22"/>
                <w:szCs w:val="22"/>
                <w:lang w:val="sr-Cyrl-CS"/>
              </w:rPr>
              <w:t>резултата</w:t>
            </w:r>
            <w:r w:rsidR="0015795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59E9BD60" w14:textId="77777777" w:rsidR="009242A9" w:rsidRPr="009242A9" w:rsidRDefault="0072161A" w:rsidP="000028B2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</w:p>
        </w:tc>
      </w:tr>
      <w:tr w:rsidR="009242A9" w:rsidRPr="009242A9" w14:paraId="55393F39" w14:textId="77777777" w:rsidTr="009242A9">
        <w:trPr>
          <w:trHeight w:val="680"/>
        </w:trPr>
        <w:tc>
          <w:tcPr>
            <w:tcW w:w="313" w:type="pct"/>
            <w:vMerge/>
            <w:vAlign w:val="center"/>
          </w:tcPr>
          <w:p w14:paraId="2B2E8D37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33EC38FE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08534317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Рандомизирана клиничка студија као студија нежељених дејстава лекова</w:t>
            </w:r>
            <w:r w:rsidR="0015795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7D418286" w14:textId="77777777" w:rsidR="009242A9" w:rsidRPr="009242A9" w:rsidRDefault="0072161A" w:rsidP="000028B2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</w:p>
        </w:tc>
      </w:tr>
      <w:tr w:rsidR="009242A9" w:rsidRPr="009242A9" w14:paraId="36C901D9" w14:textId="77777777" w:rsidTr="009242A9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313" w:type="pct"/>
            <w:vMerge/>
            <w:vAlign w:val="center"/>
          </w:tcPr>
          <w:p w14:paraId="103B40F5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4C37A2E9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0D71AF6C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Анализирати практичне примере кохортних студија. Испитати њихову валидност и клинички значај.</w:t>
            </w:r>
          </w:p>
        </w:tc>
        <w:tc>
          <w:tcPr>
            <w:tcW w:w="959" w:type="pct"/>
            <w:vAlign w:val="center"/>
          </w:tcPr>
          <w:p w14:paraId="5D636F7D" w14:textId="77777777" w:rsidR="009242A9" w:rsidRPr="003B3985" w:rsidRDefault="00656FB9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Проф.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др Радиша Павловић</w:t>
            </w:r>
          </w:p>
          <w:p w14:paraId="4AB90386" w14:textId="77777777" w:rsidR="009242A9" w:rsidRPr="003B3985" w:rsidRDefault="000A4FF5" w:rsidP="009D615B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615B" w:rsidRPr="003B3985">
              <w:rPr>
                <w:color w:val="000000" w:themeColor="text1"/>
                <w:sz w:val="20"/>
                <w:szCs w:val="20"/>
              </w:rPr>
              <w:t xml:space="preserve">Асист. mr ph Катарина Ђорђевић </w:t>
            </w:r>
          </w:p>
        </w:tc>
      </w:tr>
      <w:tr w:rsidR="009242A9" w:rsidRPr="009242A9" w14:paraId="5F56EEB7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5858B753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55" w:type="pct"/>
            <w:vAlign w:val="center"/>
          </w:tcPr>
          <w:p w14:paraId="5E7DCEA8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1B6DE544" w14:textId="77777777" w:rsidR="009242A9" w:rsidRPr="009242A9" w:rsidRDefault="009242A9" w:rsidP="002005C7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Студије случај-контрола</w:t>
            </w:r>
            <w:r w:rsidR="002005C7">
              <w:rPr>
                <w:sz w:val="22"/>
                <w:szCs w:val="22"/>
                <w:lang w:val="sr-Cyrl-CS"/>
              </w:rPr>
              <w:t xml:space="preserve"> у фармаковигиланци</w:t>
            </w:r>
            <w:r w:rsidR="0015795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62011A33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  <w:highlight w:val="yellow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="00B97F64" w:rsidRPr="003B3985">
              <w:rPr>
                <w:color w:val="000000" w:themeColor="text1"/>
              </w:rPr>
              <w:t xml:space="preserve"> </w:t>
            </w:r>
            <w:r w:rsidR="00B97F64"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</w:p>
        </w:tc>
      </w:tr>
      <w:tr w:rsidR="009242A9" w:rsidRPr="009242A9" w14:paraId="7E77C415" w14:textId="77777777" w:rsidTr="009242A9">
        <w:trPr>
          <w:trHeight w:val="510"/>
        </w:trPr>
        <w:tc>
          <w:tcPr>
            <w:tcW w:w="313" w:type="pct"/>
            <w:vMerge/>
            <w:vAlign w:val="center"/>
          </w:tcPr>
          <w:p w14:paraId="2510DAAB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12A19316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5B9478F9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Интензивно и полу-интензивно прикупљање нежељених дејстава лекова у болници</w:t>
            </w:r>
            <w:r w:rsidR="0015795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69F1DB52" w14:textId="77777777" w:rsidR="009242A9" w:rsidRPr="003B3985" w:rsidRDefault="00B97F64" w:rsidP="000028B2">
            <w:pPr>
              <w:rPr>
                <w:color w:val="000000" w:themeColor="text1"/>
                <w:sz w:val="20"/>
                <w:szCs w:val="20"/>
                <w:highlight w:val="yellow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Pr="003B3985">
              <w:rPr>
                <w:color w:val="000000" w:themeColor="text1"/>
              </w:rPr>
              <w:t xml:space="preserve"> </w:t>
            </w:r>
            <w:r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</w:p>
        </w:tc>
      </w:tr>
      <w:tr w:rsidR="009242A9" w:rsidRPr="009242A9" w14:paraId="5D0C299A" w14:textId="77777777" w:rsidTr="009242A9">
        <w:trPr>
          <w:trHeight w:val="624"/>
        </w:trPr>
        <w:tc>
          <w:tcPr>
            <w:tcW w:w="313" w:type="pct"/>
            <w:vMerge/>
            <w:vAlign w:val="center"/>
          </w:tcPr>
          <w:p w14:paraId="53AA5E07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49E60AE2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193C5FDD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Анализа примера студије случај-контрола нежељених дејстава статина</w:t>
            </w:r>
            <w:r w:rsidR="00157951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59" w:type="pct"/>
            <w:vAlign w:val="center"/>
          </w:tcPr>
          <w:p w14:paraId="3C365A02" w14:textId="77777777" w:rsidR="00B97F64" w:rsidRPr="003B3985" w:rsidRDefault="00B97F64" w:rsidP="009C6DFF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Pr="003B3985">
              <w:rPr>
                <w:color w:val="000000" w:themeColor="text1"/>
              </w:rPr>
              <w:t xml:space="preserve"> </w:t>
            </w:r>
            <w:r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0C27C576" w14:textId="77777777" w:rsidR="009242A9" w:rsidRPr="003B3985" w:rsidRDefault="00B97F64" w:rsidP="009C6DF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ru-RU"/>
              </w:rPr>
              <w:t>Наташа Мијаиловић</w:t>
            </w:r>
          </w:p>
          <w:p w14:paraId="6CCF0553" w14:textId="77777777" w:rsidR="009242A9" w:rsidRPr="003B3985" w:rsidRDefault="0030728F" w:rsidP="0030728F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р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6F30FF84" w14:textId="77777777" w:rsidTr="009242A9">
        <w:trPr>
          <w:trHeight w:val="624"/>
        </w:trPr>
        <w:tc>
          <w:tcPr>
            <w:tcW w:w="313" w:type="pct"/>
            <w:vMerge w:val="restart"/>
            <w:vAlign w:val="center"/>
          </w:tcPr>
          <w:p w14:paraId="36A4DAE1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55" w:type="pct"/>
            <w:vAlign w:val="center"/>
          </w:tcPr>
          <w:p w14:paraId="6D6DACB9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23881DE2" w14:textId="77777777" w:rsidR="009242A9" w:rsidRPr="009242A9" w:rsidRDefault="009242A9" w:rsidP="000028B2">
            <w:pPr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szCs w:val="22"/>
                <w:lang w:val="sr-Cyrl-CS"/>
              </w:rPr>
              <w:t>Прикупљање нежељених дејстава лекова директно од пацијената</w:t>
            </w:r>
            <w:r w:rsidR="0015795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37EF3780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3F3EEC99" w14:textId="77777777" w:rsidTr="009242A9">
        <w:trPr>
          <w:trHeight w:val="680"/>
        </w:trPr>
        <w:tc>
          <w:tcPr>
            <w:tcW w:w="313" w:type="pct"/>
            <w:vMerge/>
            <w:vAlign w:val="center"/>
          </w:tcPr>
          <w:p w14:paraId="45C758DF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0BA94ED6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794229D3" w14:textId="77777777" w:rsidR="009242A9" w:rsidRPr="00F26D87" w:rsidRDefault="001D24E8" w:rsidP="00277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Место, у</w:t>
            </w:r>
            <w:r w:rsidRPr="009242A9">
              <w:rPr>
                <w:sz w:val="22"/>
                <w:szCs w:val="22"/>
                <w:lang w:val="sr-Cyrl-CS"/>
              </w:rPr>
              <w:t>лога</w:t>
            </w:r>
            <w:r>
              <w:rPr>
                <w:sz w:val="22"/>
                <w:szCs w:val="22"/>
                <w:lang w:val="sr-Cyrl-CS"/>
              </w:rPr>
              <w:t xml:space="preserve"> и значај фармацеута </w:t>
            </w:r>
            <w:r w:rsidRPr="003A2645">
              <w:rPr>
                <w:sz w:val="22"/>
                <w:lang w:val="sr-Cyrl-CS"/>
              </w:rPr>
              <w:t xml:space="preserve">у </w:t>
            </w:r>
            <w:r w:rsidR="00F26D87">
              <w:rPr>
                <w:sz w:val="22"/>
                <w:lang w:val="sr-Cyrl-CS"/>
              </w:rPr>
              <w:t xml:space="preserve">праћењу и </w:t>
            </w:r>
            <w:r w:rsidRPr="003A2645">
              <w:rPr>
                <w:sz w:val="22"/>
                <w:lang w:val="sr-Cyrl-CS"/>
              </w:rPr>
              <w:t>пријављивању нежељених дејстава</w:t>
            </w:r>
            <w:r>
              <w:rPr>
                <w:sz w:val="22"/>
                <w:lang w:val="sr-Cyrl-CS"/>
              </w:rPr>
              <w:t xml:space="preserve"> </w:t>
            </w:r>
            <w:r w:rsidRPr="003A2645">
              <w:rPr>
                <w:sz w:val="22"/>
                <w:lang w:val="sr-Cyrl-CS"/>
              </w:rPr>
              <w:t>лекова</w:t>
            </w:r>
            <w:r w:rsidR="00157951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7A4B8BCB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6947A0A" w14:textId="77777777" w:rsidTr="009242A9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313" w:type="pct"/>
            <w:vMerge/>
            <w:vAlign w:val="center"/>
          </w:tcPr>
          <w:p w14:paraId="6C077B2D" w14:textId="77777777" w:rsidR="009242A9" w:rsidRPr="009242A9" w:rsidRDefault="009242A9" w:rsidP="000028B2">
            <w:pPr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760D6621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7B13F8B2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Практичне методе поспешивања пријављивања нежељених дејстава лекова.</w:t>
            </w:r>
          </w:p>
        </w:tc>
        <w:tc>
          <w:tcPr>
            <w:tcW w:w="959" w:type="pct"/>
            <w:vAlign w:val="center"/>
          </w:tcPr>
          <w:p w14:paraId="4838B67B" w14:textId="77777777" w:rsidR="00246499" w:rsidRPr="003B3985" w:rsidRDefault="00246499" w:rsidP="00246499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Pr="003B3985">
              <w:rPr>
                <w:color w:val="000000" w:themeColor="text1"/>
              </w:rPr>
              <w:t xml:space="preserve"> </w:t>
            </w:r>
            <w:r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42BD633A" w14:textId="77777777" w:rsidR="009242A9" w:rsidRPr="003B3985" w:rsidRDefault="000A4FF5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mr ph Катарина Ђорђевић 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 xml:space="preserve">Асист. др Марко Равић </w:t>
            </w:r>
          </w:p>
        </w:tc>
      </w:tr>
      <w:tr w:rsidR="009242A9" w:rsidRPr="009242A9" w14:paraId="7AF834BC" w14:textId="77777777" w:rsidTr="009242A9">
        <w:trPr>
          <w:trHeight w:val="510"/>
        </w:trPr>
        <w:tc>
          <w:tcPr>
            <w:tcW w:w="313" w:type="pct"/>
            <w:vMerge w:val="restart"/>
            <w:vAlign w:val="center"/>
          </w:tcPr>
          <w:p w14:paraId="391AC6E5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255" w:type="pct"/>
            <w:vAlign w:val="center"/>
          </w:tcPr>
          <w:p w14:paraId="534D235F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5152C7BB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Интеракције између лекова и између лекова и састојака хране.</w:t>
            </w:r>
          </w:p>
        </w:tc>
        <w:tc>
          <w:tcPr>
            <w:tcW w:w="959" w:type="pct"/>
            <w:vAlign w:val="center"/>
          </w:tcPr>
          <w:p w14:paraId="6FC53110" w14:textId="77777777" w:rsidR="009242A9" w:rsidRPr="003B3985" w:rsidRDefault="006F4C1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3B3985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9242A9" w:rsidRPr="003B3985">
              <w:rPr>
                <w:noProof/>
                <w:color w:val="000000" w:themeColor="text1"/>
                <w:sz w:val="20"/>
                <w:szCs w:val="20"/>
              </w:rPr>
              <w:t xml:space="preserve">др </w:t>
            </w:r>
            <w:r w:rsidR="009242A9" w:rsidRPr="003B3985">
              <w:rPr>
                <w:noProof/>
                <w:color w:val="000000" w:themeColor="text1"/>
                <w:sz w:val="20"/>
                <w:szCs w:val="20"/>
                <w:lang w:val="sr-Cyrl-CS"/>
              </w:rPr>
              <w:t>Дејана Ружић Зечевић</w:t>
            </w:r>
          </w:p>
        </w:tc>
      </w:tr>
      <w:tr w:rsidR="009242A9" w:rsidRPr="009242A9" w14:paraId="3D10217F" w14:textId="77777777" w:rsidTr="009242A9">
        <w:trPr>
          <w:trHeight w:val="510"/>
        </w:trPr>
        <w:tc>
          <w:tcPr>
            <w:tcW w:w="313" w:type="pct"/>
            <w:vMerge/>
            <w:vAlign w:val="center"/>
          </w:tcPr>
          <w:p w14:paraId="1F0C0F4D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2CB3D251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099842FF" w14:textId="77777777" w:rsidR="009242A9" w:rsidRPr="009242A9" w:rsidRDefault="009242A9" w:rsidP="000028B2">
            <w:pPr>
              <w:rPr>
                <w:sz w:val="22"/>
                <w:szCs w:val="22"/>
                <w:lang w:val="sr-Latn-CS"/>
              </w:rPr>
            </w:pPr>
            <w:r w:rsidRPr="009242A9">
              <w:rPr>
                <w:sz w:val="22"/>
                <w:szCs w:val="22"/>
                <w:lang w:val="ru-RU"/>
              </w:rPr>
              <w:t>Фармакокинетске и фармакодинамске интеракције.</w:t>
            </w:r>
          </w:p>
        </w:tc>
        <w:tc>
          <w:tcPr>
            <w:tcW w:w="959" w:type="pct"/>
            <w:vAlign w:val="center"/>
          </w:tcPr>
          <w:p w14:paraId="314EF4BF" w14:textId="77777777" w:rsidR="009242A9" w:rsidRPr="003B3985" w:rsidRDefault="006F4C1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</w:t>
            </w:r>
            <w:r w:rsidRPr="003B3985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9242A9" w:rsidRPr="003B3985">
              <w:rPr>
                <w:noProof/>
                <w:color w:val="000000" w:themeColor="text1"/>
                <w:sz w:val="20"/>
                <w:szCs w:val="20"/>
              </w:rPr>
              <w:t xml:space="preserve">др </w:t>
            </w:r>
            <w:r w:rsidR="009242A9" w:rsidRPr="003B3985">
              <w:rPr>
                <w:noProof/>
                <w:color w:val="000000" w:themeColor="text1"/>
                <w:sz w:val="20"/>
                <w:szCs w:val="20"/>
                <w:lang w:val="sr-Cyrl-CS"/>
              </w:rPr>
              <w:t>Дејана Ружић Зечевић</w:t>
            </w:r>
          </w:p>
        </w:tc>
      </w:tr>
      <w:tr w:rsidR="009242A9" w:rsidRPr="009242A9" w14:paraId="72C4F9ED" w14:textId="77777777" w:rsidTr="009242A9">
        <w:trPr>
          <w:trHeight w:val="680"/>
        </w:trPr>
        <w:tc>
          <w:tcPr>
            <w:tcW w:w="313" w:type="pct"/>
            <w:vMerge/>
            <w:vAlign w:val="center"/>
          </w:tcPr>
          <w:p w14:paraId="2EE1E45F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2B02E52F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291EF94B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szCs w:val="22"/>
                <w:lang w:val="ru-RU"/>
              </w:rPr>
              <w:t>Практичне методе испитивања механизама интеракција између лекова. Анализа примера студија интеракција.</w:t>
            </w:r>
          </w:p>
        </w:tc>
        <w:tc>
          <w:tcPr>
            <w:tcW w:w="959" w:type="pct"/>
            <w:vAlign w:val="center"/>
          </w:tcPr>
          <w:p w14:paraId="244E7516" w14:textId="77777777" w:rsidR="009242A9" w:rsidRPr="003B3985" w:rsidRDefault="000A1096" w:rsidP="00D40DA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="009242A9"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Наташа Мијаиловић</w:t>
            </w:r>
          </w:p>
          <w:p w14:paraId="70EE815D" w14:textId="77777777" w:rsidR="009242A9" w:rsidRPr="003B3985" w:rsidRDefault="000A1096" w:rsidP="001D592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Катарина Михајловић</w:t>
            </w:r>
          </w:p>
          <w:p w14:paraId="08E5CBB8" w14:textId="77777777" w:rsidR="009242A9" w:rsidRPr="009242A9" w:rsidRDefault="009242A9" w:rsidP="00D40DA6">
            <w:pPr>
              <w:pStyle w:val="Default"/>
              <w:rPr>
                <w:color w:val="auto"/>
                <w:sz w:val="20"/>
                <w:szCs w:val="20"/>
              </w:rPr>
            </w:pPr>
            <w:r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Асист. др Марко Равић</w:t>
            </w:r>
          </w:p>
        </w:tc>
      </w:tr>
      <w:tr w:rsidR="009242A9" w:rsidRPr="009242A9" w14:paraId="474CC049" w14:textId="77777777" w:rsidTr="00FC3BC0">
        <w:trPr>
          <w:trHeight w:val="680"/>
        </w:trPr>
        <w:tc>
          <w:tcPr>
            <w:tcW w:w="313" w:type="pct"/>
            <w:vMerge w:val="restart"/>
            <w:vAlign w:val="center"/>
          </w:tcPr>
          <w:p w14:paraId="09B5001F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55" w:type="pct"/>
            <w:vAlign w:val="center"/>
          </w:tcPr>
          <w:p w14:paraId="7FD26506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457A871F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рада</w:t>
            </w:r>
            <w:r w:rsidR="00AD47AB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>из области фармаковигиланце – претрага литературе и писање увода</w:t>
            </w:r>
            <w:r w:rsidR="00157951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089E987E" w14:textId="77777777" w:rsidR="009242A9" w:rsidRPr="009242A9" w:rsidRDefault="009242A9" w:rsidP="000028B2">
            <w:pPr>
              <w:rPr>
                <w:sz w:val="20"/>
                <w:szCs w:val="20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1A95C271" w14:textId="77777777" w:rsidTr="009242A9">
        <w:trPr>
          <w:trHeight w:val="567"/>
        </w:trPr>
        <w:tc>
          <w:tcPr>
            <w:tcW w:w="313" w:type="pct"/>
            <w:vMerge/>
            <w:vAlign w:val="center"/>
          </w:tcPr>
          <w:p w14:paraId="6679984B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1D4650A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2C350AC6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 из области фармаковигиланце – претрага литературе и писање увода</w:t>
            </w:r>
            <w:r w:rsidR="00157951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09EB151D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2F07612" w14:textId="77777777" w:rsidTr="009242A9">
        <w:tblPrEx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313" w:type="pct"/>
            <w:vMerge/>
            <w:vAlign w:val="center"/>
          </w:tcPr>
          <w:p w14:paraId="7E5138C5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0CFBE7F6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36FE8EBA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</w:t>
            </w:r>
            <w:r w:rsidR="006134F0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>из области фармаковигиланце – претрага литературе и писање увода</w:t>
            </w:r>
            <w:r w:rsidR="00157951">
              <w:rPr>
                <w:sz w:val="22"/>
                <w:lang w:val="sr-Cyrl-CS"/>
              </w:rPr>
              <w:t>.</w:t>
            </w:r>
          </w:p>
        </w:tc>
        <w:tc>
          <w:tcPr>
            <w:tcW w:w="959" w:type="pct"/>
            <w:vAlign w:val="center"/>
          </w:tcPr>
          <w:p w14:paraId="5EB63E8D" w14:textId="77777777" w:rsidR="005039DC" w:rsidRPr="003B3985" w:rsidRDefault="005039DC" w:rsidP="005039D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Радиша Павловић </w:t>
            </w:r>
          </w:p>
          <w:p w14:paraId="108A7DEB" w14:textId="77777777" w:rsidR="005039DC" w:rsidRDefault="00A80F5A" w:rsidP="005039D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Pr="003B3985">
              <w:rPr>
                <w:color w:val="000000" w:themeColor="text1"/>
              </w:rPr>
              <w:t xml:space="preserve"> </w:t>
            </w:r>
            <w:r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2C0D59EB" w14:textId="77777777" w:rsidR="00A80F5A" w:rsidRPr="005039DC" w:rsidRDefault="005039DC" w:rsidP="00002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en-US"/>
              </w:rPr>
              <w:t xml:space="preserve">. др </w:t>
            </w:r>
            <w:r w:rsidRPr="000028B2">
              <w:rPr>
                <w:sz w:val="20"/>
                <w:szCs w:val="20"/>
                <w:lang w:val="sr-Cyrl-CS"/>
              </w:rPr>
              <w:t>Милена Јуришевић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173F5308" w14:textId="77777777" w:rsidR="00A80F5A" w:rsidRPr="003B3985" w:rsidRDefault="00A80F5A" w:rsidP="0011137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</w:p>
          <w:p w14:paraId="73611865" w14:textId="77777777" w:rsidR="009242A9" w:rsidRPr="003B3985" w:rsidRDefault="006F4C18" w:rsidP="0029245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="009242A9" w:rsidRPr="003B3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Наташа Мијаиловић</w:t>
            </w:r>
          </w:p>
          <w:p w14:paraId="6EF1C743" w14:textId="77777777" w:rsidR="009242A9" w:rsidRPr="003B3985" w:rsidRDefault="006F4C18" w:rsidP="00AB3B2A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Катарина Михајловић</w:t>
            </w:r>
          </w:p>
          <w:p w14:paraId="4C7636D2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др Марко Равић</w:t>
            </w:r>
          </w:p>
          <w:p w14:paraId="6E21FC44" w14:textId="77777777" w:rsidR="009242A9" w:rsidRPr="003B3985" w:rsidRDefault="006F4C1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m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>r ph Катарина Ђорђевић</w:t>
            </w:r>
          </w:p>
          <w:p w14:paraId="28D79EB6" w14:textId="77777777" w:rsidR="009242A9" w:rsidRPr="009242A9" w:rsidRDefault="006F4C18" w:rsidP="006F4C18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д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р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3BD71D10" w14:textId="77777777" w:rsidTr="009242A9">
        <w:trPr>
          <w:trHeight w:val="907"/>
        </w:trPr>
        <w:tc>
          <w:tcPr>
            <w:tcW w:w="313" w:type="pct"/>
            <w:vMerge w:val="restart"/>
            <w:vAlign w:val="center"/>
          </w:tcPr>
          <w:p w14:paraId="0DEE7519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55" w:type="pct"/>
            <w:vAlign w:val="center"/>
          </w:tcPr>
          <w:p w14:paraId="100EEA92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27499624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</w:t>
            </w:r>
            <w:r w:rsidR="005676FD">
              <w:rPr>
                <w:sz w:val="22"/>
                <w:lang w:val="sr-Cyrl-CS"/>
              </w:rPr>
              <w:t>а</w:t>
            </w:r>
            <w:r w:rsidR="0083127F">
              <w:rPr>
                <w:sz w:val="22"/>
                <w:lang w:val="sr-Cyrl-CS"/>
              </w:rPr>
              <w:t xml:space="preserve"> </w:t>
            </w:r>
            <w:r w:rsidR="005676FD">
              <w:rPr>
                <w:sz w:val="22"/>
                <w:lang w:val="sr-Cyrl-CS"/>
              </w:rPr>
              <w:t xml:space="preserve">из области фармаковигиланце – </w:t>
            </w:r>
            <w:r w:rsidRPr="009242A9">
              <w:rPr>
                <w:sz w:val="22"/>
                <w:lang w:val="sr-Cyrl-CS"/>
              </w:rPr>
              <w:t>методологија.</w:t>
            </w:r>
          </w:p>
        </w:tc>
        <w:tc>
          <w:tcPr>
            <w:tcW w:w="959" w:type="pct"/>
            <w:vAlign w:val="center"/>
          </w:tcPr>
          <w:p w14:paraId="4D11B845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371DE19F" w14:textId="77777777" w:rsidTr="009242A9">
        <w:trPr>
          <w:trHeight w:val="850"/>
        </w:trPr>
        <w:tc>
          <w:tcPr>
            <w:tcW w:w="313" w:type="pct"/>
            <w:vMerge/>
            <w:vAlign w:val="center"/>
          </w:tcPr>
          <w:p w14:paraId="4682BB2A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2053179F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2EBDEEAD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</w:t>
            </w:r>
            <w:r w:rsidR="0083127F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 xml:space="preserve">из </w:t>
            </w:r>
            <w:r w:rsidR="005676FD">
              <w:rPr>
                <w:sz w:val="22"/>
                <w:lang w:val="sr-Cyrl-CS"/>
              </w:rPr>
              <w:t xml:space="preserve">области фармаковигиланце – </w:t>
            </w:r>
            <w:r w:rsidRPr="009242A9">
              <w:rPr>
                <w:sz w:val="22"/>
                <w:lang w:val="sr-Cyrl-CS"/>
              </w:rPr>
              <w:t>методологија.</w:t>
            </w:r>
          </w:p>
        </w:tc>
        <w:tc>
          <w:tcPr>
            <w:tcW w:w="959" w:type="pct"/>
            <w:vAlign w:val="center"/>
          </w:tcPr>
          <w:p w14:paraId="477A3A5D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B155B1E" w14:textId="77777777" w:rsidTr="009242A9">
        <w:tblPrEx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313" w:type="pct"/>
            <w:vMerge/>
            <w:vAlign w:val="center"/>
          </w:tcPr>
          <w:p w14:paraId="10655074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19CC34C1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4A1095F2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 из области фармаковигиланце – методологија.</w:t>
            </w:r>
          </w:p>
        </w:tc>
        <w:tc>
          <w:tcPr>
            <w:tcW w:w="959" w:type="pct"/>
            <w:vAlign w:val="center"/>
          </w:tcPr>
          <w:p w14:paraId="795549D7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 др Марко Фолић</w:t>
            </w:r>
          </w:p>
          <w:p w14:paraId="57FEB0A5" w14:textId="77777777" w:rsidR="001451E3" w:rsidRPr="003B3985" w:rsidRDefault="001451E3" w:rsidP="000028B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Проф. др</w:t>
            </w:r>
            <w:r w:rsidRPr="003B3985">
              <w:rPr>
                <w:color w:val="000000" w:themeColor="text1"/>
              </w:rPr>
              <w:t xml:space="preserve"> </w:t>
            </w:r>
            <w:r w:rsidRPr="003B3985">
              <w:rPr>
                <w:color w:val="000000" w:themeColor="text1"/>
                <w:sz w:val="20"/>
                <w:szCs w:val="20"/>
              </w:rPr>
              <w:t>Тамара Николић Турнић</w:t>
            </w:r>
          </w:p>
          <w:p w14:paraId="60CB8760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др Марко Равић</w:t>
            </w:r>
          </w:p>
        </w:tc>
      </w:tr>
      <w:tr w:rsidR="009242A9" w:rsidRPr="009242A9" w14:paraId="57242848" w14:textId="77777777" w:rsidTr="009242A9">
        <w:trPr>
          <w:trHeight w:val="567"/>
        </w:trPr>
        <w:tc>
          <w:tcPr>
            <w:tcW w:w="313" w:type="pct"/>
            <w:vMerge w:val="restart"/>
            <w:vAlign w:val="center"/>
          </w:tcPr>
          <w:p w14:paraId="7D5587A7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55" w:type="pct"/>
            <w:vAlign w:val="center"/>
          </w:tcPr>
          <w:p w14:paraId="55421850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63AB9EA2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рада</w:t>
            </w:r>
            <w:r w:rsidR="003455C1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>из области фармаковигиланце – анализа и резултати.</w:t>
            </w:r>
          </w:p>
        </w:tc>
        <w:tc>
          <w:tcPr>
            <w:tcW w:w="959" w:type="pct"/>
            <w:vAlign w:val="center"/>
          </w:tcPr>
          <w:p w14:paraId="49F1AA6E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D780934" w14:textId="77777777" w:rsidTr="009242A9">
        <w:trPr>
          <w:trHeight w:val="680"/>
        </w:trPr>
        <w:tc>
          <w:tcPr>
            <w:tcW w:w="313" w:type="pct"/>
            <w:vMerge/>
            <w:vAlign w:val="center"/>
          </w:tcPr>
          <w:p w14:paraId="212A48B2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E3395C6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4C05C736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 из области фармаковигиланце – анализа и резултати.</w:t>
            </w:r>
          </w:p>
        </w:tc>
        <w:tc>
          <w:tcPr>
            <w:tcW w:w="959" w:type="pct"/>
            <w:vAlign w:val="center"/>
          </w:tcPr>
          <w:p w14:paraId="14B84D3E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BA2AD7E" w14:textId="77777777" w:rsidTr="009242A9">
        <w:tblPrEx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313" w:type="pct"/>
            <w:vMerge/>
            <w:vAlign w:val="center"/>
          </w:tcPr>
          <w:p w14:paraId="01060D40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036FF61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38F00FBF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</w:t>
            </w:r>
            <w:r w:rsidR="00982052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>из области фармаковигиланце – анализа и резултати.</w:t>
            </w:r>
          </w:p>
        </w:tc>
        <w:tc>
          <w:tcPr>
            <w:tcW w:w="959" w:type="pct"/>
            <w:vAlign w:val="center"/>
          </w:tcPr>
          <w:p w14:paraId="6C98D9B7" w14:textId="77777777" w:rsidR="009242A9" w:rsidRPr="003B3985" w:rsidRDefault="009242A9" w:rsidP="00BC0C96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 др Марко Фолић</w:t>
            </w:r>
          </w:p>
          <w:p w14:paraId="3EE53EB0" w14:textId="77777777" w:rsidR="009242A9" w:rsidRPr="003B3985" w:rsidRDefault="001451E3" w:rsidP="00FC03E4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Доц. др 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Александра Стојановић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03E4" w:rsidRPr="003B3985">
              <w:rPr>
                <w:color w:val="000000" w:themeColor="text1"/>
                <w:sz w:val="20"/>
                <w:szCs w:val="20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Катарина Михајловић</w:t>
            </w:r>
          </w:p>
        </w:tc>
      </w:tr>
      <w:tr w:rsidR="009242A9" w:rsidRPr="009242A9" w14:paraId="3D463F36" w14:textId="77777777" w:rsidTr="009242A9">
        <w:trPr>
          <w:trHeight w:val="794"/>
        </w:trPr>
        <w:tc>
          <w:tcPr>
            <w:tcW w:w="313" w:type="pct"/>
            <w:vMerge w:val="restart"/>
            <w:vAlign w:val="center"/>
          </w:tcPr>
          <w:p w14:paraId="2AE6A686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55" w:type="pct"/>
            <w:vAlign w:val="center"/>
          </w:tcPr>
          <w:p w14:paraId="6D8F1DF2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267CC0C1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рада</w:t>
            </w:r>
            <w:r w:rsidR="00982052">
              <w:rPr>
                <w:sz w:val="22"/>
                <w:lang w:val="sr-Cyrl-CS"/>
              </w:rPr>
              <w:t xml:space="preserve"> </w:t>
            </w:r>
            <w:r w:rsidR="00157951">
              <w:rPr>
                <w:sz w:val="22"/>
                <w:lang w:val="sr-Cyrl-CS"/>
              </w:rPr>
              <w:t xml:space="preserve">из области фармаковигиланце – </w:t>
            </w:r>
            <w:r w:rsidRPr="009242A9">
              <w:rPr>
                <w:sz w:val="22"/>
                <w:lang w:val="sr-Cyrl-CS"/>
              </w:rPr>
              <w:t>дискусија 1.</w:t>
            </w:r>
          </w:p>
        </w:tc>
        <w:tc>
          <w:tcPr>
            <w:tcW w:w="959" w:type="pct"/>
            <w:vAlign w:val="center"/>
          </w:tcPr>
          <w:p w14:paraId="1AFB7F10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77884EDC" w14:textId="77777777" w:rsidTr="009242A9">
        <w:trPr>
          <w:trHeight w:val="794"/>
        </w:trPr>
        <w:tc>
          <w:tcPr>
            <w:tcW w:w="313" w:type="pct"/>
            <w:vMerge/>
            <w:vAlign w:val="center"/>
          </w:tcPr>
          <w:p w14:paraId="4AF3CF83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066CA6B7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114470F5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 из области фармаковигиланце –  дискусија 1.</w:t>
            </w:r>
          </w:p>
        </w:tc>
        <w:tc>
          <w:tcPr>
            <w:tcW w:w="959" w:type="pct"/>
            <w:vAlign w:val="center"/>
          </w:tcPr>
          <w:p w14:paraId="09AE1C82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1D0910BB" w14:textId="77777777" w:rsidTr="009242A9">
        <w:trPr>
          <w:trHeight w:val="794"/>
        </w:trPr>
        <w:tc>
          <w:tcPr>
            <w:tcW w:w="313" w:type="pct"/>
            <w:vMerge/>
            <w:vAlign w:val="center"/>
          </w:tcPr>
          <w:p w14:paraId="4346517F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7BB14D79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5BF62114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 из области фармаковигиланце – дискусија 1.</w:t>
            </w:r>
          </w:p>
        </w:tc>
        <w:tc>
          <w:tcPr>
            <w:tcW w:w="959" w:type="pct"/>
            <w:vAlign w:val="center"/>
          </w:tcPr>
          <w:p w14:paraId="0C5FDB81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 др Марко Фолић</w:t>
            </w:r>
          </w:p>
          <w:p w14:paraId="5474922B" w14:textId="77777777" w:rsidR="009242A9" w:rsidRPr="003B3985" w:rsidRDefault="006F4C18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Проф. </w:t>
            </w:r>
            <w:r w:rsidR="009242A9" w:rsidRPr="003B3985">
              <w:rPr>
                <w:color w:val="000000" w:themeColor="text1"/>
                <w:sz w:val="20"/>
                <w:szCs w:val="20"/>
                <w:lang w:val="en-US"/>
              </w:rPr>
              <w:t xml:space="preserve">др 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>Радиша Павловић</w:t>
            </w:r>
          </w:p>
          <w:p w14:paraId="17185F34" w14:textId="77777777" w:rsidR="009242A9" w:rsidRPr="009242A9" w:rsidRDefault="006134F0" w:rsidP="000028B2">
            <w:pPr>
              <w:rPr>
                <w:sz w:val="20"/>
                <w:szCs w:val="20"/>
                <w:lang w:val="en-US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 xml:space="preserve">Асист. mr ph 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>Катарина Ђорђевић</w:t>
            </w:r>
          </w:p>
        </w:tc>
      </w:tr>
      <w:tr w:rsidR="009242A9" w:rsidRPr="009242A9" w14:paraId="7E0A887F" w14:textId="77777777" w:rsidTr="009242A9">
        <w:trPr>
          <w:trHeight w:val="737"/>
        </w:trPr>
        <w:tc>
          <w:tcPr>
            <w:tcW w:w="313" w:type="pct"/>
            <w:vMerge w:val="restart"/>
            <w:vAlign w:val="center"/>
          </w:tcPr>
          <w:p w14:paraId="7FD38A4E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55" w:type="pct"/>
            <w:vAlign w:val="center"/>
          </w:tcPr>
          <w:p w14:paraId="716DD143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1D01EC28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рада</w:t>
            </w:r>
            <w:r w:rsidR="00982052">
              <w:rPr>
                <w:sz w:val="22"/>
                <w:lang w:val="sr-Cyrl-CS"/>
              </w:rPr>
              <w:t xml:space="preserve"> </w:t>
            </w:r>
            <w:r w:rsidR="00157951">
              <w:rPr>
                <w:sz w:val="22"/>
                <w:lang w:val="sr-Cyrl-CS"/>
              </w:rPr>
              <w:t xml:space="preserve">из области фармаковигиланце – </w:t>
            </w:r>
            <w:r w:rsidRPr="009242A9">
              <w:rPr>
                <w:sz w:val="22"/>
                <w:lang w:val="sr-Cyrl-CS"/>
              </w:rPr>
              <w:t>дискусија 2.</w:t>
            </w:r>
          </w:p>
        </w:tc>
        <w:tc>
          <w:tcPr>
            <w:tcW w:w="959" w:type="pct"/>
            <w:vAlign w:val="center"/>
          </w:tcPr>
          <w:p w14:paraId="6DCD74E6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479ABD5A" w14:textId="77777777" w:rsidTr="009242A9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313" w:type="pct"/>
            <w:vMerge/>
            <w:vAlign w:val="center"/>
          </w:tcPr>
          <w:p w14:paraId="75237488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C3A841C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1BEB0602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 из области фармаковигиланце –  дискусија 2.</w:t>
            </w:r>
          </w:p>
        </w:tc>
        <w:tc>
          <w:tcPr>
            <w:tcW w:w="959" w:type="pct"/>
            <w:vAlign w:val="center"/>
          </w:tcPr>
          <w:p w14:paraId="22523A7E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524FC9D7" w14:textId="77777777" w:rsidTr="009242A9">
        <w:tblPrEx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313" w:type="pct"/>
            <w:vMerge/>
            <w:vAlign w:val="center"/>
          </w:tcPr>
          <w:p w14:paraId="165F0DC6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57A023DE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358CEBAB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 из области фармаковигиланце – дискусија 2.</w:t>
            </w:r>
          </w:p>
        </w:tc>
        <w:tc>
          <w:tcPr>
            <w:tcW w:w="959" w:type="pct"/>
            <w:vAlign w:val="center"/>
          </w:tcPr>
          <w:p w14:paraId="7A39C7CC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 др Марко Фолић</w:t>
            </w:r>
          </w:p>
          <w:p w14:paraId="15B2E4A8" w14:textId="77777777" w:rsidR="00133E36" w:rsidRPr="003B3985" w:rsidRDefault="00133E36" w:rsidP="000028B2">
            <w:pPr>
              <w:rPr>
                <w:color w:val="000000" w:themeColor="text1"/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Доц</w:t>
            </w:r>
            <w:r w:rsidR="009242A9" w:rsidRPr="003B3985">
              <w:rPr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="009242A9" w:rsidRPr="003B3985">
              <w:rPr>
                <w:color w:val="000000" w:themeColor="text1"/>
                <w:sz w:val="20"/>
                <w:szCs w:val="20"/>
                <w:lang w:val="ru-RU"/>
              </w:rPr>
              <w:t>Наташа Мијаиловић</w:t>
            </w:r>
            <w:r w:rsidR="009242A9" w:rsidRPr="003B398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AFACB24" w14:textId="77777777" w:rsidR="009242A9" w:rsidRPr="00C23FCA" w:rsidRDefault="00C23FCA" w:rsidP="000028B2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mr ph Катарина Ђорђевић</w:t>
            </w:r>
          </w:p>
        </w:tc>
      </w:tr>
      <w:tr w:rsidR="009242A9" w:rsidRPr="009242A9" w14:paraId="02FCF797" w14:textId="77777777" w:rsidTr="009242A9">
        <w:trPr>
          <w:trHeight w:val="850"/>
        </w:trPr>
        <w:tc>
          <w:tcPr>
            <w:tcW w:w="313" w:type="pct"/>
            <w:vMerge w:val="restart"/>
            <w:vAlign w:val="center"/>
          </w:tcPr>
          <w:p w14:paraId="59FF2BEC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9242A9">
              <w:rPr>
                <w:bCs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55" w:type="pct"/>
            <w:vAlign w:val="center"/>
          </w:tcPr>
          <w:p w14:paraId="2D44EF60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3472" w:type="pct"/>
            <w:vAlign w:val="center"/>
          </w:tcPr>
          <w:p w14:paraId="48A00C44" w14:textId="77777777" w:rsidR="009242A9" w:rsidRPr="009242A9" w:rsidRDefault="009242A9" w:rsidP="000028B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242A9">
              <w:rPr>
                <w:sz w:val="22"/>
                <w:lang w:val="sr-Cyrl-CS"/>
              </w:rPr>
              <w:t>Планирање, истраживање и израда систематског прегледног рада</w:t>
            </w:r>
            <w:r w:rsidR="00982052">
              <w:rPr>
                <w:sz w:val="22"/>
                <w:lang w:val="sr-Cyrl-CS"/>
              </w:rPr>
              <w:t xml:space="preserve"> </w:t>
            </w:r>
            <w:r w:rsidR="00157951">
              <w:rPr>
                <w:sz w:val="22"/>
                <w:lang w:val="sr-Cyrl-CS"/>
              </w:rPr>
              <w:t xml:space="preserve">из области фармаковигиланце – </w:t>
            </w:r>
            <w:r w:rsidRPr="009242A9">
              <w:rPr>
                <w:sz w:val="22"/>
                <w:lang w:val="sr-Cyrl-CS"/>
              </w:rPr>
              <w:t>закључак и практична примена резултата истраживања.</w:t>
            </w:r>
          </w:p>
        </w:tc>
        <w:tc>
          <w:tcPr>
            <w:tcW w:w="959" w:type="pct"/>
            <w:vAlign w:val="center"/>
          </w:tcPr>
          <w:p w14:paraId="3F03771A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200ADA64" w14:textId="77777777" w:rsidTr="009242A9">
        <w:trPr>
          <w:trHeight w:val="850"/>
        </w:trPr>
        <w:tc>
          <w:tcPr>
            <w:tcW w:w="313" w:type="pct"/>
            <w:vMerge/>
            <w:vAlign w:val="center"/>
          </w:tcPr>
          <w:p w14:paraId="3DB318D9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1ACD1122" w14:textId="77777777" w:rsidR="009242A9" w:rsidRPr="009242A9" w:rsidRDefault="009242A9" w:rsidP="000028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Cyrl-CS"/>
              </w:rPr>
              <w:t>С</w:t>
            </w:r>
          </w:p>
        </w:tc>
        <w:tc>
          <w:tcPr>
            <w:tcW w:w="3472" w:type="pct"/>
            <w:vAlign w:val="center"/>
          </w:tcPr>
          <w:p w14:paraId="4816F6BB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Решавање практичних проблема у изради систематског прегледног рада</w:t>
            </w:r>
            <w:r w:rsidR="00157951">
              <w:rPr>
                <w:sz w:val="22"/>
                <w:lang w:val="sr-Cyrl-CS"/>
              </w:rPr>
              <w:t xml:space="preserve"> из области фармаковигиланце – </w:t>
            </w:r>
            <w:r w:rsidRPr="009242A9">
              <w:rPr>
                <w:sz w:val="22"/>
                <w:lang w:val="sr-Cyrl-CS"/>
              </w:rPr>
              <w:t>закључак и практична примена резултата истраживања.</w:t>
            </w:r>
          </w:p>
        </w:tc>
        <w:tc>
          <w:tcPr>
            <w:tcW w:w="959" w:type="pct"/>
            <w:vAlign w:val="center"/>
          </w:tcPr>
          <w:p w14:paraId="3404324F" w14:textId="77777777" w:rsidR="009242A9" w:rsidRPr="009242A9" w:rsidRDefault="009242A9" w:rsidP="000028B2">
            <w:pPr>
              <w:rPr>
                <w:sz w:val="20"/>
                <w:szCs w:val="20"/>
                <w:lang w:val="sr-Cyrl-CS"/>
              </w:rPr>
            </w:pPr>
            <w:r w:rsidRPr="009242A9">
              <w:rPr>
                <w:sz w:val="20"/>
                <w:szCs w:val="20"/>
                <w:lang w:val="sr-Cyrl-CS"/>
              </w:rPr>
              <w:t>Проф. др Марко Фолић</w:t>
            </w:r>
          </w:p>
        </w:tc>
      </w:tr>
      <w:tr w:rsidR="009242A9" w:rsidRPr="009242A9" w14:paraId="2097CF2E" w14:textId="77777777" w:rsidTr="009242A9">
        <w:trPr>
          <w:trHeight w:val="850"/>
        </w:trPr>
        <w:tc>
          <w:tcPr>
            <w:tcW w:w="313" w:type="pct"/>
            <w:vMerge/>
            <w:vAlign w:val="center"/>
          </w:tcPr>
          <w:p w14:paraId="5B68F210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641B3171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242A9">
              <w:rPr>
                <w:b/>
                <w:bCs/>
                <w:sz w:val="28"/>
                <w:szCs w:val="28"/>
                <w:lang w:val="sr-Latn-CS"/>
              </w:rPr>
              <w:t>В</w:t>
            </w:r>
          </w:p>
        </w:tc>
        <w:tc>
          <w:tcPr>
            <w:tcW w:w="3472" w:type="pct"/>
            <w:vAlign w:val="center"/>
          </w:tcPr>
          <w:p w14:paraId="0244AFE5" w14:textId="77777777" w:rsidR="009242A9" w:rsidRPr="009242A9" w:rsidRDefault="009242A9" w:rsidP="000028B2">
            <w:pPr>
              <w:rPr>
                <w:sz w:val="22"/>
                <w:szCs w:val="22"/>
                <w:lang w:val="ru-RU"/>
              </w:rPr>
            </w:pPr>
            <w:r w:rsidRPr="009242A9">
              <w:rPr>
                <w:sz w:val="22"/>
                <w:lang w:val="sr-Cyrl-CS"/>
              </w:rPr>
              <w:t>Индивидуални истраживачки приступ и израда систематског прегледног рада</w:t>
            </w:r>
            <w:r w:rsidR="00982052">
              <w:rPr>
                <w:sz w:val="22"/>
                <w:lang w:val="sr-Cyrl-CS"/>
              </w:rPr>
              <w:t xml:space="preserve"> </w:t>
            </w:r>
            <w:r w:rsidRPr="009242A9">
              <w:rPr>
                <w:sz w:val="22"/>
                <w:lang w:val="sr-Cyrl-CS"/>
              </w:rPr>
              <w:t>из области фармаковигиланце – закључак и практична примена резултата истраживања.</w:t>
            </w:r>
          </w:p>
        </w:tc>
        <w:tc>
          <w:tcPr>
            <w:tcW w:w="959" w:type="pct"/>
            <w:vAlign w:val="center"/>
          </w:tcPr>
          <w:p w14:paraId="201C90A0" w14:textId="77777777" w:rsidR="009242A9" w:rsidRPr="003B3985" w:rsidRDefault="009242A9" w:rsidP="000028B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Проф. др Марко Фолић</w:t>
            </w:r>
          </w:p>
          <w:p w14:paraId="02E518F5" w14:textId="77777777" w:rsidR="00BA6B77" w:rsidRPr="005039DC" w:rsidRDefault="00BA6B77" w:rsidP="00BA6B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en-US"/>
              </w:rPr>
              <w:t xml:space="preserve">. др </w:t>
            </w:r>
            <w:r w:rsidRPr="000028B2">
              <w:rPr>
                <w:sz w:val="20"/>
                <w:szCs w:val="20"/>
                <w:lang w:val="sr-Cyrl-CS"/>
              </w:rPr>
              <w:t>Милена Јуришевић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29FB166B" w14:textId="77777777" w:rsidR="009242A9" w:rsidRPr="009242A9" w:rsidRDefault="00C23FCA" w:rsidP="000028B2">
            <w:pPr>
              <w:rPr>
                <w:sz w:val="20"/>
                <w:szCs w:val="20"/>
              </w:rPr>
            </w:pPr>
            <w:r w:rsidRPr="003B3985">
              <w:rPr>
                <w:color w:val="000000" w:themeColor="text1"/>
                <w:sz w:val="20"/>
                <w:szCs w:val="20"/>
              </w:rPr>
              <w:t>Асист. д</w:t>
            </w:r>
            <w:r w:rsidRPr="003B3985">
              <w:rPr>
                <w:color w:val="000000" w:themeColor="text1"/>
                <w:sz w:val="20"/>
                <w:szCs w:val="20"/>
                <w:lang w:val="sr-Cyrl-CS"/>
              </w:rPr>
              <w:t>р</w:t>
            </w:r>
            <w:r w:rsidRPr="003B3985">
              <w:rPr>
                <w:color w:val="000000" w:themeColor="text1"/>
                <w:sz w:val="20"/>
                <w:szCs w:val="20"/>
              </w:rPr>
              <w:t xml:space="preserve"> Божидар Пиндовић</w:t>
            </w:r>
          </w:p>
        </w:tc>
      </w:tr>
      <w:tr w:rsidR="009242A9" w:rsidRPr="009242A9" w14:paraId="3F010F01" w14:textId="77777777" w:rsidTr="009242A9">
        <w:trPr>
          <w:trHeight w:val="680"/>
        </w:trPr>
        <w:tc>
          <w:tcPr>
            <w:tcW w:w="313" w:type="pct"/>
            <w:vAlign w:val="center"/>
          </w:tcPr>
          <w:p w14:paraId="7AF3ED0D" w14:textId="77777777" w:rsidR="009242A9" w:rsidRPr="009242A9" w:rsidRDefault="009242A9" w:rsidP="000028B2">
            <w:pPr>
              <w:jc w:val="center"/>
              <w:rPr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55" w:type="pct"/>
            <w:vAlign w:val="center"/>
          </w:tcPr>
          <w:p w14:paraId="7ADA07A7" w14:textId="77777777" w:rsidR="009242A9" w:rsidRPr="009242A9" w:rsidRDefault="009242A9" w:rsidP="000028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242A9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432" w:type="pct"/>
            <w:gridSpan w:val="2"/>
            <w:vAlign w:val="center"/>
          </w:tcPr>
          <w:p w14:paraId="19647C4B" w14:textId="77777777" w:rsidR="009242A9" w:rsidRPr="009242A9" w:rsidRDefault="009242A9" w:rsidP="00EB3435">
            <w:pPr>
              <w:jc w:val="center"/>
              <w:rPr>
                <w:b/>
                <w:sz w:val="32"/>
                <w:szCs w:val="20"/>
              </w:rPr>
            </w:pPr>
            <w:r w:rsidRPr="009242A9">
              <w:rPr>
                <w:b/>
                <w:sz w:val="32"/>
                <w:lang w:val="sr-Cyrl-CS"/>
              </w:rPr>
              <w:t>ИСПИТ (ЈАНУАРСКО-ФЕБРУАРСКИ РОК)</w:t>
            </w:r>
          </w:p>
        </w:tc>
      </w:tr>
    </w:tbl>
    <w:p w14:paraId="26A97753" w14:textId="77777777" w:rsidR="00506078" w:rsidRPr="00C557B7" w:rsidRDefault="00506078" w:rsidP="0021713C">
      <w:pPr>
        <w:autoSpaceDE w:val="0"/>
        <w:autoSpaceDN w:val="0"/>
        <w:adjustRightInd w:val="0"/>
        <w:rPr>
          <w:lang w:val="sr-Cyrl-CS"/>
        </w:rPr>
      </w:pPr>
    </w:p>
    <w:sectPr w:rsidR="00506078" w:rsidRPr="00C557B7" w:rsidSect="003C2BF9">
      <w:pgSz w:w="16839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6688" w14:textId="77777777" w:rsidR="00DA20BE" w:rsidRDefault="00DA20BE" w:rsidP="00C87564">
      <w:r>
        <w:separator/>
      </w:r>
    </w:p>
  </w:endnote>
  <w:endnote w:type="continuationSeparator" w:id="0">
    <w:p w14:paraId="0B8843D4" w14:textId="77777777" w:rsidR="00DA20BE" w:rsidRDefault="00DA20BE" w:rsidP="00C8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A2B5" w14:textId="77777777" w:rsidR="00DA20BE" w:rsidRDefault="00DA20BE" w:rsidP="00C87564">
      <w:r>
        <w:separator/>
      </w:r>
    </w:p>
  </w:footnote>
  <w:footnote w:type="continuationSeparator" w:id="0">
    <w:p w14:paraId="09CAE5C5" w14:textId="77777777" w:rsidR="00DA20BE" w:rsidRDefault="00DA20BE" w:rsidP="00C8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849F3"/>
    <w:multiLevelType w:val="hybridMultilevel"/>
    <w:tmpl w:val="7FA09C64"/>
    <w:lvl w:ilvl="0" w:tplc="458A3C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2E6C36"/>
    <w:multiLevelType w:val="hybridMultilevel"/>
    <w:tmpl w:val="243459D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941E38"/>
    <w:multiLevelType w:val="hybridMultilevel"/>
    <w:tmpl w:val="EDB4A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4526D84"/>
    <w:multiLevelType w:val="hybridMultilevel"/>
    <w:tmpl w:val="D4A65AF0"/>
    <w:lvl w:ilvl="0" w:tplc="0B6EE9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4E2279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8C45F3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400A9E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362E2A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85E704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53E38A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7D4EDE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824BCD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CE5505"/>
    <w:multiLevelType w:val="hybridMultilevel"/>
    <w:tmpl w:val="DD4E8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31119007">
    <w:abstractNumId w:val="3"/>
  </w:num>
  <w:num w:numId="2" w16cid:durableId="930358515">
    <w:abstractNumId w:val="10"/>
  </w:num>
  <w:num w:numId="3" w16cid:durableId="1673411504">
    <w:abstractNumId w:val="12"/>
  </w:num>
  <w:num w:numId="4" w16cid:durableId="1855223552">
    <w:abstractNumId w:val="19"/>
  </w:num>
  <w:num w:numId="5" w16cid:durableId="1389839663">
    <w:abstractNumId w:val="16"/>
  </w:num>
  <w:num w:numId="6" w16cid:durableId="1338264281">
    <w:abstractNumId w:val="1"/>
  </w:num>
  <w:num w:numId="7" w16cid:durableId="311375562">
    <w:abstractNumId w:val="4"/>
  </w:num>
  <w:num w:numId="8" w16cid:durableId="472719519">
    <w:abstractNumId w:val="18"/>
  </w:num>
  <w:num w:numId="9" w16cid:durableId="1893886190">
    <w:abstractNumId w:val="5"/>
  </w:num>
  <w:num w:numId="10" w16cid:durableId="1673872406">
    <w:abstractNumId w:val="7"/>
  </w:num>
  <w:num w:numId="11" w16cid:durableId="498741563">
    <w:abstractNumId w:val="11"/>
  </w:num>
  <w:num w:numId="12" w16cid:durableId="1048411436">
    <w:abstractNumId w:val="8"/>
  </w:num>
  <w:num w:numId="13" w16cid:durableId="1366784929">
    <w:abstractNumId w:val="13"/>
  </w:num>
  <w:num w:numId="14" w16cid:durableId="676464474">
    <w:abstractNumId w:val="0"/>
  </w:num>
  <w:num w:numId="15" w16cid:durableId="314529716">
    <w:abstractNumId w:val="17"/>
  </w:num>
  <w:num w:numId="16" w16cid:durableId="153952917">
    <w:abstractNumId w:val="14"/>
  </w:num>
  <w:num w:numId="17" w16cid:durableId="1957830261">
    <w:abstractNumId w:val="15"/>
  </w:num>
  <w:num w:numId="18" w16cid:durableId="424959517">
    <w:abstractNumId w:val="2"/>
  </w:num>
  <w:num w:numId="19" w16cid:durableId="1229262852">
    <w:abstractNumId w:val="9"/>
  </w:num>
  <w:num w:numId="20" w16cid:durableId="991060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CA8"/>
    <w:rsid w:val="0000087E"/>
    <w:rsid w:val="00002404"/>
    <w:rsid w:val="000028B2"/>
    <w:rsid w:val="000041BF"/>
    <w:rsid w:val="0000502B"/>
    <w:rsid w:val="000067D8"/>
    <w:rsid w:val="000075C0"/>
    <w:rsid w:val="00011441"/>
    <w:rsid w:val="00012A6B"/>
    <w:rsid w:val="00013B0F"/>
    <w:rsid w:val="00017846"/>
    <w:rsid w:val="00020130"/>
    <w:rsid w:val="00021533"/>
    <w:rsid w:val="00021B89"/>
    <w:rsid w:val="00022FB1"/>
    <w:rsid w:val="00023A3E"/>
    <w:rsid w:val="00025857"/>
    <w:rsid w:val="00033E45"/>
    <w:rsid w:val="00034BA4"/>
    <w:rsid w:val="0003760E"/>
    <w:rsid w:val="00040715"/>
    <w:rsid w:val="000413C9"/>
    <w:rsid w:val="00042A31"/>
    <w:rsid w:val="000438D0"/>
    <w:rsid w:val="00051F55"/>
    <w:rsid w:val="00052CB9"/>
    <w:rsid w:val="00056B2F"/>
    <w:rsid w:val="00057AA4"/>
    <w:rsid w:val="00060801"/>
    <w:rsid w:val="000619C6"/>
    <w:rsid w:val="000631E0"/>
    <w:rsid w:val="00071477"/>
    <w:rsid w:val="00072F1A"/>
    <w:rsid w:val="00073A4B"/>
    <w:rsid w:val="00074FB7"/>
    <w:rsid w:val="00077904"/>
    <w:rsid w:val="00080539"/>
    <w:rsid w:val="00090604"/>
    <w:rsid w:val="00091C04"/>
    <w:rsid w:val="00095846"/>
    <w:rsid w:val="000966E4"/>
    <w:rsid w:val="0009766C"/>
    <w:rsid w:val="000A1096"/>
    <w:rsid w:val="000A2110"/>
    <w:rsid w:val="000A4FF5"/>
    <w:rsid w:val="000A6DC2"/>
    <w:rsid w:val="000A76D4"/>
    <w:rsid w:val="000B0F59"/>
    <w:rsid w:val="000B11EE"/>
    <w:rsid w:val="000B23AB"/>
    <w:rsid w:val="000B3273"/>
    <w:rsid w:val="000B4042"/>
    <w:rsid w:val="000B5A59"/>
    <w:rsid w:val="000B707C"/>
    <w:rsid w:val="000B7289"/>
    <w:rsid w:val="000C02CA"/>
    <w:rsid w:val="000C1A9B"/>
    <w:rsid w:val="000C2D0A"/>
    <w:rsid w:val="000C46B2"/>
    <w:rsid w:val="000C562C"/>
    <w:rsid w:val="000C6234"/>
    <w:rsid w:val="000D187E"/>
    <w:rsid w:val="000D7C96"/>
    <w:rsid w:val="000E177A"/>
    <w:rsid w:val="000E45F6"/>
    <w:rsid w:val="000E635E"/>
    <w:rsid w:val="000E6677"/>
    <w:rsid w:val="000E6DF4"/>
    <w:rsid w:val="000F077C"/>
    <w:rsid w:val="000F26D9"/>
    <w:rsid w:val="000F366C"/>
    <w:rsid w:val="000F5326"/>
    <w:rsid w:val="000F5422"/>
    <w:rsid w:val="000F5463"/>
    <w:rsid w:val="000F6236"/>
    <w:rsid w:val="000F6C12"/>
    <w:rsid w:val="0010039E"/>
    <w:rsid w:val="00103772"/>
    <w:rsid w:val="00103E58"/>
    <w:rsid w:val="0010513C"/>
    <w:rsid w:val="001064B0"/>
    <w:rsid w:val="00111199"/>
    <w:rsid w:val="00111372"/>
    <w:rsid w:val="0011361D"/>
    <w:rsid w:val="00114476"/>
    <w:rsid w:val="00114A68"/>
    <w:rsid w:val="00114B68"/>
    <w:rsid w:val="00116802"/>
    <w:rsid w:val="00116B8C"/>
    <w:rsid w:val="00121876"/>
    <w:rsid w:val="00122469"/>
    <w:rsid w:val="001227E4"/>
    <w:rsid w:val="00123AE3"/>
    <w:rsid w:val="00125EB7"/>
    <w:rsid w:val="001270D8"/>
    <w:rsid w:val="0012729E"/>
    <w:rsid w:val="00131545"/>
    <w:rsid w:val="001322C1"/>
    <w:rsid w:val="00133E36"/>
    <w:rsid w:val="00133EF6"/>
    <w:rsid w:val="00134886"/>
    <w:rsid w:val="00134C39"/>
    <w:rsid w:val="0013702A"/>
    <w:rsid w:val="00137312"/>
    <w:rsid w:val="00137E0C"/>
    <w:rsid w:val="0014222F"/>
    <w:rsid w:val="00144E9F"/>
    <w:rsid w:val="00145100"/>
    <w:rsid w:val="001451E3"/>
    <w:rsid w:val="00145430"/>
    <w:rsid w:val="00146EFF"/>
    <w:rsid w:val="00150930"/>
    <w:rsid w:val="0015434D"/>
    <w:rsid w:val="00154707"/>
    <w:rsid w:val="00154C52"/>
    <w:rsid w:val="00154E50"/>
    <w:rsid w:val="00157951"/>
    <w:rsid w:val="001603FC"/>
    <w:rsid w:val="00162718"/>
    <w:rsid w:val="001628E0"/>
    <w:rsid w:val="001645DA"/>
    <w:rsid w:val="001656A4"/>
    <w:rsid w:val="001663F3"/>
    <w:rsid w:val="0017117F"/>
    <w:rsid w:val="00174368"/>
    <w:rsid w:val="00177F02"/>
    <w:rsid w:val="00182634"/>
    <w:rsid w:val="00182D71"/>
    <w:rsid w:val="0018750E"/>
    <w:rsid w:val="00194CE0"/>
    <w:rsid w:val="00195FD2"/>
    <w:rsid w:val="00196A9F"/>
    <w:rsid w:val="001A23C9"/>
    <w:rsid w:val="001A382E"/>
    <w:rsid w:val="001A7A85"/>
    <w:rsid w:val="001B1493"/>
    <w:rsid w:val="001B24F1"/>
    <w:rsid w:val="001B2D1B"/>
    <w:rsid w:val="001B4C88"/>
    <w:rsid w:val="001B4EA4"/>
    <w:rsid w:val="001B5A42"/>
    <w:rsid w:val="001B769E"/>
    <w:rsid w:val="001C0F65"/>
    <w:rsid w:val="001C2813"/>
    <w:rsid w:val="001C4463"/>
    <w:rsid w:val="001C5AC1"/>
    <w:rsid w:val="001C5C94"/>
    <w:rsid w:val="001C6020"/>
    <w:rsid w:val="001C74AD"/>
    <w:rsid w:val="001D09EC"/>
    <w:rsid w:val="001D1B09"/>
    <w:rsid w:val="001D213A"/>
    <w:rsid w:val="001D24E8"/>
    <w:rsid w:val="001D29CF"/>
    <w:rsid w:val="001D5922"/>
    <w:rsid w:val="001D62D7"/>
    <w:rsid w:val="001D7702"/>
    <w:rsid w:val="001E089F"/>
    <w:rsid w:val="001E2280"/>
    <w:rsid w:val="001E2739"/>
    <w:rsid w:val="001E46E1"/>
    <w:rsid w:val="001E47AF"/>
    <w:rsid w:val="001E799B"/>
    <w:rsid w:val="001F58DC"/>
    <w:rsid w:val="001F6545"/>
    <w:rsid w:val="001F7DDA"/>
    <w:rsid w:val="002005C7"/>
    <w:rsid w:val="00201518"/>
    <w:rsid w:val="00202607"/>
    <w:rsid w:val="002047F2"/>
    <w:rsid w:val="00204CE1"/>
    <w:rsid w:val="00205E5C"/>
    <w:rsid w:val="00206A69"/>
    <w:rsid w:val="00210695"/>
    <w:rsid w:val="00211889"/>
    <w:rsid w:val="00211AA6"/>
    <w:rsid w:val="0021288A"/>
    <w:rsid w:val="00213712"/>
    <w:rsid w:val="002154EA"/>
    <w:rsid w:val="0021610D"/>
    <w:rsid w:val="00216C60"/>
    <w:rsid w:val="00216D70"/>
    <w:rsid w:val="0021713C"/>
    <w:rsid w:val="0022078A"/>
    <w:rsid w:val="002213D0"/>
    <w:rsid w:val="0022154D"/>
    <w:rsid w:val="0022343D"/>
    <w:rsid w:val="00226839"/>
    <w:rsid w:val="00226ED7"/>
    <w:rsid w:val="00227B6B"/>
    <w:rsid w:val="00231270"/>
    <w:rsid w:val="00234BAC"/>
    <w:rsid w:val="002354AA"/>
    <w:rsid w:val="00237563"/>
    <w:rsid w:val="00237B54"/>
    <w:rsid w:val="0024070E"/>
    <w:rsid w:val="002429B2"/>
    <w:rsid w:val="00242BC1"/>
    <w:rsid w:val="00243150"/>
    <w:rsid w:val="002450EF"/>
    <w:rsid w:val="00246499"/>
    <w:rsid w:val="00246604"/>
    <w:rsid w:val="00247D51"/>
    <w:rsid w:val="00252CC9"/>
    <w:rsid w:val="00254941"/>
    <w:rsid w:val="00255FE8"/>
    <w:rsid w:val="00256397"/>
    <w:rsid w:val="00256AD1"/>
    <w:rsid w:val="00262AF8"/>
    <w:rsid w:val="00266D44"/>
    <w:rsid w:val="0027050A"/>
    <w:rsid w:val="0027168C"/>
    <w:rsid w:val="00272399"/>
    <w:rsid w:val="00272C6C"/>
    <w:rsid w:val="0027490A"/>
    <w:rsid w:val="00274E48"/>
    <w:rsid w:val="00276374"/>
    <w:rsid w:val="00276551"/>
    <w:rsid w:val="0027786C"/>
    <w:rsid w:val="002836EF"/>
    <w:rsid w:val="002902E7"/>
    <w:rsid w:val="00292452"/>
    <w:rsid w:val="00292622"/>
    <w:rsid w:val="00293A06"/>
    <w:rsid w:val="0029742E"/>
    <w:rsid w:val="002A6531"/>
    <w:rsid w:val="002A70E0"/>
    <w:rsid w:val="002B255A"/>
    <w:rsid w:val="002B43B4"/>
    <w:rsid w:val="002B777D"/>
    <w:rsid w:val="002B7A00"/>
    <w:rsid w:val="002C4650"/>
    <w:rsid w:val="002C4D70"/>
    <w:rsid w:val="002C55BD"/>
    <w:rsid w:val="002C618C"/>
    <w:rsid w:val="002D2095"/>
    <w:rsid w:val="002D5B26"/>
    <w:rsid w:val="002D697E"/>
    <w:rsid w:val="002E081A"/>
    <w:rsid w:val="002E22CD"/>
    <w:rsid w:val="002E4886"/>
    <w:rsid w:val="002E4ED5"/>
    <w:rsid w:val="002F006E"/>
    <w:rsid w:val="002F1ADF"/>
    <w:rsid w:val="002F24E5"/>
    <w:rsid w:val="002F2C1C"/>
    <w:rsid w:val="002F3CB9"/>
    <w:rsid w:val="002F68DF"/>
    <w:rsid w:val="00305A19"/>
    <w:rsid w:val="0030728F"/>
    <w:rsid w:val="00311434"/>
    <w:rsid w:val="003146E0"/>
    <w:rsid w:val="00315614"/>
    <w:rsid w:val="00316776"/>
    <w:rsid w:val="003200CA"/>
    <w:rsid w:val="00320FF0"/>
    <w:rsid w:val="0032431D"/>
    <w:rsid w:val="003245B8"/>
    <w:rsid w:val="0033074C"/>
    <w:rsid w:val="003311A0"/>
    <w:rsid w:val="00332416"/>
    <w:rsid w:val="003354ED"/>
    <w:rsid w:val="0034514F"/>
    <w:rsid w:val="003455C1"/>
    <w:rsid w:val="00346DD4"/>
    <w:rsid w:val="00350465"/>
    <w:rsid w:val="00351AE8"/>
    <w:rsid w:val="003541E4"/>
    <w:rsid w:val="00354D24"/>
    <w:rsid w:val="00355EF6"/>
    <w:rsid w:val="00357238"/>
    <w:rsid w:val="00360579"/>
    <w:rsid w:val="00361B27"/>
    <w:rsid w:val="0036278D"/>
    <w:rsid w:val="00363640"/>
    <w:rsid w:val="00364E19"/>
    <w:rsid w:val="00364FDD"/>
    <w:rsid w:val="00365173"/>
    <w:rsid w:val="0036686D"/>
    <w:rsid w:val="00366C68"/>
    <w:rsid w:val="00372BEC"/>
    <w:rsid w:val="00373874"/>
    <w:rsid w:val="00374501"/>
    <w:rsid w:val="00376C0B"/>
    <w:rsid w:val="00376C5A"/>
    <w:rsid w:val="00380696"/>
    <w:rsid w:val="0038457A"/>
    <w:rsid w:val="00393C1E"/>
    <w:rsid w:val="00394F7C"/>
    <w:rsid w:val="00395E25"/>
    <w:rsid w:val="003A0C1E"/>
    <w:rsid w:val="003A2645"/>
    <w:rsid w:val="003A45EC"/>
    <w:rsid w:val="003B00F1"/>
    <w:rsid w:val="003B272F"/>
    <w:rsid w:val="003B3985"/>
    <w:rsid w:val="003B3FC2"/>
    <w:rsid w:val="003B5B30"/>
    <w:rsid w:val="003B7BC3"/>
    <w:rsid w:val="003C0037"/>
    <w:rsid w:val="003C28DE"/>
    <w:rsid w:val="003C2BF9"/>
    <w:rsid w:val="003C3B0C"/>
    <w:rsid w:val="003C3C0C"/>
    <w:rsid w:val="003C4CA5"/>
    <w:rsid w:val="003C5330"/>
    <w:rsid w:val="003C5CA1"/>
    <w:rsid w:val="003C7C82"/>
    <w:rsid w:val="003D0092"/>
    <w:rsid w:val="003D2039"/>
    <w:rsid w:val="003D220B"/>
    <w:rsid w:val="003D4896"/>
    <w:rsid w:val="003E0B12"/>
    <w:rsid w:val="003E2AB9"/>
    <w:rsid w:val="003E37E1"/>
    <w:rsid w:val="003E4401"/>
    <w:rsid w:val="003F546E"/>
    <w:rsid w:val="003F7E75"/>
    <w:rsid w:val="00403445"/>
    <w:rsid w:val="004042F7"/>
    <w:rsid w:val="00407320"/>
    <w:rsid w:val="004103AF"/>
    <w:rsid w:val="00411115"/>
    <w:rsid w:val="00411D94"/>
    <w:rsid w:val="00413629"/>
    <w:rsid w:val="004139E8"/>
    <w:rsid w:val="00416AD9"/>
    <w:rsid w:val="004206D1"/>
    <w:rsid w:val="00420EAB"/>
    <w:rsid w:val="004229C6"/>
    <w:rsid w:val="00427138"/>
    <w:rsid w:val="004278C5"/>
    <w:rsid w:val="00432228"/>
    <w:rsid w:val="0043232D"/>
    <w:rsid w:val="00435587"/>
    <w:rsid w:val="0043578C"/>
    <w:rsid w:val="00436337"/>
    <w:rsid w:val="00436D14"/>
    <w:rsid w:val="004442DF"/>
    <w:rsid w:val="00444489"/>
    <w:rsid w:val="00444C35"/>
    <w:rsid w:val="00444CF3"/>
    <w:rsid w:val="004458BB"/>
    <w:rsid w:val="00445CA6"/>
    <w:rsid w:val="00450531"/>
    <w:rsid w:val="00451837"/>
    <w:rsid w:val="00452C4A"/>
    <w:rsid w:val="00455257"/>
    <w:rsid w:val="0046231C"/>
    <w:rsid w:val="00465B40"/>
    <w:rsid w:val="004663DA"/>
    <w:rsid w:val="0046779F"/>
    <w:rsid w:val="004700EF"/>
    <w:rsid w:val="00473699"/>
    <w:rsid w:val="004751CA"/>
    <w:rsid w:val="00475F90"/>
    <w:rsid w:val="004760EC"/>
    <w:rsid w:val="00486E40"/>
    <w:rsid w:val="00487574"/>
    <w:rsid w:val="00487CCF"/>
    <w:rsid w:val="004911E5"/>
    <w:rsid w:val="00491505"/>
    <w:rsid w:val="00495071"/>
    <w:rsid w:val="004959F9"/>
    <w:rsid w:val="00496085"/>
    <w:rsid w:val="004A12BD"/>
    <w:rsid w:val="004A3DC3"/>
    <w:rsid w:val="004A4DA0"/>
    <w:rsid w:val="004A4E89"/>
    <w:rsid w:val="004B0AC9"/>
    <w:rsid w:val="004B16BE"/>
    <w:rsid w:val="004B2A6E"/>
    <w:rsid w:val="004B41DB"/>
    <w:rsid w:val="004B433A"/>
    <w:rsid w:val="004B6D6E"/>
    <w:rsid w:val="004B702B"/>
    <w:rsid w:val="004B7F74"/>
    <w:rsid w:val="004C0D02"/>
    <w:rsid w:val="004C1EF4"/>
    <w:rsid w:val="004C2A07"/>
    <w:rsid w:val="004C431B"/>
    <w:rsid w:val="004C435B"/>
    <w:rsid w:val="004D7DC5"/>
    <w:rsid w:val="004E0B0F"/>
    <w:rsid w:val="004E10D4"/>
    <w:rsid w:val="004E13B5"/>
    <w:rsid w:val="004E2869"/>
    <w:rsid w:val="004E2BCF"/>
    <w:rsid w:val="004E2CA8"/>
    <w:rsid w:val="004E3C97"/>
    <w:rsid w:val="004E555C"/>
    <w:rsid w:val="004E7E8A"/>
    <w:rsid w:val="004F0942"/>
    <w:rsid w:val="004F481B"/>
    <w:rsid w:val="004F5488"/>
    <w:rsid w:val="004F63D8"/>
    <w:rsid w:val="004F76F2"/>
    <w:rsid w:val="00501888"/>
    <w:rsid w:val="0050277E"/>
    <w:rsid w:val="005039DC"/>
    <w:rsid w:val="00503A5D"/>
    <w:rsid w:val="00505CEB"/>
    <w:rsid w:val="00506078"/>
    <w:rsid w:val="005064F6"/>
    <w:rsid w:val="005071AC"/>
    <w:rsid w:val="00507BA2"/>
    <w:rsid w:val="00507E26"/>
    <w:rsid w:val="00511622"/>
    <w:rsid w:val="005117C9"/>
    <w:rsid w:val="00511B4C"/>
    <w:rsid w:val="00513B84"/>
    <w:rsid w:val="0052064B"/>
    <w:rsid w:val="00520939"/>
    <w:rsid w:val="0052315A"/>
    <w:rsid w:val="00525632"/>
    <w:rsid w:val="00525BC2"/>
    <w:rsid w:val="00526D54"/>
    <w:rsid w:val="00534860"/>
    <w:rsid w:val="005354B4"/>
    <w:rsid w:val="0053584E"/>
    <w:rsid w:val="005379FD"/>
    <w:rsid w:val="0054036B"/>
    <w:rsid w:val="00541FDE"/>
    <w:rsid w:val="00550ED3"/>
    <w:rsid w:val="00553AA0"/>
    <w:rsid w:val="00553AB2"/>
    <w:rsid w:val="00553ADE"/>
    <w:rsid w:val="00554D55"/>
    <w:rsid w:val="00560CD8"/>
    <w:rsid w:val="005632CB"/>
    <w:rsid w:val="005637F1"/>
    <w:rsid w:val="005638D5"/>
    <w:rsid w:val="005641D4"/>
    <w:rsid w:val="005661AC"/>
    <w:rsid w:val="005676FD"/>
    <w:rsid w:val="00572A06"/>
    <w:rsid w:val="00572C45"/>
    <w:rsid w:val="00576E82"/>
    <w:rsid w:val="00580F26"/>
    <w:rsid w:val="00581FB8"/>
    <w:rsid w:val="0058300E"/>
    <w:rsid w:val="0058386E"/>
    <w:rsid w:val="00583DBF"/>
    <w:rsid w:val="00584A2F"/>
    <w:rsid w:val="0059083E"/>
    <w:rsid w:val="00591EF7"/>
    <w:rsid w:val="0059352E"/>
    <w:rsid w:val="00597B13"/>
    <w:rsid w:val="005A2329"/>
    <w:rsid w:val="005A57AC"/>
    <w:rsid w:val="005B0283"/>
    <w:rsid w:val="005B3C04"/>
    <w:rsid w:val="005B3E44"/>
    <w:rsid w:val="005B65FD"/>
    <w:rsid w:val="005B6AC6"/>
    <w:rsid w:val="005B7693"/>
    <w:rsid w:val="005C0B8A"/>
    <w:rsid w:val="005C2442"/>
    <w:rsid w:val="005C3C1E"/>
    <w:rsid w:val="005C3E0C"/>
    <w:rsid w:val="005C50D9"/>
    <w:rsid w:val="005C523A"/>
    <w:rsid w:val="005C55B3"/>
    <w:rsid w:val="005C5A02"/>
    <w:rsid w:val="005C66C3"/>
    <w:rsid w:val="005C7165"/>
    <w:rsid w:val="005D1CD7"/>
    <w:rsid w:val="005D4123"/>
    <w:rsid w:val="005D4BAC"/>
    <w:rsid w:val="005D504A"/>
    <w:rsid w:val="005D5CE4"/>
    <w:rsid w:val="005D5D10"/>
    <w:rsid w:val="005E1047"/>
    <w:rsid w:val="005E1C7F"/>
    <w:rsid w:val="005E3CA6"/>
    <w:rsid w:val="005E47AB"/>
    <w:rsid w:val="005E561E"/>
    <w:rsid w:val="005E5C3B"/>
    <w:rsid w:val="005E6540"/>
    <w:rsid w:val="005E6BD2"/>
    <w:rsid w:val="005E6E48"/>
    <w:rsid w:val="005F0980"/>
    <w:rsid w:val="005F0E8E"/>
    <w:rsid w:val="005F5992"/>
    <w:rsid w:val="005F6EDF"/>
    <w:rsid w:val="005F7051"/>
    <w:rsid w:val="00600BFF"/>
    <w:rsid w:val="006029F2"/>
    <w:rsid w:val="00605936"/>
    <w:rsid w:val="00610AC2"/>
    <w:rsid w:val="00612EBE"/>
    <w:rsid w:val="006134F0"/>
    <w:rsid w:val="006159ED"/>
    <w:rsid w:val="00621754"/>
    <w:rsid w:val="00632534"/>
    <w:rsid w:val="006349F5"/>
    <w:rsid w:val="00635537"/>
    <w:rsid w:val="00635749"/>
    <w:rsid w:val="006367B7"/>
    <w:rsid w:val="00637D1E"/>
    <w:rsid w:val="00642B74"/>
    <w:rsid w:val="00642BC2"/>
    <w:rsid w:val="00646E37"/>
    <w:rsid w:val="00654170"/>
    <w:rsid w:val="00656FB9"/>
    <w:rsid w:val="00662C31"/>
    <w:rsid w:val="006647B1"/>
    <w:rsid w:val="00665D65"/>
    <w:rsid w:val="00666C08"/>
    <w:rsid w:val="00666DBA"/>
    <w:rsid w:val="006670EA"/>
    <w:rsid w:val="00671FC0"/>
    <w:rsid w:val="006736C8"/>
    <w:rsid w:val="006760CF"/>
    <w:rsid w:val="0068351A"/>
    <w:rsid w:val="00683DC6"/>
    <w:rsid w:val="00684413"/>
    <w:rsid w:val="006853E5"/>
    <w:rsid w:val="0068741A"/>
    <w:rsid w:val="006956BA"/>
    <w:rsid w:val="00695ACE"/>
    <w:rsid w:val="006A02DC"/>
    <w:rsid w:val="006A052A"/>
    <w:rsid w:val="006A05C9"/>
    <w:rsid w:val="006A45B2"/>
    <w:rsid w:val="006A513F"/>
    <w:rsid w:val="006A61C7"/>
    <w:rsid w:val="006A6223"/>
    <w:rsid w:val="006A66F2"/>
    <w:rsid w:val="006A72C6"/>
    <w:rsid w:val="006B061B"/>
    <w:rsid w:val="006B0CED"/>
    <w:rsid w:val="006B21B6"/>
    <w:rsid w:val="006B242B"/>
    <w:rsid w:val="006B2720"/>
    <w:rsid w:val="006B3107"/>
    <w:rsid w:val="006B3C1F"/>
    <w:rsid w:val="006B3F2E"/>
    <w:rsid w:val="006B68A3"/>
    <w:rsid w:val="006B791A"/>
    <w:rsid w:val="006B7DD3"/>
    <w:rsid w:val="006C18F0"/>
    <w:rsid w:val="006C4CBC"/>
    <w:rsid w:val="006C63A4"/>
    <w:rsid w:val="006C6BA8"/>
    <w:rsid w:val="006D2E1A"/>
    <w:rsid w:val="006D6984"/>
    <w:rsid w:val="006D6A19"/>
    <w:rsid w:val="006E0EC3"/>
    <w:rsid w:val="006E1F0B"/>
    <w:rsid w:val="006E37A3"/>
    <w:rsid w:val="006F05C9"/>
    <w:rsid w:val="006F125C"/>
    <w:rsid w:val="006F3611"/>
    <w:rsid w:val="006F4BF2"/>
    <w:rsid w:val="006F4C18"/>
    <w:rsid w:val="00700F86"/>
    <w:rsid w:val="00702D99"/>
    <w:rsid w:val="00703155"/>
    <w:rsid w:val="00704293"/>
    <w:rsid w:val="0070513B"/>
    <w:rsid w:val="00705C4C"/>
    <w:rsid w:val="007120DC"/>
    <w:rsid w:val="00712259"/>
    <w:rsid w:val="00720468"/>
    <w:rsid w:val="007205BE"/>
    <w:rsid w:val="007208D9"/>
    <w:rsid w:val="0072161A"/>
    <w:rsid w:val="00727376"/>
    <w:rsid w:val="007375F3"/>
    <w:rsid w:val="00737823"/>
    <w:rsid w:val="00741F64"/>
    <w:rsid w:val="00747377"/>
    <w:rsid w:val="007500CF"/>
    <w:rsid w:val="007548AA"/>
    <w:rsid w:val="00756285"/>
    <w:rsid w:val="007564AD"/>
    <w:rsid w:val="0075782E"/>
    <w:rsid w:val="00757DE8"/>
    <w:rsid w:val="007608A0"/>
    <w:rsid w:val="00760D40"/>
    <w:rsid w:val="0076187D"/>
    <w:rsid w:val="00761A0E"/>
    <w:rsid w:val="00761A3C"/>
    <w:rsid w:val="007655A6"/>
    <w:rsid w:val="00765BE2"/>
    <w:rsid w:val="00767E8E"/>
    <w:rsid w:val="0077080B"/>
    <w:rsid w:val="007729DA"/>
    <w:rsid w:val="00772F2F"/>
    <w:rsid w:val="00773887"/>
    <w:rsid w:val="00774A67"/>
    <w:rsid w:val="00775595"/>
    <w:rsid w:val="007769EE"/>
    <w:rsid w:val="00780994"/>
    <w:rsid w:val="00781D06"/>
    <w:rsid w:val="00783738"/>
    <w:rsid w:val="007866C7"/>
    <w:rsid w:val="007874CF"/>
    <w:rsid w:val="00790D3E"/>
    <w:rsid w:val="007916F8"/>
    <w:rsid w:val="00792057"/>
    <w:rsid w:val="007927D1"/>
    <w:rsid w:val="0079597F"/>
    <w:rsid w:val="00796DFE"/>
    <w:rsid w:val="007A120B"/>
    <w:rsid w:val="007A1228"/>
    <w:rsid w:val="007A29B1"/>
    <w:rsid w:val="007A482E"/>
    <w:rsid w:val="007B0065"/>
    <w:rsid w:val="007B3521"/>
    <w:rsid w:val="007B3B39"/>
    <w:rsid w:val="007B4633"/>
    <w:rsid w:val="007B584E"/>
    <w:rsid w:val="007B67CC"/>
    <w:rsid w:val="007C04AD"/>
    <w:rsid w:val="007C0F3E"/>
    <w:rsid w:val="007C2D71"/>
    <w:rsid w:val="007C64FE"/>
    <w:rsid w:val="007C6E8A"/>
    <w:rsid w:val="007C761A"/>
    <w:rsid w:val="007D2895"/>
    <w:rsid w:val="007D409D"/>
    <w:rsid w:val="007D47A6"/>
    <w:rsid w:val="007E4F19"/>
    <w:rsid w:val="007E55D0"/>
    <w:rsid w:val="007E79C0"/>
    <w:rsid w:val="007F166C"/>
    <w:rsid w:val="007F24E0"/>
    <w:rsid w:val="007F38CA"/>
    <w:rsid w:val="007F55F8"/>
    <w:rsid w:val="007F6F2E"/>
    <w:rsid w:val="00801CD5"/>
    <w:rsid w:val="00802254"/>
    <w:rsid w:val="00803F8C"/>
    <w:rsid w:val="00805017"/>
    <w:rsid w:val="00807E23"/>
    <w:rsid w:val="00811D1B"/>
    <w:rsid w:val="00813164"/>
    <w:rsid w:val="00814444"/>
    <w:rsid w:val="008153D5"/>
    <w:rsid w:val="00817388"/>
    <w:rsid w:val="00820A12"/>
    <w:rsid w:val="0082305D"/>
    <w:rsid w:val="008237D1"/>
    <w:rsid w:val="0082684B"/>
    <w:rsid w:val="0083022F"/>
    <w:rsid w:val="008303C5"/>
    <w:rsid w:val="00830435"/>
    <w:rsid w:val="0083127F"/>
    <w:rsid w:val="00833108"/>
    <w:rsid w:val="008366C3"/>
    <w:rsid w:val="00837584"/>
    <w:rsid w:val="0084178A"/>
    <w:rsid w:val="0084443D"/>
    <w:rsid w:val="00846772"/>
    <w:rsid w:val="008471EA"/>
    <w:rsid w:val="0085188F"/>
    <w:rsid w:val="00851FA8"/>
    <w:rsid w:val="00853359"/>
    <w:rsid w:val="00855682"/>
    <w:rsid w:val="00856BB2"/>
    <w:rsid w:val="00856E16"/>
    <w:rsid w:val="008577DE"/>
    <w:rsid w:val="00861F84"/>
    <w:rsid w:val="00864923"/>
    <w:rsid w:val="00865B12"/>
    <w:rsid w:val="00866A16"/>
    <w:rsid w:val="00866B18"/>
    <w:rsid w:val="008707BF"/>
    <w:rsid w:val="00871579"/>
    <w:rsid w:val="0087226E"/>
    <w:rsid w:val="0087227F"/>
    <w:rsid w:val="00875D03"/>
    <w:rsid w:val="008831DE"/>
    <w:rsid w:val="00883228"/>
    <w:rsid w:val="00886721"/>
    <w:rsid w:val="00887A87"/>
    <w:rsid w:val="00890714"/>
    <w:rsid w:val="00891390"/>
    <w:rsid w:val="00893290"/>
    <w:rsid w:val="00893CA9"/>
    <w:rsid w:val="008946C0"/>
    <w:rsid w:val="00894AC3"/>
    <w:rsid w:val="00895955"/>
    <w:rsid w:val="00896C7D"/>
    <w:rsid w:val="008A2BD4"/>
    <w:rsid w:val="008A42BA"/>
    <w:rsid w:val="008A4A37"/>
    <w:rsid w:val="008A7C70"/>
    <w:rsid w:val="008A7D41"/>
    <w:rsid w:val="008A7E0F"/>
    <w:rsid w:val="008B5706"/>
    <w:rsid w:val="008B58A9"/>
    <w:rsid w:val="008C0A8C"/>
    <w:rsid w:val="008C0B9F"/>
    <w:rsid w:val="008C2B93"/>
    <w:rsid w:val="008C33EF"/>
    <w:rsid w:val="008C7839"/>
    <w:rsid w:val="008D1C24"/>
    <w:rsid w:val="008E07B7"/>
    <w:rsid w:val="008E1620"/>
    <w:rsid w:val="008E23C1"/>
    <w:rsid w:val="008E4064"/>
    <w:rsid w:val="008E51C1"/>
    <w:rsid w:val="008E7AFE"/>
    <w:rsid w:val="008E7F0A"/>
    <w:rsid w:val="008F0437"/>
    <w:rsid w:val="008F0724"/>
    <w:rsid w:val="008F100F"/>
    <w:rsid w:val="008F2ADA"/>
    <w:rsid w:val="008F328C"/>
    <w:rsid w:val="008F5364"/>
    <w:rsid w:val="008F7740"/>
    <w:rsid w:val="0090153F"/>
    <w:rsid w:val="009030A4"/>
    <w:rsid w:val="00903A9D"/>
    <w:rsid w:val="00903EFD"/>
    <w:rsid w:val="0090426F"/>
    <w:rsid w:val="0090507D"/>
    <w:rsid w:val="00907B40"/>
    <w:rsid w:val="0091122C"/>
    <w:rsid w:val="00911F9E"/>
    <w:rsid w:val="00912345"/>
    <w:rsid w:val="00912996"/>
    <w:rsid w:val="00912B7D"/>
    <w:rsid w:val="00913C16"/>
    <w:rsid w:val="00915DAC"/>
    <w:rsid w:val="00920800"/>
    <w:rsid w:val="0092207C"/>
    <w:rsid w:val="00923346"/>
    <w:rsid w:val="009242A9"/>
    <w:rsid w:val="00925CC1"/>
    <w:rsid w:val="0092605A"/>
    <w:rsid w:val="00927110"/>
    <w:rsid w:val="00930018"/>
    <w:rsid w:val="00930D2F"/>
    <w:rsid w:val="009340F9"/>
    <w:rsid w:val="00937485"/>
    <w:rsid w:val="00937911"/>
    <w:rsid w:val="009434B6"/>
    <w:rsid w:val="00946D31"/>
    <w:rsid w:val="00952A26"/>
    <w:rsid w:val="009531DC"/>
    <w:rsid w:val="00953A77"/>
    <w:rsid w:val="00954B7D"/>
    <w:rsid w:val="009556F7"/>
    <w:rsid w:val="009565B7"/>
    <w:rsid w:val="00960E81"/>
    <w:rsid w:val="00961F43"/>
    <w:rsid w:val="00964CAC"/>
    <w:rsid w:val="00966657"/>
    <w:rsid w:val="009718D1"/>
    <w:rsid w:val="00976A15"/>
    <w:rsid w:val="00980371"/>
    <w:rsid w:val="00980490"/>
    <w:rsid w:val="00982052"/>
    <w:rsid w:val="009835CF"/>
    <w:rsid w:val="00983787"/>
    <w:rsid w:val="00983CF6"/>
    <w:rsid w:val="00983FB9"/>
    <w:rsid w:val="00985AE0"/>
    <w:rsid w:val="00986E92"/>
    <w:rsid w:val="00987A1F"/>
    <w:rsid w:val="00992533"/>
    <w:rsid w:val="00992DAD"/>
    <w:rsid w:val="00994D00"/>
    <w:rsid w:val="00995637"/>
    <w:rsid w:val="00996D03"/>
    <w:rsid w:val="009A02A4"/>
    <w:rsid w:val="009A0B12"/>
    <w:rsid w:val="009A18E2"/>
    <w:rsid w:val="009A22F2"/>
    <w:rsid w:val="009A2971"/>
    <w:rsid w:val="009A5996"/>
    <w:rsid w:val="009A6311"/>
    <w:rsid w:val="009A74B4"/>
    <w:rsid w:val="009B0861"/>
    <w:rsid w:val="009B0E1E"/>
    <w:rsid w:val="009B1146"/>
    <w:rsid w:val="009B1222"/>
    <w:rsid w:val="009B3EE9"/>
    <w:rsid w:val="009B671C"/>
    <w:rsid w:val="009C28AF"/>
    <w:rsid w:val="009C6DAB"/>
    <w:rsid w:val="009C6DFF"/>
    <w:rsid w:val="009C732D"/>
    <w:rsid w:val="009D4F12"/>
    <w:rsid w:val="009D615B"/>
    <w:rsid w:val="009D64EA"/>
    <w:rsid w:val="009E7C93"/>
    <w:rsid w:val="009F0CC3"/>
    <w:rsid w:val="009F13B4"/>
    <w:rsid w:val="009F1AFD"/>
    <w:rsid w:val="009F1F02"/>
    <w:rsid w:val="009F52D0"/>
    <w:rsid w:val="009F575D"/>
    <w:rsid w:val="009F6393"/>
    <w:rsid w:val="009F6DCA"/>
    <w:rsid w:val="009F7046"/>
    <w:rsid w:val="00A056E9"/>
    <w:rsid w:val="00A07518"/>
    <w:rsid w:val="00A1295A"/>
    <w:rsid w:val="00A146B2"/>
    <w:rsid w:val="00A15EA4"/>
    <w:rsid w:val="00A16A33"/>
    <w:rsid w:val="00A201A3"/>
    <w:rsid w:val="00A2039C"/>
    <w:rsid w:val="00A20747"/>
    <w:rsid w:val="00A23134"/>
    <w:rsid w:val="00A23170"/>
    <w:rsid w:val="00A32BFC"/>
    <w:rsid w:val="00A36C00"/>
    <w:rsid w:val="00A37AD7"/>
    <w:rsid w:val="00A401AE"/>
    <w:rsid w:val="00A40B11"/>
    <w:rsid w:val="00A43C75"/>
    <w:rsid w:val="00A47C59"/>
    <w:rsid w:val="00A5341E"/>
    <w:rsid w:val="00A53889"/>
    <w:rsid w:val="00A556BA"/>
    <w:rsid w:val="00A560B6"/>
    <w:rsid w:val="00A5665E"/>
    <w:rsid w:val="00A60B32"/>
    <w:rsid w:val="00A61635"/>
    <w:rsid w:val="00A61C52"/>
    <w:rsid w:val="00A62BFA"/>
    <w:rsid w:val="00A6323B"/>
    <w:rsid w:val="00A63E33"/>
    <w:rsid w:val="00A70340"/>
    <w:rsid w:val="00A70751"/>
    <w:rsid w:val="00A741DA"/>
    <w:rsid w:val="00A75A7D"/>
    <w:rsid w:val="00A80F5A"/>
    <w:rsid w:val="00A867C1"/>
    <w:rsid w:val="00A9232F"/>
    <w:rsid w:val="00A96823"/>
    <w:rsid w:val="00AA21A6"/>
    <w:rsid w:val="00AB3B2A"/>
    <w:rsid w:val="00AB41B4"/>
    <w:rsid w:val="00AB43DE"/>
    <w:rsid w:val="00AB458A"/>
    <w:rsid w:val="00AC3736"/>
    <w:rsid w:val="00AC4542"/>
    <w:rsid w:val="00AC4E6B"/>
    <w:rsid w:val="00AC6922"/>
    <w:rsid w:val="00AC6B4C"/>
    <w:rsid w:val="00AD0D56"/>
    <w:rsid w:val="00AD25EB"/>
    <w:rsid w:val="00AD3765"/>
    <w:rsid w:val="00AD3D3A"/>
    <w:rsid w:val="00AD433D"/>
    <w:rsid w:val="00AD47AB"/>
    <w:rsid w:val="00AD7F98"/>
    <w:rsid w:val="00AE4AAD"/>
    <w:rsid w:val="00AE5FD6"/>
    <w:rsid w:val="00AF3504"/>
    <w:rsid w:val="00AF3771"/>
    <w:rsid w:val="00AF381E"/>
    <w:rsid w:val="00AF4E3C"/>
    <w:rsid w:val="00AF5609"/>
    <w:rsid w:val="00AF5C96"/>
    <w:rsid w:val="00AF5EC8"/>
    <w:rsid w:val="00AF7146"/>
    <w:rsid w:val="00AF7549"/>
    <w:rsid w:val="00AF7761"/>
    <w:rsid w:val="00AF78FE"/>
    <w:rsid w:val="00B00077"/>
    <w:rsid w:val="00B02299"/>
    <w:rsid w:val="00B022AF"/>
    <w:rsid w:val="00B02689"/>
    <w:rsid w:val="00B07191"/>
    <w:rsid w:val="00B074E8"/>
    <w:rsid w:val="00B151AA"/>
    <w:rsid w:val="00B1579F"/>
    <w:rsid w:val="00B16F47"/>
    <w:rsid w:val="00B207FD"/>
    <w:rsid w:val="00B22AA6"/>
    <w:rsid w:val="00B25A0F"/>
    <w:rsid w:val="00B266FB"/>
    <w:rsid w:val="00B320DE"/>
    <w:rsid w:val="00B32C79"/>
    <w:rsid w:val="00B33E07"/>
    <w:rsid w:val="00B33E44"/>
    <w:rsid w:val="00B34060"/>
    <w:rsid w:val="00B3601A"/>
    <w:rsid w:val="00B3731C"/>
    <w:rsid w:val="00B375EB"/>
    <w:rsid w:val="00B43E9F"/>
    <w:rsid w:val="00B465CF"/>
    <w:rsid w:val="00B50F58"/>
    <w:rsid w:val="00B52228"/>
    <w:rsid w:val="00B55634"/>
    <w:rsid w:val="00B558A6"/>
    <w:rsid w:val="00B56667"/>
    <w:rsid w:val="00B571FE"/>
    <w:rsid w:val="00B60C1C"/>
    <w:rsid w:val="00B6143C"/>
    <w:rsid w:val="00B628AE"/>
    <w:rsid w:val="00B635F0"/>
    <w:rsid w:val="00B63D3D"/>
    <w:rsid w:val="00B668DC"/>
    <w:rsid w:val="00B6768C"/>
    <w:rsid w:val="00B70524"/>
    <w:rsid w:val="00B70DBD"/>
    <w:rsid w:val="00B70F28"/>
    <w:rsid w:val="00B71B2A"/>
    <w:rsid w:val="00B71E60"/>
    <w:rsid w:val="00B7225D"/>
    <w:rsid w:val="00B804D8"/>
    <w:rsid w:val="00B80A14"/>
    <w:rsid w:val="00B841F9"/>
    <w:rsid w:val="00B856E1"/>
    <w:rsid w:val="00B91ABC"/>
    <w:rsid w:val="00B94DDB"/>
    <w:rsid w:val="00B95245"/>
    <w:rsid w:val="00B97586"/>
    <w:rsid w:val="00B97B07"/>
    <w:rsid w:val="00B97F64"/>
    <w:rsid w:val="00BA1139"/>
    <w:rsid w:val="00BA26B1"/>
    <w:rsid w:val="00BA41AF"/>
    <w:rsid w:val="00BA6B77"/>
    <w:rsid w:val="00BB16C0"/>
    <w:rsid w:val="00BB4828"/>
    <w:rsid w:val="00BB4E18"/>
    <w:rsid w:val="00BC0C96"/>
    <w:rsid w:val="00BC18BA"/>
    <w:rsid w:val="00BC4192"/>
    <w:rsid w:val="00BC6FB5"/>
    <w:rsid w:val="00BC7566"/>
    <w:rsid w:val="00BD111D"/>
    <w:rsid w:val="00BD1235"/>
    <w:rsid w:val="00BD2E7E"/>
    <w:rsid w:val="00BD2F71"/>
    <w:rsid w:val="00BD30ED"/>
    <w:rsid w:val="00BD45D1"/>
    <w:rsid w:val="00BD4CD7"/>
    <w:rsid w:val="00BD7ECC"/>
    <w:rsid w:val="00BD7FDD"/>
    <w:rsid w:val="00BE1DEA"/>
    <w:rsid w:val="00BE42FD"/>
    <w:rsid w:val="00BE4844"/>
    <w:rsid w:val="00BE4A03"/>
    <w:rsid w:val="00BE7E5D"/>
    <w:rsid w:val="00BF6CEB"/>
    <w:rsid w:val="00C009D6"/>
    <w:rsid w:val="00C02599"/>
    <w:rsid w:val="00C1032B"/>
    <w:rsid w:val="00C117DC"/>
    <w:rsid w:val="00C11F0B"/>
    <w:rsid w:val="00C1460F"/>
    <w:rsid w:val="00C14611"/>
    <w:rsid w:val="00C164FE"/>
    <w:rsid w:val="00C17DB1"/>
    <w:rsid w:val="00C20446"/>
    <w:rsid w:val="00C218FC"/>
    <w:rsid w:val="00C22CD4"/>
    <w:rsid w:val="00C233B8"/>
    <w:rsid w:val="00C23FCA"/>
    <w:rsid w:val="00C34C94"/>
    <w:rsid w:val="00C366B3"/>
    <w:rsid w:val="00C3724A"/>
    <w:rsid w:val="00C4086E"/>
    <w:rsid w:val="00C40E14"/>
    <w:rsid w:val="00C41B39"/>
    <w:rsid w:val="00C41B3B"/>
    <w:rsid w:val="00C42C19"/>
    <w:rsid w:val="00C453D6"/>
    <w:rsid w:val="00C462A7"/>
    <w:rsid w:val="00C46304"/>
    <w:rsid w:val="00C51313"/>
    <w:rsid w:val="00C51740"/>
    <w:rsid w:val="00C547B5"/>
    <w:rsid w:val="00C557B7"/>
    <w:rsid w:val="00C603B3"/>
    <w:rsid w:val="00C60CFE"/>
    <w:rsid w:val="00C62642"/>
    <w:rsid w:val="00C65100"/>
    <w:rsid w:val="00C67242"/>
    <w:rsid w:val="00C72182"/>
    <w:rsid w:val="00C72BB2"/>
    <w:rsid w:val="00C746F6"/>
    <w:rsid w:val="00C74D96"/>
    <w:rsid w:val="00C764CD"/>
    <w:rsid w:val="00C8520E"/>
    <w:rsid w:val="00C8732B"/>
    <w:rsid w:val="00C87564"/>
    <w:rsid w:val="00C87572"/>
    <w:rsid w:val="00C903CC"/>
    <w:rsid w:val="00C919DB"/>
    <w:rsid w:val="00C91E13"/>
    <w:rsid w:val="00C921CD"/>
    <w:rsid w:val="00C92882"/>
    <w:rsid w:val="00C97D37"/>
    <w:rsid w:val="00CA1F9A"/>
    <w:rsid w:val="00CA231E"/>
    <w:rsid w:val="00CA310E"/>
    <w:rsid w:val="00CA4EFF"/>
    <w:rsid w:val="00CB0CA8"/>
    <w:rsid w:val="00CB1D3D"/>
    <w:rsid w:val="00CB3054"/>
    <w:rsid w:val="00CB5F31"/>
    <w:rsid w:val="00CB63D6"/>
    <w:rsid w:val="00CB6709"/>
    <w:rsid w:val="00CC2EF6"/>
    <w:rsid w:val="00CC3F0D"/>
    <w:rsid w:val="00CC5DAD"/>
    <w:rsid w:val="00CC6F8D"/>
    <w:rsid w:val="00CD0730"/>
    <w:rsid w:val="00CD1F30"/>
    <w:rsid w:val="00CD2C36"/>
    <w:rsid w:val="00CD2F5F"/>
    <w:rsid w:val="00CD3AAA"/>
    <w:rsid w:val="00CD4D19"/>
    <w:rsid w:val="00CD65CD"/>
    <w:rsid w:val="00CD6FDB"/>
    <w:rsid w:val="00CD75B4"/>
    <w:rsid w:val="00CD76C2"/>
    <w:rsid w:val="00CD7AF4"/>
    <w:rsid w:val="00CD7F1B"/>
    <w:rsid w:val="00CE07AA"/>
    <w:rsid w:val="00CF08D6"/>
    <w:rsid w:val="00CF7796"/>
    <w:rsid w:val="00CF78AD"/>
    <w:rsid w:val="00CF790C"/>
    <w:rsid w:val="00D03217"/>
    <w:rsid w:val="00D044A9"/>
    <w:rsid w:val="00D0691C"/>
    <w:rsid w:val="00D06A29"/>
    <w:rsid w:val="00D10948"/>
    <w:rsid w:val="00D14F47"/>
    <w:rsid w:val="00D159D1"/>
    <w:rsid w:val="00D15F65"/>
    <w:rsid w:val="00D200E9"/>
    <w:rsid w:val="00D21147"/>
    <w:rsid w:val="00D2353B"/>
    <w:rsid w:val="00D23EE8"/>
    <w:rsid w:val="00D24155"/>
    <w:rsid w:val="00D24D68"/>
    <w:rsid w:val="00D27C07"/>
    <w:rsid w:val="00D27E67"/>
    <w:rsid w:val="00D300B7"/>
    <w:rsid w:val="00D34283"/>
    <w:rsid w:val="00D404E1"/>
    <w:rsid w:val="00D40DA6"/>
    <w:rsid w:val="00D42A0B"/>
    <w:rsid w:val="00D42B86"/>
    <w:rsid w:val="00D45CDE"/>
    <w:rsid w:val="00D4643B"/>
    <w:rsid w:val="00D51287"/>
    <w:rsid w:val="00D5143C"/>
    <w:rsid w:val="00D54036"/>
    <w:rsid w:val="00D61125"/>
    <w:rsid w:val="00D62D4C"/>
    <w:rsid w:val="00D65E3F"/>
    <w:rsid w:val="00D707C9"/>
    <w:rsid w:val="00D73B9E"/>
    <w:rsid w:val="00D74476"/>
    <w:rsid w:val="00D74BC9"/>
    <w:rsid w:val="00D75C35"/>
    <w:rsid w:val="00D767EC"/>
    <w:rsid w:val="00D77C9E"/>
    <w:rsid w:val="00D80E22"/>
    <w:rsid w:val="00D82097"/>
    <w:rsid w:val="00D857CB"/>
    <w:rsid w:val="00D927DB"/>
    <w:rsid w:val="00D92B92"/>
    <w:rsid w:val="00D93E9B"/>
    <w:rsid w:val="00D94E1F"/>
    <w:rsid w:val="00D975E1"/>
    <w:rsid w:val="00D97C0C"/>
    <w:rsid w:val="00DA147E"/>
    <w:rsid w:val="00DA1983"/>
    <w:rsid w:val="00DA20BE"/>
    <w:rsid w:val="00DA36D9"/>
    <w:rsid w:val="00DA5114"/>
    <w:rsid w:val="00DA5968"/>
    <w:rsid w:val="00DA71A6"/>
    <w:rsid w:val="00DA76A5"/>
    <w:rsid w:val="00DB062A"/>
    <w:rsid w:val="00DB3D21"/>
    <w:rsid w:val="00DB4485"/>
    <w:rsid w:val="00DB4912"/>
    <w:rsid w:val="00DB5792"/>
    <w:rsid w:val="00DB5EC1"/>
    <w:rsid w:val="00DB76BF"/>
    <w:rsid w:val="00DC2B71"/>
    <w:rsid w:val="00DC3404"/>
    <w:rsid w:val="00DC530F"/>
    <w:rsid w:val="00DC5349"/>
    <w:rsid w:val="00DC62BA"/>
    <w:rsid w:val="00DC68EA"/>
    <w:rsid w:val="00DC782D"/>
    <w:rsid w:val="00DD024C"/>
    <w:rsid w:val="00DD2D9D"/>
    <w:rsid w:val="00DD2FE8"/>
    <w:rsid w:val="00DD3497"/>
    <w:rsid w:val="00DD65A9"/>
    <w:rsid w:val="00DD7362"/>
    <w:rsid w:val="00DE0096"/>
    <w:rsid w:val="00DE0F1D"/>
    <w:rsid w:val="00DE4852"/>
    <w:rsid w:val="00DE494E"/>
    <w:rsid w:val="00DF1738"/>
    <w:rsid w:val="00DF2CC5"/>
    <w:rsid w:val="00DF7FFB"/>
    <w:rsid w:val="00E01AA2"/>
    <w:rsid w:val="00E02A84"/>
    <w:rsid w:val="00E04E01"/>
    <w:rsid w:val="00E05408"/>
    <w:rsid w:val="00E054D0"/>
    <w:rsid w:val="00E05B4D"/>
    <w:rsid w:val="00E06E39"/>
    <w:rsid w:val="00E10666"/>
    <w:rsid w:val="00E11322"/>
    <w:rsid w:val="00E1175D"/>
    <w:rsid w:val="00E15800"/>
    <w:rsid w:val="00E161CA"/>
    <w:rsid w:val="00E27E2C"/>
    <w:rsid w:val="00E3006E"/>
    <w:rsid w:val="00E302FD"/>
    <w:rsid w:val="00E31112"/>
    <w:rsid w:val="00E3284D"/>
    <w:rsid w:val="00E36221"/>
    <w:rsid w:val="00E3760E"/>
    <w:rsid w:val="00E37F1E"/>
    <w:rsid w:val="00E40491"/>
    <w:rsid w:val="00E4129E"/>
    <w:rsid w:val="00E42663"/>
    <w:rsid w:val="00E43F4E"/>
    <w:rsid w:val="00E45402"/>
    <w:rsid w:val="00E45EBD"/>
    <w:rsid w:val="00E46340"/>
    <w:rsid w:val="00E512B7"/>
    <w:rsid w:val="00E5184D"/>
    <w:rsid w:val="00E53BC2"/>
    <w:rsid w:val="00E56255"/>
    <w:rsid w:val="00E56B18"/>
    <w:rsid w:val="00E61A08"/>
    <w:rsid w:val="00E62304"/>
    <w:rsid w:val="00E66B6F"/>
    <w:rsid w:val="00E67C7D"/>
    <w:rsid w:val="00E70224"/>
    <w:rsid w:val="00E75148"/>
    <w:rsid w:val="00E77DA9"/>
    <w:rsid w:val="00E86C33"/>
    <w:rsid w:val="00E90224"/>
    <w:rsid w:val="00E9167F"/>
    <w:rsid w:val="00E928EB"/>
    <w:rsid w:val="00E94A39"/>
    <w:rsid w:val="00EA212F"/>
    <w:rsid w:val="00EA3989"/>
    <w:rsid w:val="00EA39F5"/>
    <w:rsid w:val="00EA4920"/>
    <w:rsid w:val="00EA4F06"/>
    <w:rsid w:val="00EA6CAD"/>
    <w:rsid w:val="00EB1FA6"/>
    <w:rsid w:val="00EB2032"/>
    <w:rsid w:val="00EB2058"/>
    <w:rsid w:val="00EB23D0"/>
    <w:rsid w:val="00EB3435"/>
    <w:rsid w:val="00EB35A7"/>
    <w:rsid w:val="00EB3AA7"/>
    <w:rsid w:val="00EB44C1"/>
    <w:rsid w:val="00EB6849"/>
    <w:rsid w:val="00EB68FF"/>
    <w:rsid w:val="00EB727D"/>
    <w:rsid w:val="00EC0B14"/>
    <w:rsid w:val="00ED4DBB"/>
    <w:rsid w:val="00EE0DC6"/>
    <w:rsid w:val="00EE2B67"/>
    <w:rsid w:val="00EE3E95"/>
    <w:rsid w:val="00EE5ED6"/>
    <w:rsid w:val="00EF1EB1"/>
    <w:rsid w:val="00EF2AF6"/>
    <w:rsid w:val="00EF46F0"/>
    <w:rsid w:val="00EF5937"/>
    <w:rsid w:val="00EF5DE2"/>
    <w:rsid w:val="00F0039A"/>
    <w:rsid w:val="00F022A4"/>
    <w:rsid w:val="00F10DD5"/>
    <w:rsid w:val="00F12CA8"/>
    <w:rsid w:val="00F14D64"/>
    <w:rsid w:val="00F16434"/>
    <w:rsid w:val="00F16B3A"/>
    <w:rsid w:val="00F171E1"/>
    <w:rsid w:val="00F200F2"/>
    <w:rsid w:val="00F22D90"/>
    <w:rsid w:val="00F2525B"/>
    <w:rsid w:val="00F25BCD"/>
    <w:rsid w:val="00F26D87"/>
    <w:rsid w:val="00F27610"/>
    <w:rsid w:val="00F31B10"/>
    <w:rsid w:val="00F31EC9"/>
    <w:rsid w:val="00F325C1"/>
    <w:rsid w:val="00F336EF"/>
    <w:rsid w:val="00F3745E"/>
    <w:rsid w:val="00F37966"/>
    <w:rsid w:val="00F40D09"/>
    <w:rsid w:val="00F413D5"/>
    <w:rsid w:val="00F41715"/>
    <w:rsid w:val="00F41DD0"/>
    <w:rsid w:val="00F43B1B"/>
    <w:rsid w:val="00F50083"/>
    <w:rsid w:val="00F50834"/>
    <w:rsid w:val="00F55900"/>
    <w:rsid w:val="00F56712"/>
    <w:rsid w:val="00F56B4A"/>
    <w:rsid w:val="00F574BB"/>
    <w:rsid w:val="00F60627"/>
    <w:rsid w:val="00F6074C"/>
    <w:rsid w:val="00F62A60"/>
    <w:rsid w:val="00F62C31"/>
    <w:rsid w:val="00F63F59"/>
    <w:rsid w:val="00F66908"/>
    <w:rsid w:val="00F72E73"/>
    <w:rsid w:val="00F7518E"/>
    <w:rsid w:val="00F755A7"/>
    <w:rsid w:val="00F76897"/>
    <w:rsid w:val="00F824BB"/>
    <w:rsid w:val="00F826BF"/>
    <w:rsid w:val="00F83C89"/>
    <w:rsid w:val="00F86883"/>
    <w:rsid w:val="00F86890"/>
    <w:rsid w:val="00F915D0"/>
    <w:rsid w:val="00F91BB9"/>
    <w:rsid w:val="00F91DD3"/>
    <w:rsid w:val="00F92E93"/>
    <w:rsid w:val="00F95E4D"/>
    <w:rsid w:val="00F964DA"/>
    <w:rsid w:val="00F96603"/>
    <w:rsid w:val="00FA1E97"/>
    <w:rsid w:val="00FA22C5"/>
    <w:rsid w:val="00FA3405"/>
    <w:rsid w:val="00FA35DA"/>
    <w:rsid w:val="00FA3714"/>
    <w:rsid w:val="00FA3B30"/>
    <w:rsid w:val="00FA3E25"/>
    <w:rsid w:val="00FA4715"/>
    <w:rsid w:val="00FA5B9A"/>
    <w:rsid w:val="00FB2942"/>
    <w:rsid w:val="00FB2BF1"/>
    <w:rsid w:val="00FB4311"/>
    <w:rsid w:val="00FC03E4"/>
    <w:rsid w:val="00FC3865"/>
    <w:rsid w:val="00FC3BC0"/>
    <w:rsid w:val="00FC3D60"/>
    <w:rsid w:val="00FC55E7"/>
    <w:rsid w:val="00FD1044"/>
    <w:rsid w:val="00FD5DFE"/>
    <w:rsid w:val="00FE0E7D"/>
    <w:rsid w:val="00FE17F4"/>
    <w:rsid w:val="00FE19A7"/>
    <w:rsid w:val="00FE1AC0"/>
    <w:rsid w:val="00FE2F56"/>
    <w:rsid w:val="00FE6181"/>
    <w:rsid w:val="00FE65E7"/>
    <w:rsid w:val="00FE6B83"/>
    <w:rsid w:val="00FF32DF"/>
    <w:rsid w:val="00F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FE7CC31"/>
  <w15:docId w15:val="{E2B564C8-BBDE-4CC5-BA6C-B6942A10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A8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color w:val="800080"/>
      <w:u w:val="single"/>
    </w:rPr>
  </w:style>
  <w:style w:type="table" w:styleId="TableGrid">
    <w:name w:val="Table Grid"/>
    <w:basedOn w:val="TableNormal"/>
    <w:uiPriority w:val="9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EB2032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740"/>
    <w:rPr>
      <w:sz w:val="0"/>
      <w:szCs w:val="0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C87564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C87564"/>
    <w:rPr>
      <w:sz w:val="24"/>
      <w:szCs w:val="24"/>
      <w:lang w:val="fr-FR"/>
    </w:rPr>
  </w:style>
  <w:style w:type="character" w:customStyle="1" w:styleId="st1">
    <w:name w:val="st1"/>
    <w:basedOn w:val="DefaultParagraphFont"/>
    <w:uiPriority w:val="99"/>
    <w:rsid w:val="00621754"/>
  </w:style>
  <w:style w:type="paragraph" w:styleId="ListParagraph">
    <w:name w:val="List Paragraph"/>
    <w:basedOn w:val="Normal"/>
    <w:uiPriority w:val="34"/>
    <w:qFormat/>
    <w:rsid w:val="00621754"/>
    <w:pPr>
      <w:ind w:left="720"/>
    </w:pPr>
  </w:style>
  <w:style w:type="character" w:customStyle="1" w:styleId="meninaslov181">
    <w:name w:val="meninaslov181"/>
    <w:basedOn w:val="DefaultParagraphFont"/>
    <w:rsid w:val="004042F7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3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index.php?od_dana=2025&amp;do_dana=2026&amp;predmet=109&amp;pu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2899A-0731-431B-AABB-6594E6F9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Sistem administrator FMN</cp:lastModifiedBy>
  <cp:revision>251</cp:revision>
  <cp:lastPrinted>2021-07-23T09:53:00Z</cp:lastPrinted>
  <dcterms:created xsi:type="dcterms:W3CDTF">2023-06-26T10:57:00Z</dcterms:created>
  <dcterms:modified xsi:type="dcterms:W3CDTF">2025-11-01T15:03:00Z</dcterms:modified>
</cp:coreProperties>
</file>