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4A261" w14:textId="77777777" w:rsidR="005E3B33" w:rsidRPr="009A37AD" w:rsidRDefault="00000000" w:rsidP="006C6CDA">
      <w:pPr>
        <w:rPr>
          <w:b/>
          <w:bCs/>
        </w:rPr>
      </w:pPr>
      <w:r>
        <w:rPr>
          <w:noProof/>
        </w:rPr>
        <w:pict w14:anchorId="45F0B95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37.95pt;margin-top:-5.95pt;width:65.2pt;height:793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" stroked="f">
            <v:textbox style="layout-flow:vertical;mso-layout-flow-alt:bottom-to-top">
              <w:txbxContent>
                <w:p w14:paraId="079A9E3C" w14:textId="77777777" w:rsidR="00961AAE" w:rsidRPr="00EB581E" w:rsidRDefault="00961AAE" w:rsidP="00AA7593">
                  <w:pPr>
                    <w:jc w:val="center"/>
                    <w:rPr>
                      <w:b/>
                      <w:bCs/>
                      <w:sz w:val="96"/>
                      <w:szCs w:val="56"/>
                      <w:lang w:val="sr-Cyrl-CS"/>
                    </w:rPr>
                  </w:pPr>
                  <w:r w:rsidRPr="00EB581E">
                    <w:rPr>
                      <w:b/>
                      <w:bCs/>
                      <w:sz w:val="96"/>
                      <w:szCs w:val="56"/>
                      <w:lang w:val="sr-Cyrl-CS"/>
                    </w:rPr>
                    <w:t>БИОФАРМАЦИЈА</w:t>
                  </w:r>
                </w:p>
                <w:p w14:paraId="51B50C7B" w14:textId="77777777" w:rsidR="00961AAE" w:rsidRPr="00EB581E" w:rsidRDefault="00961AAE" w:rsidP="00AA7593">
                  <w:pPr>
                    <w:jc w:val="center"/>
                    <w:rPr>
                      <w:b/>
                      <w:bCs/>
                      <w:sz w:val="96"/>
                      <w:szCs w:val="56"/>
                      <w:lang w:val="sr-Cyrl-CS"/>
                    </w:rPr>
                  </w:pPr>
                </w:p>
                <w:p w14:paraId="29ACBCBA" w14:textId="77777777" w:rsidR="00961AAE" w:rsidRDefault="00961AAE" w:rsidP="00AA7593">
                  <w:pPr>
                    <w:jc w:val="center"/>
                    <w:rPr>
                      <w:b/>
                      <w:bCs/>
                      <w:sz w:val="56"/>
                      <w:szCs w:val="56"/>
                      <w:lang w:val="sr-Cyrl-CS"/>
                    </w:rPr>
                  </w:pPr>
                </w:p>
                <w:p w14:paraId="62D0F094" w14:textId="77777777" w:rsidR="00961AAE" w:rsidRDefault="00961AAE" w:rsidP="00AA7593">
                  <w:pPr>
                    <w:jc w:val="center"/>
                    <w:rPr>
                      <w:b/>
                      <w:bCs/>
                      <w:sz w:val="56"/>
                      <w:szCs w:val="56"/>
                      <w:lang w:val="sr-Cyrl-CS"/>
                    </w:rPr>
                  </w:pPr>
                </w:p>
                <w:p w14:paraId="04AA42C6" w14:textId="77777777" w:rsidR="00961AAE" w:rsidRPr="00C51641" w:rsidRDefault="00961AAE" w:rsidP="00AA7593">
                  <w:pPr>
                    <w:jc w:val="center"/>
                    <w:rPr>
                      <w:sz w:val="56"/>
                      <w:szCs w:val="56"/>
                    </w:rPr>
                  </w:pPr>
                </w:p>
              </w:txbxContent>
            </v:textbox>
          </v:shape>
        </w:pict>
      </w:r>
    </w:p>
    <w:p w14:paraId="5A6645EB" w14:textId="77777777" w:rsidR="005E3B33" w:rsidRPr="009A37AD" w:rsidRDefault="005E3B33" w:rsidP="006C6CDA">
      <w:pPr>
        <w:rPr>
          <w:b/>
          <w:bCs/>
        </w:rPr>
      </w:pPr>
    </w:p>
    <w:p w14:paraId="20952AAE" w14:textId="77777777" w:rsidR="005E3B33" w:rsidRPr="009A37AD" w:rsidRDefault="005E3B33" w:rsidP="006C6CDA">
      <w:pPr>
        <w:rPr>
          <w:b/>
          <w:bCs/>
        </w:rPr>
      </w:pPr>
    </w:p>
    <w:p w14:paraId="159314AE" w14:textId="77777777" w:rsidR="005E3B33" w:rsidRPr="009A37AD" w:rsidRDefault="005E3B33" w:rsidP="006C6CDA">
      <w:pPr>
        <w:rPr>
          <w:b/>
          <w:bCs/>
        </w:rPr>
      </w:pPr>
    </w:p>
    <w:p w14:paraId="468D04EB" w14:textId="77777777" w:rsidR="005E3B33" w:rsidRPr="009A37AD" w:rsidRDefault="005E3B33" w:rsidP="006C6CDA">
      <w:pPr>
        <w:rPr>
          <w:b/>
          <w:bCs/>
        </w:rPr>
      </w:pPr>
    </w:p>
    <w:p w14:paraId="2B027D92" w14:textId="77777777" w:rsidR="005E3B33" w:rsidRPr="009A37AD" w:rsidRDefault="005E3B33" w:rsidP="006C6CDA">
      <w:pPr>
        <w:rPr>
          <w:b/>
          <w:bCs/>
        </w:rPr>
      </w:pPr>
    </w:p>
    <w:p w14:paraId="1998077C" w14:textId="77777777" w:rsidR="005E3B33" w:rsidRPr="009A37AD" w:rsidRDefault="005E3B33" w:rsidP="006C6CDA">
      <w:pPr>
        <w:rPr>
          <w:b/>
          <w:bCs/>
        </w:rPr>
      </w:pPr>
    </w:p>
    <w:p w14:paraId="7863D16C" w14:textId="77777777" w:rsidR="005E3B33" w:rsidRPr="009A37AD" w:rsidRDefault="005E3B33" w:rsidP="006C6CDA">
      <w:pPr>
        <w:rPr>
          <w:b/>
          <w:bCs/>
        </w:rPr>
      </w:pPr>
    </w:p>
    <w:p w14:paraId="286610F9" w14:textId="77777777" w:rsidR="005E3B33" w:rsidRPr="009A37AD" w:rsidRDefault="005E3B33" w:rsidP="006C6CDA">
      <w:pPr>
        <w:rPr>
          <w:b/>
          <w:bCs/>
        </w:rPr>
      </w:pPr>
    </w:p>
    <w:p w14:paraId="6EA5FA4B" w14:textId="77777777" w:rsidR="005E3B33" w:rsidRPr="009A37AD" w:rsidRDefault="005E3B33" w:rsidP="006C6CDA">
      <w:pPr>
        <w:rPr>
          <w:b/>
          <w:bCs/>
        </w:rPr>
      </w:pPr>
    </w:p>
    <w:p w14:paraId="70800747" w14:textId="77777777" w:rsidR="005E3B33" w:rsidRPr="009A37AD" w:rsidRDefault="005E3B33" w:rsidP="006C6CDA">
      <w:pPr>
        <w:rPr>
          <w:b/>
          <w:bCs/>
        </w:rPr>
      </w:pPr>
    </w:p>
    <w:p w14:paraId="7AA42EB1" w14:textId="77777777" w:rsidR="005E3B33" w:rsidRPr="009A37AD" w:rsidRDefault="005E3B33" w:rsidP="006C6CDA">
      <w:pPr>
        <w:rPr>
          <w:b/>
          <w:bCs/>
        </w:rPr>
      </w:pPr>
    </w:p>
    <w:p w14:paraId="07A03EE8" w14:textId="77777777" w:rsidR="005E3B33" w:rsidRPr="009A37AD" w:rsidRDefault="005E3B33" w:rsidP="006C6CDA">
      <w:pPr>
        <w:rPr>
          <w:b/>
          <w:bCs/>
        </w:rPr>
      </w:pPr>
    </w:p>
    <w:p w14:paraId="2999EE79" w14:textId="77777777" w:rsidR="005E3B33" w:rsidRPr="009A37AD" w:rsidRDefault="005E3B33" w:rsidP="006C6CDA">
      <w:pPr>
        <w:rPr>
          <w:b/>
          <w:bCs/>
        </w:rPr>
      </w:pPr>
    </w:p>
    <w:p w14:paraId="115E6789" w14:textId="77777777" w:rsidR="005E3B33" w:rsidRPr="009A37AD" w:rsidRDefault="005E3B33" w:rsidP="006C6CDA">
      <w:pPr>
        <w:rPr>
          <w:b/>
          <w:bCs/>
        </w:rPr>
      </w:pPr>
    </w:p>
    <w:p w14:paraId="6DB6A27F" w14:textId="77777777" w:rsidR="005E3B33" w:rsidRPr="009A37AD" w:rsidRDefault="005E3B33" w:rsidP="006C6CDA">
      <w:pPr>
        <w:rPr>
          <w:b/>
          <w:bCs/>
        </w:rPr>
      </w:pPr>
    </w:p>
    <w:p w14:paraId="1284D707" w14:textId="77777777" w:rsidR="005E3B33" w:rsidRPr="009A37AD" w:rsidRDefault="00177C27" w:rsidP="006C6CDA">
      <w:pPr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 wp14:anchorId="3F023AF5" wp14:editId="539C9D5F">
            <wp:extent cx="1352550" cy="179070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39E8CF" w14:textId="77777777" w:rsidR="005E3B33" w:rsidRPr="009A37AD" w:rsidRDefault="005E3B33" w:rsidP="006C6CDA">
      <w:pPr>
        <w:rPr>
          <w:sz w:val="40"/>
          <w:szCs w:val="40"/>
        </w:rPr>
      </w:pPr>
    </w:p>
    <w:p w14:paraId="01A508B2" w14:textId="77777777" w:rsidR="005E3B33" w:rsidRPr="009A37AD" w:rsidRDefault="005E3B33" w:rsidP="006C6CDA">
      <w:pPr>
        <w:rPr>
          <w:sz w:val="40"/>
          <w:szCs w:val="40"/>
        </w:rPr>
      </w:pPr>
    </w:p>
    <w:p w14:paraId="334B50AF" w14:textId="77777777" w:rsidR="005E3B33" w:rsidRPr="009A37AD" w:rsidRDefault="005E3B33" w:rsidP="006C6CDA">
      <w:pPr>
        <w:jc w:val="center"/>
        <w:rPr>
          <w:sz w:val="40"/>
          <w:szCs w:val="40"/>
        </w:rPr>
      </w:pPr>
    </w:p>
    <w:p w14:paraId="6B631001" w14:textId="77777777" w:rsidR="005E3B33" w:rsidRPr="009A37AD" w:rsidRDefault="005E3B33" w:rsidP="006C6CDA">
      <w:pPr>
        <w:rPr>
          <w:b/>
          <w:bCs/>
          <w:sz w:val="32"/>
          <w:szCs w:val="32"/>
        </w:rPr>
      </w:pPr>
    </w:p>
    <w:p w14:paraId="5269F82D" w14:textId="77777777" w:rsidR="005E3B33" w:rsidRPr="009A37AD" w:rsidRDefault="005E3B33" w:rsidP="006C6CDA">
      <w:pPr>
        <w:jc w:val="center"/>
        <w:rPr>
          <w:b/>
          <w:bCs/>
          <w:sz w:val="32"/>
          <w:szCs w:val="32"/>
        </w:rPr>
      </w:pPr>
    </w:p>
    <w:p w14:paraId="4662B7AE" w14:textId="77777777" w:rsidR="005E3B33" w:rsidRPr="009A2999" w:rsidRDefault="005E3B33" w:rsidP="00EC3DF0">
      <w:pPr>
        <w:jc w:val="center"/>
        <w:rPr>
          <w:b/>
          <w:bCs/>
          <w:sz w:val="40"/>
          <w:szCs w:val="32"/>
          <w:lang w:val="ru-RU"/>
        </w:rPr>
      </w:pPr>
      <w:r w:rsidRPr="00D766D9">
        <w:rPr>
          <w:b/>
          <w:bCs/>
          <w:sz w:val="40"/>
          <w:szCs w:val="32"/>
        </w:rPr>
        <w:t xml:space="preserve">ИНТЕГРИСАНЕ АКАДЕМСКЕ </w:t>
      </w:r>
    </w:p>
    <w:p w14:paraId="542D662D" w14:textId="77777777" w:rsidR="005E3B33" w:rsidRPr="00D766D9" w:rsidRDefault="005E3B33" w:rsidP="00EC3DF0">
      <w:pPr>
        <w:jc w:val="center"/>
        <w:rPr>
          <w:b/>
          <w:bCs/>
          <w:sz w:val="40"/>
          <w:szCs w:val="32"/>
        </w:rPr>
      </w:pPr>
      <w:r w:rsidRPr="00D766D9">
        <w:rPr>
          <w:b/>
          <w:bCs/>
          <w:sz w:val="40"/>
          <w:szCs w:val="32"/>
        </w:rPr>
        <w:t>СТУДИЈE ФАРМАЦИЈЕ</w:t>
      </w:r>
    </w:p>
    <w:p w14:paraId="6CB5AFA0" w14:textId="77777777" w:rsidR="005E3B33" w:rsidRPr="009A37AD" w:rsidRDefault="005E3B33" w:rsidP="006C6CDA">
      <w:pPr>
        <w:jc w:val="center"/>
        <w:rPr>
          <w:sz w:val="32"/>
          <w:szCs w:val="32"/>
        </w:rPr>
      </w:pPr>
      <w:r w:rsidRPr="009A37AD">
        <w:rPr>
          <w:b/>
          <w:bCs/>
          <w:sz w:val="32"/>
          <w:szCs w:val="32"/>
        </w:rPr>
        <w:br/>
        <w:t>ЧЕТВРТА ГОДИНА СТУДИЈА</w:t>
      </w:r>
    </w:p>
    <w:p w14:paraId="111F80D1" w14:textId="77777777" w:rsidR="005E3B33" w:rsidRPr="009A37AD" w:rsidRDefault="005E3B33" w:rsidP="006C6CDA">
      <w:pPr>
        <w:rPr>
          <w:b/>
          <w:bCs/>
        </w:rPr>
      </w:pPr>
    </w:p>
    <w:p w14:paraId="009D96CA" w14:textId="77777777" w:rsidR="005E3B33" w:rsidRPr="009A37AD" w:rsidRDefault="005E3B33" w:rsidP="006C6CDA">
      <w:pPr>
        <w:rPr>
          <w:b/>
          <w:bCs/>
        </w:rPr>
      </w:pPr>
    </w:p>
    <w:p w14:paraId="38AE7416" w14:textId="77777777" w:rsidR="005E3B33" w:rsidRPr="009A37AD" w:rsidRDefault="005E3B33" w:rsidP="006C6CDA">
      <w:pPr>
        <w:rPr>
          <w:b/>
          <w:bCs/>
        </w:rPr>
      </w:pPr>
    </w:p>
    <w:p w14:paraId="17A84C62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2E87091E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0D75A29C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74EC04EC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1D85D22A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31DC559F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6CCD8FB9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250F99AE" w14:textId="77777777" w:rsidR="005E3B33" w:rsidRPr="009A37AD" w:rsidRDefault="006A3600" w:rsidP="006C6CDA">
      <w:pPr>
        <w:jc w:val="center"/>
        <w:rPr>
          <w:sz w:val="40"/>
          <w:szCs w:val="40"/>
        </w:rPr>
      </w:pPr>
      <w:r>
        <w:rPr>
          <w:sz w:val="40"/>
          <w:szCs w:val="40"/>
        </w:rPr>
        <w:t>школска 202</w:t>
      </w:r>
      <w:r w:rsidR="00E76E58">
        <w:rPr>
          <w:sz w:val="40"/>
          <w:szCs w:val="40"/>
        </w:rPr>
        <w:t>5</w:t>
      </w:r>
      <w:r w:rsidR="005E3B33" w:rsidRPr="009A37AD">
        <w:rPr>
          <w:sz w:val="40"/>
          <w:szCs w:val="40"/>
        </w:rPr>
        <w:t>/20</w:t>
      </w:r>
      <w:r>
        <w:rPr>
          <w:sz w:val="40"/>
          <w:szCs w:val="40"/>
        </w:rPr>
        <w:t>2</w:t>
      </w:r>
      <w:r w:rsidR="00E76E58">
        <w:rPr>
          <w:sz w:val="40"/>
          <w:szCs w:val="40"/>
        </w:rPr>
        <w:t>6</w:t>
      </w:r>
      <w:r w:rsidR="005E3B33">
        <w:rPr>
          <w:sz w:val="40"/>
          <w:szCs w:val="40"/>
        </w:rPr>
        <w:t>.</w:t>
      </w:r>
    </w:p>
    <w:p w14:paraId="62876A39" w14:textId="77777777" w:rsidR="005E3B33" w:rsidRPr="00CA4911" w:rsidRDefault="005E3B33" w:rsidP="00CA4911">
      <w:pPr>
        <w:rPr>
          <w:color w:val="071F30"/>
          <w:sz w:val="20"/>
          <w:szCs w:val="20"/>
        </w:rPr>
      </w:pPr>
    </w:p>
    <w:p w14:paraId="0002E786" w14:textId="77777777" w:rsidR="005E3B33" w:rsidRPr="00CA4911" w:rsidRDefault="005E3B33" w:rsidP="00CA4911">
      <w:pPr>
        <w:rPr>
          <w:b/>
          <w:bCs/>
          <w:sz w:val="20"/>
          <w:szCs w:val="20"/>
        </w:rPr>
      </w:pPr>
    </w:p>
    <w:p w14:paraId="0A78B8DB" w14:textId="77777777" w:rsidR="005E3B33" w:rsidRPr="00CA4911" w:rsidRDefault="005E3B33" w:rsidP="00CA4911">
      <w:pPr>
        <w:rPr>
          <w:sz w:val="20"/>
          <w:szCs w:val="20"/>
        </w:rPr>
      </w:pPr>
    </w:p>
    <w:p w14:paraId="54584D60" w14:textId="77777777" w:rsidR="005E3B33" w:rsidRDefault="005E3B33" w:rsidP="00CA4911">
      <w:pPr>
        <w:rPr>
          <w:sz w:val="20"/>
          <w:szCs w:val="20"/>
        </w:rPr>
      </w:pPr>
    </w:p>
    <w:p w14:paraId="5A9D3CCE" w14:textId="77777777" w:rsidR="005E3B33" w:rsidRDefault="005E3B33" w:rsidP="00CA4911">
      <w:pPr>
        <w:rPr>
          <w:sz w:val="20"/>
          <w:szCs w:val="20"/>
        </w:rPr>
      </w:pPr>
    </w:p>
    <w:p w14:paraId="5D327EE7" w14:textId="77777777" w:rsidR="005E3B33" w:rsidRPr="009A37AD" w:rsidRDefault="00177C27" w:rsidP="001E061B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4E3395" wp14:editId="651DAE72">
            <wp:extent cx="3162300" cy="95916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3B5C7A" w14:textId="77777777" w:rsidR="005E3B33" w:rsidRPr="009A37AD" w:rsidRDefault="005E3B33" w:rsidP="006C6CDA">
      <w:pPr>
        <w:rPr>
          <w:sz w:val="28"/>
          <w:szCs w:val="28"/>
        </w:rPr>
      </w:pPr>
    </w:p>
    <w:p w14:paraId="01579821" w14:textId="77777777" w:rsidR="005E3B33" w:rsidRPr="009A37AD" w:rsidRDefault="005E3B33" w:rsidP="006C6CDA">
      <w:pPr>
        <w:rPr>
          <w:sz w:val="28"/>
          <w:szCs w:val="28"/>
        </w:rPr>
      </w:pPr>
    </w:p>
    <w:p w14:paraId="1873DB5E" w14:textId="77777777" w:rsidR="005E3B33" w:rsidRPr="009A37AD" w:rsidRDefault="005E3B33" w:rsidP="006C6CDA">
      <w:pPr>
        <w:rPr>
          <w:sz w:val="28"/>
          <w:szCs w:val="28"/>
        </w:rPr>
      </w:pPr>
    </w:p>
    <w:p w14:paraId="2FB37387" w14:textId="77777777" w:rsidR="005E3B33" w:rsidRPr="009A37AD" w:rsidRDefault="005E3B33" w:rsidP="006C6CDA">
      <w:pPr>
        <w:rPr>
          <w:sz w:val="28"/>
          <w:szCs w:val="28"/>
        </w:rPr>
      </w:pPr>
    </w:p>
    <w:p w14:paraId="1263C0E0" w14:textId="77777777" w:rsidR="005E3B33" w:rsidRPr="009A37AD" w:rsidRDefault="005E3B33" w:rsidP="006C6CDA">
      <w:pPr>
        <w:rPr>
          <w:sz w:val="28"/>
          <w:szCs w:val="28"/>
        </w:rPr>
      </w:pPr>
    </w:p>
    <w:p w14:paraId="17EAFD66" w14:textId="77777777" w:rsidR="005E3B33" w:rsidRPr="009A37AD" w:rsidRDefault="005E3B33" w:rsidP="006C6CDA">
      <w:pPr>
        <w:rPr>
          <w:sz w:val="28"/>
          <w:szCs w:val="28"/>
        </w:rPr>
      </w:pPr>
    </w:p>
    <w:p w14:paraId="2D07EDBD" w14:textId="77777777" w:rsidR="005E3B33" w:rsidRPr="009A37AD" w:rsidRDefault="005E3B33" w:rsidP="006C6CDA">
      <w:pPr>
        <w:rPr>
          <w:sz w:val="28"/>
          <w:szCs w:val="28"/>
        </w:rPr>
      </w:pPr>
    </w:p>
    <w:p w14:paraId="243825EB" w14:textId="77777777" w:rsidR="005E3B33" w:rsidRPr="009A37AD" w:rsidRDefault="005E3B33" w:rsidP="006C6CDA">
      <w:pPr>
        <w:rPr>
          <w:sz w:val="28"/>
          <w:szCs w:val="28"/>
        </w:rPr>
      </w:pPr>
    </w:p>
    <w:p w14:paraId="191377AF" w14:textId="77777777" w:rsidR="005E3B33" w:rsidRPr="009A37AD" w:rsidRDefault="005E3B33" w:rsidP="006C6CDA">
      <w:pPr>
        <w:rPr>
          <w:sz w:val="28"/>
          <w:szCs w:val="28"/>
        </w:rPr>
      </w:pPr>
    </w:p>
    <w:p w14:paraId="1AE34576" w14:textId="77777777" w:rsidR="005E3B33" w:rsidRPr="009A37AD" w:rsidRDefault="005E3B33" w:rsidP="006C6CDA">
      <w:pPr>
        <w:rPr>
          <w:sz w:val="28"/>
          <w:szCs w:val="28"/>
        </w:rPr>
      </w:pPr>
    </w:p>
    <w:p w14:paraId="1BEC89A3" w14:textId="77777777" w:rsidR="005E3B33" w:rsidRPr="009A37AD" w:rsidRDefault="005E3B33" w:rsidP="006C6CDA">
      <w:pPr>
        <w:rPr>
          <w:sz w:val="28"/>
          <w:szCs w:val="28"/>
        </w:rPr>
      </w:pPr>
    </w:p>
    <w:p w14:paraId="5C68F22A" w14:textId="77777777" w:rsidR="005E3B33" w:rsidRPr="009A37AD" w:rsidRDefault="005E3B33" w:rsidP="006C6CDA">
      <w:pPr>
        <w:rPr>
          <w:sz w:val="28"/>
          <w:szCs w:val="28"/>
        </w:rPr>
      </w:pPr>
    </w:p>
    <w:p w14:paraId="411F2371" w14:textId="77777777" w:rsidR="005E3B33" w:rsidRPr="009A37AD" w:rsidRDefault="005E3B33" w:rsidP="006C6CDA">
      <w:pPr>
        <w:rPr>
          <w:sz w:val="28"/>
          <w:szCs w:val="28"/>
        </w:rPr>
      </w:pPr>
    </w:p>
    <w:p w14:paraId="629F70AD" w14:textId="77777777" w:rsidR="005E3B33" w:rsidRPr="009A37AD" w:rsidRDefault="005E3B33" w:rsidP="006C6CDA">
      <w:pPr>
        <w:rPr>
          <w:sz w:val="28"/>
          <w:szCs w:val="28"/>
        </w:rPr>
      </w:pPr>
    </w:p>
    <w:p w14:paraId="19B299C1" w14:textId="77777777" w:rsidR="005E3B33" w:rsidRPr="009A37AD" w:rsidRDefault="005E3B33" w:rsidP="006C6CDA">
      <w:pPr>
        <w:rPr>
          <w:sz w:val="28"/>
          <w:szCs w:val="28"/>
        </w:rPr>
      </w:pPr>
    </w:p>
    <w:p w14:paraId="73C15315" w14:textId="77777777" w:rsidR="005E3B33" w:rsidRPr="009A37AD" w:rsidRDefault="005E3B33" w:rsidP="006C6CDA">
      <w:pPr>
        <w:rPr>
          <w:sz w:val="28"/>
          <w:szCs w:val="28"/>
        </w:rPr>
      </w:pPr>
    </w:p>
    <w:p w14:paraId="5A9D41E4" w14:textId="77777777" w:rsidR="005E3B33" w:rsidRPr="009A37AD" w:rsidRDefault="005E3B33" w:rsidP="006C6CDA">
      <w:pPr>
        <w:rPr>
          <w:sz w:val="28"/>
          <w:szCs w:val="28"/>
        </w:rPr>
      </w:pPr>
    </w:p>
    <w:p w14:paraId="5DF5AC01" w14:textId="77777777" w:rsidR="005E3B33" w:rsidRPr="009A37AD" w:rsidRDefault="005E3B33" w:rsidP="006C6CDA">
      <w:pPr>
        <w:rPr>
          <w:sz w:val="28"/>
          <w:szCs w:val="28"/>
        </w:rPr>
      </w:pPr>
    </w:p>
    <w:p w14:paraId="34D49CF2" w14:textId="77777777" w:rsidR="005E3B33" w:rsidRPr="009A37AD" w:rsidRDefault="005E3B33" w:rsidP="006C6CDA">
      <w:pPr>
        <w:rPr>
          <w:sz w:val="28"/>
          <w:szCs w:val="28"/>
        </w:rPr>
      </w:pPr>
      <w:r w:rsidRPr="009A37AD">
        <w:rPr>
          <w:sz w:val="28"/>
          <w:szCs w:val="28"/>
        </w:rPr>
        <w:t xml:space="preserve">Предмет: </w:t>
      </w:r>
    </w:p>
    <w:p w14:paraId="5B95D00C" w14:textId="77777777" w:rsidR="005E3B33" w:rsidRPr="009A37AD" w:rsidRDefault="005E3B33" w:rsidP="006C6CDA">
      <w:pPr>
        <w:rPr>
          <w:sz w:val="28"/>
          <w:szCs w:val="28"/>
        </w:rPr>
      </w:pPr>
    </w:p>
    <w:p w14:paraId="1D5B37ED" w14:textId="77777777" w:rsidR="005E3B33" w:rsidRPr="009A37AD" w:rsidRDefault="005E3B33" w:rsidP="006C6CDA">
      <w:pPr>
        <w:rPr>
          <w:sz w:val="28"/>
          <w:szCs w:val="28"/>
        </w:rPr>
      </w:pPr>
    </w:p>
    <w:p w14:paraId="4F7D3139" w14:textId="77777777" w:rsidR="005E3B33" w:rsidRPr="00C51641" w:rsidRDefault="005E3B33" w:rsidP="00E00D4E">
      <w:pPr>
        <w:jc w:val="center"/>
        <w:rPr>
          <w:sz w:val="40"/>
          <w:szCs w:val="40"/>
        </w:rPr>
      </w:pPr>
      <w:r>
        <w:rPr>
          <w:b/>
          <w:bCs/>
          <w:sz w:val="40"/>
          <w:szCs w:val="40"/>
          <w:lang w:val="sr-Cyrl-CS"/>
        </w:rPr>
        <w:t>БИОФАРМАЦИЈА</w:t>
      </w:r>
    </w:p>
    <w:p w14:paraId="10D64568" w14:textId="77777777" w:rsidR="005E3B33" w:rsidRPr="009A37AD" w:rsidRDefault="005E3B33" w:rsidP="006C6CDA">
      <w:pPr>
        <w:rPr>
          <w:sz w:val="28"/>
          <w:szCs w:val="28"/>
        </w:rPr>
      </w:pPr>
    </w:p>
    <w:p w14:paraId="07315743" w14:textId="77777777" w:rsidR="005E3B33" w:rsidRPr="009A37AD" w:rsidRDefault="005E3B33" w:rsidP="006C6CDA">
      <w:pPr>
        <w:jc w:val="center"/>
        <w:rPr>
          <w:sz w:val="28"/>
          <w:szCs w:val="28"/>
        </w:rPr>
      </w:pPr>
    </w:p>
    <w:p w14:paraId="0AED6CD3" w14:textId="77777777" w:rsidR="005E3B33" w:rsidRPr="009A37AD" w:rsidRDefault="005E3B33" w:rsidP="00476A3F">
      <w:pPr>
        <w:rPr>
          <w:sz w:val="28"/>
          <w:szCs w:val="28"/>
        </w:rPr>
      </w:pPr>
    </w:p>
    <w:p w14:paraId="51749911" w14:textId="77777777" w:rsidR="005E3B33" w:rsidRPr="00F0284A" w:rsidRDefault="005E3B33" w:rsidP="00476A3F">
      <w:pPr>
        <w:rPr>
          <w:szCs w:val="28"/>
        </w:rPr>
      </w:pPr>
      <w:r w:rsidRPr="00392B28">
        <w:rPr>
          <w:szCs w:val="28"/>
        </w:rPr>
        <w:t>Предмет се вреднује са 6 ЕСПБ. Недељно има</w:t>
      </w:r>
      <w:r w:rsidRPr="00392B28">
        <w:rPr>
          <w:szCs w:val="28"/>
          <w:lang w:val="ru-RU"/>
        </w:rPr>
        <w:t xml:space="preserve"> </w:t>
      </w:r>
      <w:r w:rsidRPr="00392B28">
        <w:rPr>
          <w:szCs w:val="28"/>
        </w:rPr>
        <w:t>5</w:t>
      </w:r>
      <w:r w:rsidRPr="00392B28">
        <w:rPr>
          <w:szCs w:val="28"/>
          <w:lang w:val="ru-RU"/>
        </w:rPr>
        <w:t xml:space="preserve"> </w:t>
      </w:r>
      <w:r w:rsidRPr="00392B28">
        <w:rPr>
          <w:szCs w:val="28"/>
        </w:rPr>
        <w:t>часова активне наставе</w:t>
      </w:r>
      <w:r w:rsidRPr="00392B28">
        <w:rPr>
          <w:szCs w:val="28"/>
          <w:lang w:val="sr-Latn-CS"/>
        </w:rPr>
        <w:t xml:space="preserve"> </w:t>
      </w:r>
      <w:r w:rsidRPr="00392B28">
        <w:rPr>
          <w:szCs w:val="28"/>
        </w:rPr>
        <w:t>(2 часа предавања и 3 часа рада у малој групи)</w:t>
      </w:r>
    </w:p>
    <w:p w14:paraId="012106C8" w14:textId="77777777" w:rsidR="005E3B33" w:rsidRPr="009A37AD" w:rsidRDefault="005E3B33" w:rsidP="00187F40">
      <w:pPr>
        <w:jc w:val="center"/>
        <w:rPr>
          <w:sz w:val="28"/>
          <w:szCs w:val="28"/>
        </w:rPr>
      </w:pPr>
    </w:p>
    <w:p w14:paraId="6B0DE5D2" w14:textId="77777777" w:rsidR="005E3B33" w:rsidRPr="009A37AD" w:rsidRDefault="005E3B33" w:rsidP="006C6CDA">
      <w:pPr>
        <w:rPr>
          <w:sz w:val="28"/>
          <w:szCs w:val="28"/>
        </w:rPr>
      </w:pPr>
    </w:p>
    <w:p w14:paraId="0F3687DA" w14:textId="77777777" w:rsidR="005E3B33" w:rsidRPr="009A37AD" w:rsidRDefault="005E3B33" w:rsidP="006C6CDA">
      <w:pPr>
        <w:rPr>
          <w:sz w:val="28"/>
          <w:szCs w:val="28"/>
        </w:rPr>
      </w:pPr>
    </w:p>
    <w:p w14:paraId="3A067E0D" w14:textId="77777777" w:rsidR="005E3B33" w:rsidRPr="009A37AD" w:rsidRDefault="005E3B33" w:rsidP="006C6CDA">
      <w:pPr>
        <w:rPr>
          <w:sz w:val="28"/>
          <w:szCs w:val="28"/>
        </w:rPr>
      </w:pPr>
    </w:p>
    <w:p w14:paraId="261E99FB" w14:textId="77777777" w:rsidR="005E3B33" w:rsidRPr="009A37AD" w:rsidRDefault="005E3B33" w:rsidP="006C6CDA">
      <w:pPr>
        <w:rPr>
          <w:sz w:val="28"/>
          <w:szCs w:val="28"/>
        </w:rPr>
      </w:pPr>
    </w:p>
    <w:p w14:paraId="7F06032D" w14:textId="77777777" w:rsidR="005E3B33" w:rsidRPr="009A37AD" w:rsidRDefault="005E3B33" w:rsidP="006C6CDA">
      <w:pPr>
        <w:rPr>
          <w:sz w:val="28"/>
          <w:szCs w:val="28"/>
        </w:rPr>
      </w:pPr>
    </w:p>
    <w:p w14:paraId="24B4E31D" w14:textId="77777777" w:rsidR="005E3B33" w:rsidRPr="009A37AD" w:rsidRDefault="005E3B33" w:rsidP="006C6CDA">
      <w:pPr>
        <w:rPr>
          <w:sz w:val="28"/>
          <w:szCs w:val="28"/>
        </w:rPr>
      </w:pPr>
    </w:p>
    <w:p w14:paraId="4A799C7C" w14:textId="77777777" w:rsidR="005E3B33" w:rsidRPr="009A37AD" w:rsidRDefault="005E3B33" w:rsidP="006C6CDA">
      <w:pPr>
        <w:rPr>
          <w:sz w:val="28"/>
          <w:szCs w:val="28"/>
        </w:rPr>
      </w:pPr>
    </w:p>
    <w:p w14:paraId="36752FCB" w14:textId="77777777" w:rsidR="005E3B33" w:rsidRPr="009A37AD" w:rsidRDefault="005E3B33" w:rsidP="006C6CDA">
      <w:pPr>
        <w:rPr>
          <w:sz w:val="28"/>
          <w:szCs w:val="28"/>
        </w:rPr>
      </w:pPr>
    </w:p>
    <w:p w14:paraId="48B7440E" w14:textId="77777777" w:rsidR="005E3B33" w:rsidRPr="009A37AD" w:rsidRDefault="005E3B33" w:rsidP="006C6CDA">
      <w:pPr>
        <w:rPr>
          <w:sz w:val="28"/>
          <w:szCs w:val="28"/>
        </w:rPr>
      </w:pPr>
    </w:p>
    <w:p w14:paraId="39BAA79A" w14:textId="77777777" w:rsidR="005E3B33" w:rsidRPr="009A37AD" w:rsidRDefault="005E3B33" w:rsidP="006C6CDA">
      <w:pPr>
        <w:rPr>
          <w:sz w:val="28"/>
          <w:szCs w:val="28"/>
        </w:rPr>
      </w:pPr>
    </w:p>
    <w:p w14:paraId="48BC829B" w14:textId="77777777" w:rsidR="005E3B33" w:rsidRPr="009A37AD" w:rsidRDefault="005E3B33" w:rsidP="006C6CDA">
      <w:pPr>
        <w:rPr>
          <w:sz w:val="28"/>
          <w:szCs w:val="28"/>
        </w:rPr>
      </w:pPr>
    </w:p>
    <w:p w14:paraId="02EB4EFA" w14:textId="77777777" w:rsidR="005E3B33" w:rsidRPr="009A37AD" w:rsidRDefault="005E3B33" w:rsidP="006C6CDA">
      <w:pPr>
        <w:rPr>
          <w:sz w:val="28"/>
          <w:szCs w:val="28"/>
        </w:rPr>
      </w:pPr>
    </w:p>
    <w:p w14:paraId="1841780F" w14:textId="77777777" w:rsidR="005E3B33" w:rsidRPr="009A37AD" w:rsidRDefault="005E3B33" w:rsidP="006C6CDA">
      <w:pPr>
        <w:rPr>
          <w:sz w:val="28"/>
          <w:szCs w:val="28"/>
        </w:rPr>
      </w:pPr>
    </w:p>
    <w:p w14:paraId="22A78383" w14:textId="77777777" w:rsidR="005E3B33" w:rsidRPr="009A37AD" w:rsidRDefault="005E3B33" w:rsidP="006C6CDA">
      <w:pPr>
        <w:rPr>
          <w:sz w:val="28"/>
          <w:szCs w:val="28"/>
        </w:rPr>
      </w:pPr>
    </w:p>
    <w:p w14:paraId="0F6CFB94" w14:textId="77777777" w:rsidR="005E3B33" w:rsidRPr="009A37AD" w:rsidRDefault="005E3B33" w:rsidP="006C6CDA">
      <w:pPr>
        <w:rPr>
          <w:sz w:val="28"/>
          <w:szCs w:val="28"/>
        </w:rPr>
      </w:pPr>
    </w:p>
    <w:p w14:paraId="62FC1F13" w14:textId="77777777" w:rsidR="005E3B33" w:rsidRPr="009A37AD" w:rsidRDefault="005E3B33" w:rsidP="006C6CDA">
      <w:pPr>
        <w:rPr>
          <w:sz w:val="28"/>
          <w:szCs w:val="28"/>
        </w:rPr>
      </w:pPr>
    </w:p>
    <w:p w14:paraId="7D411296" w14:textId="77777777" w:rsidR="005E3B33" w:rsidRPr="009A37AD" w:rsidRDefault="005E3B33" w:rsidP="006C6CDA">
      <w:pPr>
        <w:rPr>
          <w:sz w:val="28"/>
          <w:szCs w:val="28"/>
        </w:rPr>
      </w:pPr>
    </w:p>
    <w:p w14:paraId="4472F9E8" w14:textId="77777777" w:rsidR="005E3B33" w:rsidRPr="009A37AD" w:rsidRDefault="005E3B33" w:rsidP="006C6CDA">
      <w:pPr>
        <w:rPr>
          <w:sz w:val="28"/>
          <w:szCs w:val="28"/>
        </w:rPr>
      </w:pPr>
    </w:p>
    <w:p w14:paraId="09EA050A" w14:textId="77777777" w:rsidR="005E3B33" w:rsidRPr="009A37AD" w:rsidRDefault="005E3B33" w:rsidP="00C43FAB">
      <w:pPr>
        <w:rPr>
          <w:sz w:val="20"/>
          <w:szCs w:val="20"/>
        </w:rPr>
      </w:pPr>
    </w:p>
    <w:p w14:paraId="71CFF63E" w14:textId="77777777" w:rsidR="005E3B33" w:rsidRPr="009A37AD" w:rsidRDefault="005E3B33" w:rsidP="00C43FAB">
      <w:pPr>
        <w:rPr>
          <w:sz w:val="20"/>
          <w:szCs w:val="20"/>
        </w:rPr>
      </w:pPr>
    </w:p>
    <w:p w14:paraId="5226AFC5" w14:textId="77777777" w:rsidR="005E3B33" w:rsidRPr="009A37AD" w:rsidRDefault="005E3B33" w:rsidP="000E418B">
      <w:pPr>
        <w:rPr>
          <w:sz w:val="20"/>
          <w:szCs w:val="20"/>
        </w:rPr>
      </w:pPr>
    </w:p>
    <w:p w14:paraId="3131ED29" w14:textId="77777777" w:rsidR="005E3B33" w:rsidRDefault="005E3B33" w:rsidP="000E418B">
      <w:pPr>
        <w:rPr>
          <w:b/>
          <w:bCs/>
          <w:sz w:val="32"/>
          <w:szCs w:val="32"/>
        </w:rPr>
      </w:pPr>
    </w:p>
    <w:p w14:paraId="63641A81" w14:textId="77777777" w:rsidR="005E3B33" w:rsidRPr="009A37AD" w:rsidRDefault="005E3B33" w:rsidP="004926C7">
      <w:pPr>
        <w:rPr>
          <w:b/>
          <w:bCs/>
          <w:sz w:val="32"/>
          <w:szCs w:val="32"/>
        </w:rPr>
      </w:pPr>
      <w:r w:rsidRPr="009A37AD">
        <w:rPr>
          <w:b/>
          <w:bCs/>
          <w:sz w:val="32"/>
          <w:szCs w:val="32"/>
        </w:rPr>
        <w:t xml:space="preserve">НАСТАВНИЦИ И САРАДНИЦИ: </w:t>
      </w:r>
    </w:p>
    <w:p w14:paraId="1259B430" w14:textId="77777777" w:rsidR="005E3B33" w:rsidRPr="009A37AD" w:rsidRDefault="005E3B33" w:rsidP="004926C7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3583"/>
        <w:gridCol w:w="3496"/>
        <w:gridCol w:w="2498"/>
      </w:tblGrid>
      <w:tr w:rsidR="005E3B33" w:rsidRPr="009A37AD" w14:paraId="228DDF66" w14:textId="77777777" w:rsidTr="006A3600">
        <w:trPr>
          <w:trHeight w:val="416"/>
        </w:trPr>
        <w:tc>
          <w:tcPr>
            <w:tcW w:w="277" w:type="pct"/>
            <w:vAlign w:val="center"/>
          </w:tcPr>
          <w:p w14:paraId="16624971" w14:textId="77777777" w:rsidR="005E3B33" w:rsidRPr="009A37AD" w:rsidRDefault="005E3B33" w:rsidP="00D766D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РБ</w:t>
            </w:r>
          </w:p>
        </w:tc>
        <w:tc>
          <w:tcPr>
            <w:tcW w:w="1767" w:type="pct"/>
            <w:vAlign w:val="center"/>
          </w:tcPr>
          <w:p w14:paraId="53A829C6" w14:textId="77777777" w:rsidR="005E3B33" w:rsidRPr="009A37AD" w:rsidRDefault="005E3B33" w:rsidP="007158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A37A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Име и презиме</w:t>
            </w:r>
          </w:p>
        </w:tc>
        <w:tc>
          <w:tcPr>
            <w:tcW w:w="1724" w:type="pct"/>
            <w:vAlign w:val="center"/>
          </w:tcPr>
          <w:p w14:paraId="755773D5" w14:textId="77777777" w:rsidR="005E3B33" w:rsidRPr="009A37AD" w:rsidRDefault="005E3B33" w:rsidP="00D766D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A37A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Email адреса</w:t>
            </w:r>
          </w:p>
        </w:tc>
        <w:tc>
          <w:tcPr>
            <w:tcW w:w="1232" w:type="pct"/>
            <w:vAlign w:val="center"/>
          </w:tcPr>
          <w:p w14:paraId="3703A997" w14:textId="77777777" w:rsidR="005E3B33" w:rsidRPr="009A37AD" w:rsidRDefault="005E3B33" w:rsidP="007158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A37A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Звање</w:t>
            </w:r>
          </w:p>
        </w:tc>
      </w:tr>
      <w:tr w:rsidR="00416280" w:rsidRPr="009A37AD" w14:paraId="265DB92B" w14:textId="77777777" w:rsidTr="006A3600">
        <w:trPr>
          <w:trHeight w:val="416"/>
        </w:trPr>
        <w:tc>
          <w:tcPr>
            <w:tcW w:w="277" w:type="pct"/>
            <w:vAlign w:val="center"/>
          </w:tcPr>
          <w:p w14:paraId="37C001DB" w14:textId="77777777" w:rsidR="00416280" w:rsidRPr="009A37AD" w:rsidRDefault="00416280" w:rsidP="00EB581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67" w:type="pct"/>
            <w:vAlign w:val="center"/>
          </w:tcPr>
          <w:p w14:paraId="5C13F211" w14:textId="77777777" w:rsidR="00416280" w:rsidRPr="00A723BA" w:rsidRDefault="00416280" w:rsidP="00416280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A723BA">
              <w:rPr>
                <w:rFonts w:ascii="Times New Roman" w:hAnsi="Times New Roman" w:cs="Times New Roman"/>
                <w:color w:val="auto"/>
                <w:lang w:val="sr-Cyrl-CS"/>
              </w:rPr>
              <w:t>Јована Брадић</w:t>
            </w:r>
          </w:p>
        </w:tc>
        <w:tc>
          <w:tcPr>
            <w:tcW w:w="1724" w:type="pct"/>
            <w:vAlign w:val="center"/>
          </w:tcPr>
          <w:p w14:paraId="043A6945" w14:textId="77777777" w:rsidR="00416280" w:rsidRPr="00A723BA" w:rsidRDefault="00416280" w:rsidP="00416280">
            <w:r w:rsidRPr="00A723BA">
              <w:t>jovanabradickg@gmail.com</w:t>
            </w:r>
          </w:p>
        </w:tc>
        <w:tc>
          <w:tcPr>
            <w:tcW w:w="1232" w:type="pct"/>
            <w:vAlign w:val="center"/>
          </w:tcPr>
          <w:p w14:paraId="4FE52F8B" w14:textId="77777777" w:rsidR="00416280" w:rsidRPr="00416280" w:rsidRDefault="00E76E58" w:rsidP="0041628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CS"/>
              </w:rPr>
              <w:t>Ванредни професор</w:t>
            </w:r>
          </w:p>
        </w:tc>
      </w:tr>
      <w:tr w:rsidR="00416280" w:rsidRPr="009A37AD" w14:paraId="270C9CD2" w14:textId="77777777" w:rsidTr="006A3600">
        <w:trPr>
          <w:trHeight w:val="416"/>
        </w:trPr>
        <w:tc>
          <w:tcPr>
            <w:tcW w:w="277" w:type="pct"/>
            <w:vAlign w:val="center"/>
          </w:tcPr>
          <w:p w14:paraId="74958002" w14:textId="77777777" w:rsidR="00416280" w:rsidRPr="00F8272A" w:rsidRDefault="00416280" w:rsidP="00EB581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1767" w:type="pct"/>
            <w:vAlign w:val="center"/>
          </w:tcPr>
          <w:p w14:paraId="265CC151" w14:textId="77777777" w:rsidR="00416280" w:rsidRPr="00A723BA" w:rsidRDefault="00FD30B9" w:rsidP="0041628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Марина Томовић</w:t>
            </w:r>
          </w:p>
        </w:tc>
        <w:tc>
          <w:tcPr>
            <w:tcW w:w="1724" w:type="pct"/>
            <w:vAlign w:val="center"/>
          </w:tcPr>
          <w:p w14:paraId="4F710C2D" w14:textId="77777777" w:rsidR="00416280" w:rsidRPr="00476A3F" w:rsidRDefault="00FD30B9" w:rsidP="00416280">
            <w:r>
              <w:t>marinapop@gmail.com</w:t>
            </w:r>
          </w:p>
        </w:tc>
        <w:tc>
          <w:tcPr>
            <w:tcW w:w="1232" w:type="pct"/>
            <w:vAlign w:val="center"/>
          </w:tcPr>
          <w:p w14:paraId="3EED0CB0" w14:textId="77777777" w:rsidR="00416280" w:rsidRPr="00A723BA" w:rsidRDefault="00E76E58" w:rsidP="00416280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lang w:val="sr-Cyrl-CS"/>
              </w:rPr>
              <w:t>Редовни професор</w:t>
            </w:r>
          </w:p>
        </w:tc>
      </w:tr>
      <w:tr w:rsidR="00E76E58" w:rsidRPr="009A37AD" w14:paraId="2BCF5384" w14:textId="77777777" w:rsidTr="006A3600">
        <w:trPr>
          <w:trHeight w:val="416"/>
        </w:trPr>
        <w:tc>
          <w:tcPr>
            <w:tcW w:w="277" w:type="pct"/>
            <w:vAlign w:val="center"/>
          </w:tcPr>
          <w:p w14:paraId="29E8F8CF" w14:textId="77777777" w:rsidR="00E76E58" w:rsidRDefault="00E76E58" w:rsidP="00E76E5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1767" w:type="pct"/>
            <w:vAlign w:val="center"/>
          </w:tcPr>
          <w:p w14:paraId="699DF2D7" w14:textId="77777777" w:rsidR="00E76E58" w:rsidRPr="006B6B55" w:rsidRDefault="00E76E58" w:rsidP="00E76E5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Ана Барјактаревић</w:t>
            </w:r>
          </w:p>
        </w:tc>
        <w:tc>
          <w:tcPr>
            <w:tcW w:w="1724" w:type="pct"/>
            <w:vAlign w:val="center"/>
          </w:tcPr>
          <w:p w14:paraId="6B7A138B" w14:textId="77777777" w:rsidR="00E76E58" w:rsidRPr="00FD30B9" w:rsidRDefault="00E76E58" w:rsidP="00E76E58">
            <w:pPr>
              <w:rPr>
                <w:shd w:val="clear" w:color="auto" w:fill="FFFFFF"/>
              </w:rPr>
            </w:pPr>
            <w:r>
              <w:rPr>
                <w:rStyle w:val="gi"/>
              </w:rPr>
              <w:t>ana.radovanovickg@gmail.com</w:t>
            </w:r>
          </w:p>
        </w:tc>
        <w:tc>
          <w:tcPr>
            <w:tcW w:w="1232" w:type="pct"/>
            <w:vAlign w:val="center"/>
          </w:tcPr>
          <w:p w14:paraId="454CBBD9" w14:textId="77777777" w:rsidR="00E76E58" w:rsidRPr="006B6B55" w:rsidRDefault="00E76E58" w:rsidP="00E76E58">
            <w:pPr>
              <w:pStyle w:val="Default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color w:val="auto"/>
                <w:lang w:val="sr-Cyrl-CS"/>
              </w:rPr>
              <w:t>Ванредни професор</w:t>
            </w:r>
          </w:p>
        </w:tc>
      </w:tr>
      <w:tr w:rsidR="00E76E58" w:rsidRPr="009A37AD" w14:paraId="2F618FF1" w14:textId="77777777" w:rsidTr="006A3600">
        <w:trPr>
          <w:trHeight w:val="416"/>
        </w:trPr>
        <w:tc>
          <w:tcPr>
            <w:tcW w:w="277" w:type="pct"/>
            <w:vAlign w:val="center"/>
          </w:tcPr>
          <w:p w14:paraId="4BC3C712" w14:textId="77777777" w:rsidR="00E76E58" w:rsidRPr="00F8272A" w:rsidRDefault="00E76E58" w:rsidP="00E76E5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1767" w:type="pct"/>
            <w:vAlign w:val="center"/>
          </w:tcPr>
          <w:p w14:paraId="30B8C865" w14:textId="77777777" w:rsidR="00E76E58" w:rsidRPr="00F8272A" w:rsidRDefault="00E76E58" w:rsidP="00E76E5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Ксенија Вучићевић</w:t>
            </w:r>
          </w:p>
        </w:tc>
        <w:tc>
          <w:tcPr>
            <w:tcW w:w="1724" w:type="pct"/>
            <w:vAlign w:val="center"/>
          </w:tcPr>
          <w:p w14:paraId="3BEC8FC7" w14:textId="77777777" w:rsidR="00E76E58" w:rsidRPr="00A723BA" w:rsidRDefault="00E76E58" w:rsidP="00E76E58">
            <w:r w:rsidRPr="00FD30B9">
              <w:t>ksenija.vucicevic.kg@gmail.com</w:t>
            </w:r>
          </w:p>
        </w:tc>
        <w:tc>
          <w:tcPr>
            <w:tcW w:w="1232" w:type="pct"/>
            <w:vAlign w:val="center"/>
          </w:tcPr>
          <w:p w14:paraId="7D548AE6" w14:textId="77777777" w:rsidR="00E76E58" w:rsidRPr="00A723BA" w:rsidRDefault="00E76E58" w:rsidP="00E76E5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noProof/>
                <w:lang w:val="sr-Cyrl-CS"/>
              </w:rPr>
              <w:t>Доцент</w:t>
            </w:r>
          </w:p>
        </w:tc>
      </w:tr>
      <w:tr w:rsidR="00E76E58" w:rsidRPr="009A37AD" w14:paraId="1F2988DD" w14:textId="77777777" w:rsidTr="006A3600">
        <w:trPr>
          <w:trHeight w:val="408"/>
        </w:trPr>
        <w:tc>
          <w:tcPr>
            <w:tcW w:w="277" w:type="pct"/>
            <w:vAlign w:val="center"/>
          </w:tcPr>
          <w:p w14:paraId="4CDBEA17" w14:textId="77777777" w:rsidR="00E76E58" w:rsidRPr="00DF02A4" w:rsidRDefault="00E76E58" w:rsidP="00E76E5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1767" w:type="pct"/>
            <w:vAlign w:val="center"/>
          </w:tcPr>
          <w:p w14:paraId="2BB05085" w14:textId="77777777" w:rsidR="00E76E58" w:rsidRPr="00032F38" w:rsidRDefault="00E76E58" w:rsidP="00E76E5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Маријана Анђић</w:t>
            </w:r>
          </w:p>
        </w:tc>
        <w:tc>
          <w:tcPr>
            <w:tcW w:w="1724" w:type="pct"/>
            <w:vAlign w:val="center"/>
          </w:tcPr>
          <w:p w14:paraId="260DC1D4" w14:textId="77777777" w:rsidR="00E76E58" w:rsidRPr="00A723BA" w:rsidRDefault="00E76E58" w:rsidP="00E76E58">
            <w:r w:rsidRPr="00C51641">
              <w:rPr>
                <w:shd w:val="clear" w:color="auto" w:fill="FFFFFF"/>
              </w:rPr>
              <w:t>andjicmarijana10@gmail.com</w:t>
            </w:r>
          </w:p>
        </w:tc>
        <w:tc>
          <w:tcPr>
            <w:tcW w:w="1232" w:type="pct"/>
            <w:vAlign w:val="center"/>
          </w:tcPr>
          <w:p w14:paraId="78D1AEBD" w14:textId="77777777" w:rsidR="00E76E58" w:rsidRPr="00032F38" w:rsidRDefault="00E76E58" w:rsidP="00E76E5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noProof/>
                <w:lang w:val="sr-Cyrl-CS"/>
              </w:rPr>
              <w:t>Доцент</w:t>
            </w:r>
          </w:p>
        </w:tc>
      </w:tr>
      <w:tr w:rsidR="00E76E58" w:rsidRPr="009A37AD" w14:paraId="6128CCF8" w14:textId="77777777" w:rsidTr="006A3600">
        <w:trPr>
          <w:trHeight w:val="408"/>
        </w:trPr>
        <w:tc>
          <w:tcPr>
            <w:tcW w:w="277" w:type="pct"/>
            <w:vAlign w:val="center"/>
          </w:tcPr>
          <w:p w14:paraId="17745809" w14:textId="77777777" w:rsidR="00E76E58" w:rsidRDefault="00E76E58" w:rsidP="00E76E5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6.</w:t>
            </w:r>
          </w:p>
        </w:tc>
        <w:tc>
          <w:tcPr>
            <w:tcW w:w="1767" w:type="pct"/>
            <w:vAlign w:val="center"/>
          </w:tcPr>
          <w:p w14:paraId="65620B43" w14:textId="77777777" w:rsidR="00E76E58" w:rsidRPr="00E76E58" w:rsidRDefault="00E76E58" w:rsidP="00E76E5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Марко Симић</w:t>
            </w:r>
          </w:p>
        </w:tc>
        <w:tc>
          <w:tcPr>
            <w:tcW w:w="1724" w:type="pct"/>
            <w:vAlign w:val="center"/>
          </w:tcPr>
          <w:p w14:paraId="7D56F9CE" w14:textId="77777777" w:rsidR="00E76E58" w:rsidRPr="00C51641" w:rsidRDefault="00E76E58" w:rsidP="00E76E58">
            <w:r w:rsidRPr="00E76E58">
              <w:t>simic.marko.kg@gmail.com</w:t>
            </w:r>
          </w:p>
        </w:tc>
        <w:tc>
          <w:tcPr>
            <w:tcW w:w="1232" w:type="pct"/>
            <w:vAlign w:val="center"/>
          </w:tcPr>
          <w:p w14:paraId="0CBA4654" w14:textId="77777777" w:rsidR="00E76E58" w:rsidRPr="00E76E58" w:rsidRDefault="00E76E58" w:rsidP="00E76E58">
            <w:pPr>
              <w:pStyle w:val="Default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  <w:lang w:val="sr-Cyrl-CS"/>
              </w:rPr>
              <w:t>Сарадник у настави</w:t>
            </w:r>
          </w:p>
        </w:tc>
      </w:tr>
    </w:tbl>
    <w:p w14:paraId="754C38BB" w14:textId="77777777" w:rsidR="005E3B33" w:rsidRPr="00FD30B9" w:rsidRDefault="005E3B33" w:rsidP="004926C7">
      <w:pPr>
        <w:rPr>
          <w:sz w:val="16"/>
          <w:szCs w:val="16"/>
        </w:rPr>
      </w:pPr>
    </w:p>
    <w:p w14:paraId="08295AB1" w14:textId="77777777" w:rsidR="005E3B33" w:rsidRPr="009A37AD" w:rsidRDefault="005E3B33" w:rsidP="004926C7">
      <w:pPr>
        <w:rPr>
          <w:sz w:val="16"/>
          <w:szCs w:val="16"/>
        </w:rPr>
      </w:pPr>
    </w:p>
    <w:p w14:paraId="3588FC69" w14:textId="77777777" w:rsidR="005E3B33" w:rsidRPr="009A37AD" w:rsidRDefault="005E3B33" w:rsidP="004926C7">
      <w:pPr>
        <w:rPr>
          <w:sz w:val="16"/>
          <w:szCs w:val="16"/>
        </w:rPr>
      </w:pPr>
    </w:p>
    <w:p w14:paraId="63482641" w14:textId="77777777" w:rsidR="005E3B33" w:rsidRDefault="005E3B33" w:rsidP="004926C7">
      <w:pPr>
        <w:rPr>
          <w:sz w:val="20"/>
          <w:szCs w:val="20"/>
        </w:rPr>
      </w:pPr>
    </w:p>
    <w:p w14:paraId="61F06AD8" w14:textId="77777777" w:rsidR="005E3B33" w:rsidRDefault="005E3B33" w:rsidP="004926C7">
      <w:pPr>
        <w:rPr>
          <w:sz w:val="20"/>
          <w:szCs w:val="20"/>
        </w:rPr>
      </w:pPr>
    </w:p>
    <w:p w14:paraId="5F3FDB80" w14:textId="77777777" w:rsidR="005E3B33" w:rsidRPr="00576E5D" w:rsidRDefault="005E3B33" w:rsidP="004926C7">
      <w:pPr>
        <w:rPr>
          <w:sz w:val="20"/>
          <w:szCs w:val="20"/>
        </w:rPr>
      </w:pPr>
    </w:p>
    <w:p w14:paraId="2FD4A115" w14:textId="77777777" w:rsidR="005E3B33" w:rsidRDefault="005E3B33" w:rsidP="004926C7">
      <w:pPr>
        <w:rPr>
          <w:sz w:val="20"/>
          <w:szCs w:val="20"/>
        </w:rPr>
      </w:pPr>
    </w:p>
    <w:p w14:paraId="0B346578" w14:textId="77777777" w:rsidR="005E3B33" w:rsidRPr="009A37AD" w:rsidRDefault="005E3B33" w:rsidP="004926C7">
      <w:pPr>
        <w:rPr>
          <w:sz w:val="20"/>
          <w:szCs w:val="20"/>
        </w:rPr>
      </w:pPr>
    </w:p>
    <w:p w14:paraId="742560F7" w14:textId="77777777" w:rsidR="005E3B33" w:rsidRPr="009A37AD" w:rsidRDefault="005E3B33" w:rsidP="004926C7">
      <w:pPr>
        <w:rPr>
          <w:b/>
          <w:bCs/>
          <w:sz w:val="32"/>
          <w:szCs w:val="32"/>
        </w:rPr>
      </w:pPr>
      <w:r w:rsidRPr="009A37AD">
        <w:rPr>
          <w:b/>
          <w:bCs/>
          <w:sz w:val="32"/>
          <w:szCs w:val="32"/>
        </w:rPr>
        <w:t>СТРУКТУРА ПРЕДМЕТА:</w:t>
      </w:r>
    </w:p>
    <w:p w14:paraId="5905E2A8" w14:textId="77777777" w:rsidR="005E3B33" w:rsidRPr="009A37AD" w:rsidRDefault="005E3B33" w:rsidP="004926C7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4603"/>
        <w:gridCol w:w="1060"/>
        <w:gridCol w:w="3224"/>
      </w:tblGrid>
      <w:tr w:rsidR="005E3B33" w:rsidRPr="009A37AD" w14:paraId="751F9A76" w14:textId="77777777" w:rsidTr="00CE5ABE">
        <w:trPr>
          <w:trHeight w:val="310"/>
        </w:trPr>
        <w:tc>
          <w:tcPr>
            <w:tcW w:w="617" w:type="pct"/>
            <w:vAlign w:val="center"/>
          </w:tcPr>
          <w:p w14:paraId="51D53BD8" w14:textId="77777777" w:rsidR="005E3B33" w:rsidRPr="009A37AD" w:rsidRDefault="005E3B33" w:rsidP="00CE5ABE">
            <w:pPr>
              <w:ind w:left="-108" w:firstLine="108"/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Модул</w:t>
            </w:r>
          </w:p>
        </w:tc>
        <w:tc>
          <w:tcPr>
            <w:tcW w:w="2270" w:type="pct"/>
            <w:vAlign w:val="center"/>
          </w:tcPr>
          <w:p w14:paraId="7C65AE1F" w14:textId="77777777" w:rsidR="005E3B33" w:rsidRPr="009A37AD" w:rsidRDefault="005E3B33" w:rsidP="00CE5ABE">
            <w:pPr>
              <w:ind w:left="-108" w:firstLine="108"/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Назив модула</w:t>
            </w:r>
          </w:p>
        </w:tc>
        <w:tc>
          <w:tcPr>
            <w:tcW w:w="523" w:type="pct"/>
            <w:vAlign w:val="center"/>
          </w:tcPr>
          <w:p w14:paraId="63D5E79A" w14:textId="77777777" w:rsidR="005E3B33" w:rsidRPr="009A37AD" w:rsidRDefault="005E3B33" w:rsidP="00CE5ABE">
            <w:pPr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Недеља</w:t>
            </w:r>
          </w:p>
        </w:tc>
        <w:tc>
          <w:tcPr>
            <w:tcW w:w="1590" w:type="pct"/>
            <w:vAlign w:val="center"/>
          </w:tcPr>
          <w:p w14:paraId="2022E107" w14:textId="77777777" w:rsidR="005E3B33" w:rsidRPr="009A37AD" w:rsidRDefault="005E3B33" w:rsidP="00CE5ABE">
            <w:pPr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Наставник-руководилац</w:t>
            </w:r>
          </w:p>
        </w:tc>
      </w:tr>
      <w:tr w:rsidR="005345B0" w:rsidRPr="009A37AD" w14:paraId="52016511" w14:textId="77777777" w:rsidTr="00D766D9">
        <w:trPr>
          <w:trHeight w:val="850"/>
        </w:trPr>
        <w:tc>
          <w:tcPr>
            <w:tcW w:w="617" w:type="pct"/>
            <w:vAlign w:val="center"/>
          </w:tcPr>
          <w:p w14:paraId="5875A7A9" w14:textId="77777777" w:rsidR="005345B0" w:rsidRPr="009A37AD" w:rsidRDefault="005345B0" w:rsidP="009B03A7">
            <w:pPr>
              <w:jc w:val="center"/>
            </w:pPr>
            <w:r w:rsidRPr="009A37AD">
              <w:rPr>
                <w:sz w:val="22"/>
                <w:szCs w:val="22"/>
              </w:rPr>
              <w:t>1</w:t>
            </w:r>
          </w:p>
        </w:tc>
        <w:tc>
          <w:tcPr>
            <w:tcW w:w="2270" w:type="pct"/>
            <w:vAlign w:val="center"/>
          </w:tcPr>
          <w:p w14:paraId="34ADF5E8" w14:textId="77777777" w:rsidR="005345B0" w:rsidRPr="005345B0" w:rsidRDefault="005345B0" w:rsidP="00961AAE">
            <w:pPr>
              <w:jc w:val="both"/>
              <w:rPr>
                <w:color w:val="000000"/>
                <w:sz w:val="20"/>
                <w:szCs w:val="20"/>
                <w:highlight w:val="yellow"/>
                <w:lang w:val="sr-Cyrl-CS"/>
              </w:rPr>
            </w:pPr>
            <w:r>
              <w:rPr>
                <w:iCs/>
                <w:color w:val="000000" w:themeColor="text1"/>
                <w:sz w:val="20"/>
                <w:szCs w:val="20"/>
                <w:lang w:val="sr-Cyrl-CS"/>
              </w:rPr>
              <w:t xml:space="preserve">Развој лекова. </w:t>
            </w:r>
            <w:r w:rsidRPr="005345B0">
              <w:rPr>
                <w:iCs/>
                <w:color w:val="000000" w:themeColor="text1"/>
                <w:sz w:val="20"/>
                <w:szCs w:val="20"/>
              </w:rPr>
              <w:t>Принципи апсорпције лекова. Биоеквиваленција. Физичко-хемијски фактори који утичу на ослобађање и апсорпцију лека. Орална, букална и сублингвална примена лекова.</w:t>
            </w:r>
          </w:p>
        </w:tc>
        <w:tc>
          <w:tcPr>
            <w:tcW w:w="523" w:type="pct"/>
            <w:vAlign w:val="center"/>
          </w:tcPr>
          <w:p w14:paraId="10BF9442" w14:textId="77777777" w:rsidR="005345B0" w:rsidRPr="00416280" w:rsidRDefault="005345B0" w:rsidP="009B03A7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90" w:type="pct"/>
            <w:vAlign w:val="center"/>
          </w:tcPr>
          <w:p w14:paraId="20A76CB0" w14:textId="77777777" w:rsidR="005345B0" w:rsidRPr="00416280" w:rsidRDefault="00E76E58" w:rsidP="00416280">
            <w:r>
              <w:rPr>
                <w:sz w:val="22"/>
                <w:szCs w:val="22"/>
              </w:rPr>
              <w:t>проф</w:t>
            </w:r>
            <w:r w:rsidR="005345B0">
              <w:rPr>
                <w:sz w:val="22"/>
                <w:szCs w:val="22"/>
              </w:rPr>
              <w:t>. др Јована Брадић</w:t>
            </w:r>
          </w:p>
        </w:tc>
      </w:tr>
      <w:tr w:rsidR="005345B0" w:rsidRPr="009A37AD" w14:paraId="5E61E7BC" w14:textId="77777777" w:rsidTr="00D766D9">
        <w:trPr>
          <w:trHeight w:val="850"/>
        </w:trPr>
        <w:tc>
          <w:tcPr>
            <w:tcW w:w="617" w:type="pct"/>
            <w:vAlign w:val="center"/>
          </w:tcPr>
          <w:p w14:paraId="1A8F21CF" w14:textId="77777777" w:rsidR="005345B0" w:rsidRPr="009A37AD" w:rsidRDefault="005345B0" w:rsidP="009B03A7">
            <w:pPr>
              <w:jc w:val="center"/>
            </w:pPr>
            <w:r w:rsidRPr="009A37AD">
              <w:rPr>
                <w:sz w:val="22"/>
                <w:szCs w:val="22"/>
              </w:rPr>
              <w:t>2</w:t>
            </w:r>
          </w:p>
        </w:tc>
        <w:tc>
          <w:tcPr>
            <w:tcW w:w="2270" w:type="pct"/>
            <w:vAlign w:val="center"/>
          </w:tcPr>
          <w:p w14:paraId="0010B382" w14:textId="77777777" w:rsidR="005345B0" w:rsidRPr="005345B0" w:rsidRDefault="005345B0" w:rsidP="00961AAE">
            <w:pPr>
              <w:rPr>
                <w:iCs/>
                <w:color w:val="000000"/>
                <w:sz w:val="20"/>
                <w:szCs w:val="20"/>
                <w:highlight w:val="yellow"/>
              </w:rPr>
            </w:pPr>
            <w:r w:rsidRPr="005345B0">
              <w:rPr>
                <w:bCs/>
                <w:sz w:val="20"/>
                <w:szCs w:val="20"/>
              </w:rPr>
              <w:t>Парентерална, офталмолошка примена и примена лекова преко коже: фактори који утичу на ослобађање и апсорпцију. Стабилност препарата.</w:t>
            </w:r>
          </w:p>
        </w:tc>
        <w:tc>
          <w:tcPr>
            <w:tcW w:w="523" w:type="pct"/>
            <w:vAlign w:val="center"/>
          </w:tcPr>
          <w:p w14:paraId="1BC32346" w14:textId="77777777" w:rsidR="005345B0" w:rsidRPr="00416280" w:rsidRDefault="005345B0" w:rsidP="009B03A7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90" w:type="pct"/>
            <w:vAlign w:val="center"/>
          </w:tcPr>
          <w:p w14:paraId="282CEBE1" w14:textId="77777777" w:rsidR="005345B0" w:rsidRPr="00416280" w:rsidRDefault="00E76E58" w:rsidP="00416280">
            <w:r>
              <w:rPr>
                <w:sz w:val="22"/>
                <w:szCs w:val="22"/>
              </w:rPr>
              <w:t>проф</w:t>
            </w:r>
            <w:r w:rsidR="005345B0">
              <w:rPr>
                <w:sz w:val="22"/>
                <w:szCs w:val="22"/>
              </w:rPr>
              <w:t>. др Јована Брадић</w:t>
            </w:r>
          </w:p>
        </w:tc>
      </w:tr>
      <w:tr w:rsidR="005345B0" w:rsidRPr="009A37AD" w14:paraId="526FF0F3" w14:textId="77777777" w:rsidTr="00D766D9">
        <w:trPr>
          <w:trHeight w:val="850"/>
        </w:trPr>
        <w:tc>
          <w:tcPr>
            <w:tcW w:w="617" w:type="pct"/>
            <w:vAlign w:val="center"/>
          </w:tcPr>
          <w:p w14:paraId="6D03FEB2" w14:textId="77777777" w:rsidR="005345B0" w:rsidRPr="00416280" w:rsidRDefault="005345B0" w:rsidP="009B03A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70" w:type="pct"/>
            <w:vAlign w:val="center"/>
          </w:tcPr>
          <w:p w14:paraId="4D4EE5FA" w14:textId="77777777" w:rsidR="005345B0" w:rsidRPr="005345B0" w:rsidRDefault="005345B0" w:rsidP="00F343B6">
            <w:pPr>
              <w:rPr>
                <w:iCs/>
                <w:color w:val="000000"/>
                <w:sz w:val="20"/>
                <w:szCs w:val="20"/>
              </w:rPr>
            </w:pPr>
            <w:r w:rsidRPr="005345B0">
              <w:rPr>
                <w:bCs/>
                <w:sz w:val="20"/>
                <w:szCs w:val="20"/>
              </w:rPr>
              <w:t xml:space="preserve">Назална, инхалациона, ректална и вагинална примена лекова: фактори који утичу на ослобађање и апсорпцију. </w:t>
            </w:r>
            <w:r w:rsidRPr="005345B0">
              <w:rPr>
                <w:sz w:val="20"/>
                <w:szCs w:val="20"/>
              </w:rPr>
              <w:t>Улога нових терапијских система у побољшању биолошке расположивости лекова. Методе за испитивање апсорпције и интестиналне пермеабилности лекова.</w:t>
            </w:r>
          </w:p>
        </w:tc>
        <w:tc>
          <w:tcPr>
            <w:tcW w:w="523" w:type="pct"/>
            <w:vAlign w:val="center"/>
          </w:tcPr>
          <w:p w14:paraId="66D996A3" w14:textId="77777777" w:rsidR="005345B0" w:rsidRPr="00416280" w:rsidRDefault="005345B0" w:rsidP="009B03A7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90" w:type="pct"/>
            <w:vAlign w:val="center"/>
          </w:tcPr>
          <w:p w14:paraId="4474DDDB" w14:textId="77777777" w:rsidR="005345B0" w:rsidRDefault="00E76E58" w:rsidP="00416280">
            <w:r>
              <w:rPr>
                <w:sz w:val="22"/>
                <w:szCs w:val="22"/>
              </w:rPr>
              <w:t>проф</w:t>
            </w:r>
            <w:r w:rsidR="005345B0">
              <w:rPr>
                <w:sz w:val="22"/>
                <w:szCs w:val="22"/>
              </w:rPr>
              <w:t>. др Јована Брадић</w:t>
            </w:r>
          </w:p>
        </w:tc>
      </w:tr>
    </w:tbl>
    <w:p w14:paraId="2B7B84AD" w14:textId="77777777" w:rsidR="005E3B33" w:rsidRPr="009A37AD" w:rsidRDefault="005E3B33" w:rsidP="004926C7">
      <w:pPr>
        <w:rPr>
          <w:sz w:val="28"/>
          <w:szCs w:val="28"/>
        </w:rPr>
      </w:pPr>
    </w:p>
    <w:p w14:paraId="3C9DB7FD" w14:textId="77777777" w:rsidR="005E3B33" w:rsidRDefault="005E3B33" w:rsidP="004926C7">
      <w:pPr>
        <w:rPr>
          <w:b/>
          <w:bCs/>
          <w:sz w:val="20"/>
          <w:szCs w:val="20"/>
        </w:rPr>
      </w:pPr>
    </w:p>
    <w:p w14:paraId="09A84845" w14:textId="77777777" w:rsidR="00961AAE" w:rsidRDefault="00961AA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7E92D00" w14:textId="77777777" w:rsidR="005E3B33" w:rsidRDefault="005E3B33" w:rsidP="004926C7">
      <w:pPr>
        <w:rPr>
          <w:b/>
          <w:bCs/>
          <w:sz w:val="20"/>
          <w:szCs w:val="20"/>
        </w:rPr>
      </w:pPr>
    </w:p>
    <w:p w14:paraId="677019BC" w14:textId="77777777" w:rsidR="005E3B33" w:rsidRPr="00D766D9" w:rsidRDefault="005E3B33" w:rsidP="009A37AD">
      <w:p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D766D9">
        <w:rPr>
          <w:b/>
          <w:bCs/>
          <w:sz w:val="32"/>
          <w:szCs w:val="32"/>
        </w:rPr>
        <w:t>ОЦЕЊИВАЊЕ:</w:t>
      </w:r>
    </w:p>
    <w:p w14:paraId="52983F1A" w14:textId="77777777" w:rsidR="005E3B33" w:rsidRPr="00D766D9" w:rsidRDefault="005E3B33" w:rsidP="009A37AD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35B9A150" w14:textId="77777777" w:rsidR="005E3B33" w:rsidRPr="00D766D9" w:rsidRDefault="005E3B33" w:rsidP="009A37AD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D6E3DE0" w14:textId="77777777" w:rsidR="005E3B33" w:rsidRDefault="005E3B33" w:rsidP="009A37AD">
      <w:pPr>
        <w:autoSpaceDE w:val="0"/>
        <w:autoSpaceDN w:val="0"/>
        <w:adjustRightInd w:val="0"/>
        <w:rPr>
          <w:bCs/>
          <w:szCs w:val="20"/>
        </w:rPr>
      </w:pPr>
      <w:r w:rsidRPr="00D766D9">
        <w:rPr>
          <w:bCs/>
          <w:szCs w:val="20"/>
        </w:rPr>
        <w:t xml:space="preserve">Студент савладава премет по модулима. Оцена је еквивалентна броју стечених поена (види табеле). Поени се стичу на </w:t>
      </w:r>
      <w:r w:rsidR="00961AAE">
        <w:rPr>
          <w:bCs/>
          <w:szCs w:val="20"/>
        </w:rPr>
        <w:t>следеће начине</w:t>
      </w:r>
      <w:r w:rsidRPr="00D766D9">
        <w:rPr>
          <w:bCs/>
          <w:szCs w:val="20"/>
        </w:rPr>
        <w:t xml:space="preserve">: </w:t>
      </w:r>
    </w:p>
    <w:p w14:paraId="79487C9C" w14:textId="77777777" w:rsidR="00961AAE" w:rsidRDefault="00961AAE" w:rsidP="009A37AD">
      <w:pPr>
        <w:autoSpaceDE w:val="0"/>
        <w:autoSpaceDN w:val="0"/>
        <w:adjustRightInd w:val="0"/>
        <w:rPr>
          <w:b/>
          <w:bCs/>
          <w:szCs w:val="20"/>
        </w:rPr>
      </w:pPr>
    </w:p>
    <w:p w14:paraId="6CE15C63" w14:textId="77777777" w:rsidR="005E3B33" w:rsidRPr="009A37AD" w:rsidRDefault="005E3B33" w:rsidP="009A37AD">
      <w:pPr>
        <w:autoSpaceDE w:val="0"/>
        <w:autoSpaceDN w:val="0"/>
        <w:adjustRightInd w:val="0"/>
        <w:rPr>
          <w:bCs/>
          <w:color w:val="FF0000"/>
          <w:szCs w:val="20"/>
        </w:rPr>
      </w:pPr>
    </w:p>
    <w:p w14:paraId="1CA23B93" w14:textId="77777777" w:rsidR="00961AAE" w:rsidRPr="00961AAE" w:rsidRDefault="005E3B33" w:rsidP="00961AAE">
      <w:pPr>
        <w:autoSpaceDE w:val="0"/>
        <w:autoSpaceDN w:val="0"/>
        <w:adjustRightInd w:val="0"/>
        <w:rPr>
          <w:szCs w:val="16"/>
        </w:rPr>
      </w:pPr>
      <w:r w:rsidRPr="00D766D9">
        <w:rPr>
          <w:b/>
          <w:szCs w:val="16"/>
        </w:rPr>
        <w:t xml:space="preserve">АКТИВНОСТ У ТОКУ НАСТАВЕ: </w:t>
      </w:r>
      <w:r w:rsidRPr="00D766D9">
        <w:rPr>
          <w:szCs w:val="16"/>
        </w:rPr>
        <w:t xml:space="preserve">На овај начин студент може да стекне до </w:t>
      </w:r>
      <w:r w:rsidR="00EF2384">
        <w:rPr>
          <w:szCs w:val="16"/>
        </w:rPr>
        <w:t>30</w:t>
      </w:r>
      <w:r w:rsidRPr="00D766D9">
        <w:rPr>
          <w:szCs w:val="16"/>
        </w:rPr>
        <w:t xml:space="preserve"> поена и то тако што на посебном делу вежбе </w:t>
      </w:r>
      <w:r w:rsidR="00961AAE" w:rsidRPr="00961AAE">
        <w:rPr>
          <w:szCs w:val="16"/>
        </w:rPr>
        <w:t>одговара на постављена питања из те недеље наставе и у</w:t>
      </w:r>
    </w:p>
    <w:p w14:paraId="16D448C0" w14:textId="77777777" w:rsidR="005E3B33" w:rsidRPr="00D766D9" w:rsidRDefault="00961AAE" w:rsidP="00961AAE">
      <w:pPr>
        <w:autoSpaceDE w:val="0"/>
        <w:autoSpaceDN w:val="0"/>
        <w:adjustRightInd w:val="0"/>
        <w:rPr>
          <w:szCs w:val="16"/>
        </w:rPr>
      </w:pPr>
      <w:r w:rsidRPr="00961AAE">
        <w:rPr>
          <w:szCs w:val="16"/>
        </w:rPr>
        <w:t>складу са показаним знањем добија 0-</w:t>
      </w:r>
      <w:r w:rsidR="00EF2384">
        <w:rPr>
          <w:szCs w:val="16"/>
        </w:rPr>
        <w:t>2</w:t>
      </w:r>
      <w:r w:rsidRPr="00961AAE">
        <w:rPr>
          <w:szCs w:val="16"/>
        </w:rPr>
        <w:t xml:space="preserve"> поена</w:t>
      </w:r>
      <w:r w:rsidR="005E3B33" w:rsidRPr="00D766D9">
        <w:rPr>
          <w:szCs w:val="16"/>
        </w:rPr>
        <w:t xml:space="preserve">. </w:t>
      </w:r>
    </w:p>
    <w:p w14:paraId="68F7B920" w14:textId="77777777" w:rsidR="005E3B33" w:rsidRPr="00D766D9" w:rsidRDefault="005E3B33" w:rsidP="009A37AD">
      <w:pPr>
        <w:autoSpaceDE w:val="0"/>
        <w:autoSpaceDN w:val="0"/>
        <w:adjustRightInd w:val="0"/>
        <w:rPr>
          <w:b/>
          <w:szCs w:val="16"/>
        </w:rPr>
      </w:pPr>
    </w:p>
    <w:p w14:paraId="0285F67E" w14:textId="77777777" w:rsidR="005E3B33" w:rsidRDefault="00961AAE" w:rsidP="009A37AD">
      <w:pPr>
        <w:autoSpaceDE w:val="0"/>
        <w:autoSpaceDN w:val="0"/>
        <w:adjustRightInd w:val="0"/>
        <w:rPr>
          <w:szCs w:val="16"/>
        </w:rPr>
      </w:pPr>
      <w:r w:rsidRPr="00961AAE">
        <w:rPr>
          <w:b/>
          <w:szCs w:val="16"/>
        </w:rPr>
        <w:t xml:space="preserve">НАСТАВНИ КОЛОКВИЈУМИ: </w:t>
      </w:r>
      <w:r w:rsidRPr="00961AAE">
        <w:rPr>
          <w:szCs w:val="16"/>
        </w:rPr>
        <w:t xml:space="preserve">На овај начин студент може да стекне до </w:t>
      </w:r>
      <w:r w:rsidR="00EF2384">
        <w:rPr>
          <w:szCs w:val="16"/>
        </w:rPr>
        <w:t>70</w:t>
      </w:r>
      <w:r w:rsidRPr="00961AAE">
        <w:rPr>
          <w:szCs w:val="16"/>
        </w:rPr>
        <w:t xml:space="preserve"> поена</w:t>
      </w:r>
      <w:r w:rsidR="00EF2384">
        <w:rPr>
          <w:szCs w:val="16"/>
        </w:rPr>
        <w:t xml:space="preserve">, </w:t>
      </w:r>
      <w:r w:rsidR="00EF2384" w:rsidRPr="00D766D9">
        <w:rPr>
          <w:szCs w:val="16"/>
        </w:rPr>
        <w:t>а према приложеној табели</w:t>
      </w:r>
      <w:r w:rsidRPr="00961AAE">
        <w:rPr>
          <w:szCs w:val="16"/>
        </w:rPr>
        <w:t>.</w:t>
      </w:r>
    </w:p>
    <w:p w14:paraId="684DE888" w14:textId="77777777" w:rsidR="00961AAE" w:rsidRPr="00961AAE" w:rsidRDefault="00961AAE" w:rsidP="009A37AD">
      <w:pPr>
        <w:autoSpaceDE w:val="0"/>
        <w:autoSpaceDN w:val="0"/>
        <w:adjustRightInd w:val="0"/>
      </w:pPr>
    </w:p>
    <w:p w14:paraId="0FDEA26C" w14:textId="77777777" w:rsidR="00961AAE" w:rsidRDefault="00961AAE" w:rsidP="00961AAE">
      <w:pPr>
        <w:autoSpaceDE w:val="0"/>
        <w:autoSpaceDN w:val="0"/>
        <w:adjustRightInd w:val="0"/>
        <w:rPr>
          <w:bCs/>
        </w:rPr>
      </w:pPr>
    </w:p>
    <w:p w14:paraId="6B09BAC2" w14:textId="77777777" w:rsidR="005E3B33" w:rsidRPr="009A37AD" w:rsidRDefault="005E3B33" w:rsidP="000E418B">
      <w:pPr>
        <w:autoSpaceDE w:val="0"/>
        <w:autoSpaceDN w:val="0"/>
        <w:adjustRightInd w:val="0"/>
      </w:pPr>
    </w:p>
    <w:tbl>
      <w:tblPr>
        <w:tblW w:w="42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800"/>
        <w:gridCol w:w="1665"/>
        <w:gridCol w:w="622"/>
        <w:gridCol w:w="1181"/>
        <w:gridCol w:w="919"/>
        <w:gridCol w:w="43"/>
      </w:tblGrid>
      <w:tr w:rsidR="00961AAE" w:rsidRPr="009A37AD" w14:paraId="43A19990" w14:textId="77777777" w:rsidTr="00DD05FB">
        <w:trPr>
          <w:gridAfter w:val="1"/>
          <w:wAfter w:w="25" w:type="pct"/>
          <w:trHeight w:val="326"/>
          <w:jc w:val="center"/>
        </w:trPr>
        <w:tc>
          <w:tcPr>
            <w:tcW w:w="2422" w:type="pct"/>
            <w:gridSpan w:val="2"/>
            <w:vMerge w:val="restart"/>
            <w:vAlign w:val="center"/>
          </w:tcPr>
          <w:p w14:paraId="6F4EA726" w14:textId="77777777" w:rsidR="00961AAE" w:rsidRPr="009A37AD" w:rsidRDefault="00961AAE" w:rsidP="009B03A7">
            <w:pPr>
              <w:ind w:left="-108" w:firstLine="108"/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МОДУЛ</w:t>
            </w:r>
          </w:p>
        </w:tc>
        <w:tc>
          <w:tcPr>
            <w:tcW w:w="1331" w:type="pct"/>
            <w:gridSpan w:val="2"/>
          </w:tcPr>
          <w:p w14:paraId="376F549E" w14:textId="77777777" w:rsidR="00961AAE" w:rsidRPr="009A37AD" w:rsidRDefault="00961AAE" w:rsidP="009B03A7">
            <w:pPr>
              <w:jc w:val="center"/>
              <w:rPr>
                <w:b/>
                <w:bCs/>
              </w:rPr>
            </w:pPr>
          </w:p>
        </w:tc>
        <w:tc>
          <w:tcPr>
            <w:tcW w:w="1222" w:type="pct"/>
            <w:gridSpan w:val="2"/>
            <w:vAlign w:val="center"/>
          </w:tcPr>
          <w:p w14:paraId="450DF5F5" w14:textId="77777777" w:rsidR="00961AAE" w:rsidRPr="00DD05FB" w:rsidRDefault="00961AAE" w:rsidP="009B03A7">
            <w:pPr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МАКСИМАЛНО ПОЕНА</w:t>
            </w:r>
            <w:r w:rsidR="00DD05FB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DD05FB" w:rsidRPr="009A37AD" w14:paraId="3AFF8556" w14:textId="77777777" w:rsidTr="00DD05FB">
        <w:trPr>
          <w:trHeight w:val="380"/>
          <w:jc w:val="center"/>
        </w:trPr>
        <w:tc>
          <w:tcPr>
            <w:tcW w:w="2422" w:type="pct"/>
            <w:gridSpan w:val="2"/>
            <w:vMerge/>
          </w:tcPr>
          <w:p w14:paraId="298CEFD2" w14:textId="77777777" w:rsidR="00DD05FB" w:rsidRPr="009A37AD" w:rsidRDefault="00DD05FB" w:rsidP="009B03A7">
            <w:pPr>
              <w:ind w:left="-108" w:firstLine="108"/>
              <w:jc w:val="center"/>
              <w:rPr>
                <w:b/>
                <w:bCs/>
              </w:rPr>
            </w:pPr>
          </w:p>
        </w:tc>
        <w:tc>
          <w:tcPr>
            <w:tcW w:w="969" w:type="pct"/>
            <w:vAlign w:val="center"/>
          </w:tcPr>
          <w:p w14:paraId="1ED92235" w14:textId="77777777" w:rsidR="00DD05FB" w:rsidRPr="009A37AD" w:rsidRDefault="00DD05FB" w:rsidP="00961AA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А</w:t>
            </w:r>
            <w:r w:rsidRPr="009A37AD">
              <w:rPr>
                <w:b/>
                <w:bCs/>
                <w:sz w:val="22"/>
                <w:szCs w:val="22"/>
              </w:rPr>
              <w:t>ктивност у току наставе</w:t>
            </w:r>
          </w:p>
        </w:tc>
        <w:tc>
          <w:tcPr>
            <w:tcW w:w="1049" w:type="pct"/>
            <w:gridSpan w:val="2"/>
            <w:vAlign w:val="center"/>
          </w:tcPr>
          <w:p w14:paraId="0B0219B5" w14:textId="77777777" w:rsidR="00DD05FB" w:rsidRPr="00961AAE" w:rsidRDefault="00DD05FB" w:rsidP="009B03A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Завршни тестови по модулима</w:t>
            </w:r>
          </w:p>
        </w:tc>
        <w:tc>
          <w:tcPr>
            <w:tcW w:w="560" w:type="pct"/>
            <w:gridSpan w:val="2"/>
            <w:vAlign w:val="center"/>
          </w:tcPr>
          <w:p w14:paraId="6AA0EF0C" w14:textId="77777777" w:rsidR="00DD05FB" w:rsidRPr="009A37AD" w:rsidRDefault="00DD05FB" w:rsidP="009B03A7">
            <w:pPr>
              <w:jc w:val="center"/>
            </w:pPr>
            <w:r w:rsidRPr="009A37AD">
              <w:rPr>
                <w:sz w:val="22"/>
                <w:szCs w:val="22"/>
              </w:rPr>
              <w:t>Σ</w:t>
            </w:r>
          </w:p>
        </w:tc>
      </w:tr>
      <w:tr w:rsidR="00DD05FB" w:rsidRPr="009A37AD" w14:paraId="71758136" w14:textId="77777777" w:rsidTr="00DD05FB">
        <w:trPr>
          <w:trHeight w:val="360"/>
          <w:jc w:val="center"/>
        </w:trPr>
        <w:tc>
          <w:tcPr>
            <w:tcW w:w="211" w:type="pct"/>
            <w:vAlign w:val="center"/>
          </w:tcPr>
          <w:p w14:paraId="77AB163F" w14:textId="77777777" w:rsidR="00DD05FB" w:rsidRPr="009A37AD" w:rsidRDefault="00DD05FB" w:rsidP="009B03A7">
            <w:pPr>
              <w:jc w:val="center"/>
            </w:pPr>
            <w:r w:rsidRPr="009A37AD">
              <w:rPr>
                <w:sz w:val="22"/>
                <w:szCs w:val="22"/>
              </w:rPr>
              <w:t>1</w:t>
            </w:r>
          </w:p>
        </w:tc>
        <w:tc>
          <w:tcPr>
            <w:tcW w:w="2211" w:type="pct"/>
            <w:vAlign w:val="center"/>
          </w:tcPr>
          <w:p w14:paraId="79815F33" w14:textId="77777777" w:rsidR="00DD05FB" w:rsidRPr="00BC00C1" w:rsidRDefault="00DD05FB" w:rsidP="00E26F1C">
            <w:pPr>
              <w:jc w:val="both"/>
              <w:rPr>
                <w:color w:val="000000"/>
                <w:sz w:val="16"/>
                <w:szCs w:val="16"/>
                <w:highlight w:val="yellow"/>
                <w:lang w:val="sr-Cyrl-CS"/>
              </w:rPr>
            </w:pPr>
            <w:r>
              <w:rPr>
                <w:iCs/>
                <w:color w:val="000000" w:themeColor="text1"/>
                <w:sz w:val="20"/>
                <w:szCs w:val="20"/>
                <w:lang w:val="sr-Cyrl-CS"/>
              </w:rPr>
              <w:t>Развој лекова.</w:t>
            </w:r>
            <w:r w:rsidRPr="00BC00C1">
              <w:rPr>
                <w:iCs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>
              <w:rPr>
                <w:iCs/>
                <w:color w:val="000000" w:themeColor="text1"/>
                <w:sz w:val="20"/>
                <w:szCs w:val="20"/>
              </w:rPr>
              <w:t>Принципи апсорпције лекова. Биоеквиваленција. Физичко-хемијски фактори који утичу на ослобађање и апсорпцију лека. Орална, букална и сублингвална примена лекова.</w:t>
            </w:r>
          </w:p>
        </w:tc>
        <w:tc>
          <w:tcPr>
            <w:tcW w:w="969" w:type="pct"/>
            <w:vAlign w:val="center"/>
          </w:tcPr>
          <w:p w14:paraId="732E3284" w14:textId="77777777" w:rsidR="00DD05FB" w:rsidRPr="00FD30B9" w:rsidRDefault="00DD05FB" w:rsidP="009B03A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9" w:type="pct"/>
            <w:gridSpan w:val="2"/>
            <w:vAlign w:val="center"/>
          </w:tcPr>
          <w:p w14:paraId="4E54F00F" w14:textId="77777777" w:rsidR="00DD05FB" w:rsidRPr="00FD30B9" w:rsidRDefault="00DD05FB" w:rsidP="009B03A7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60" w:type="pct"/>
            <w:gridSpan w:val="2"/>
            <w:vMerge w:val="restart"/>
            <w:vAlign w:val="center"/>
          </w:tcPr>
          <w:p w14:paraId="2B8A3DE7" w14:textId="77777777" w:rsidR="00DD05FB" w:rsidRPr="00FD30B9" w:rsidRDefault="00DD05FB" w:rsidP="009B03A7">
            <w:pPr>
              <w:jc w:val="center"/>
            </w:pPr>
          </w:p>
        </w:tc>
      </w:tr>
      <w:tr w:rsidR="00DD05FB" w:rsidRPr="009B77B9" w14:paraId="0D383189" w14:textId="77777777" w:rsidTr="00DD05FB">
        <w:trPr>
          <w:trHeight w:val="490"/>
          <w:jc w:val="center"/>
        </w:trPr>
        <w:tc>
          <w:tcPr>
            <w:tcW w:w="211" w:type="pct"/>
            <w:vAlign w:val="center"/>
          </w:tcPr>
          <w:p w14:paraId="43EADA98" w14:textId="77777777" w:rsidR="00DD05FB" w:rsidRPr="009A37AD" w:rsidRDefault="00DD05FB" w:rsidP="009B03A7">
            <w:pPr>
              <w:jc w:val="center"/>
            </w:pPr>
            <w:r w:rsidRPr="009A37AD">
              <w:rPr>
                <w:sz w:val="22"/>
                <w:szCs w:val="22"/>
              </w:rPr>
              <w:t>2</w:t>
            </w:r>
          </w:p>
        </w:tc>
        <w:tc>
          <w:tcPr>
            <w:tcW w:w="2211" w:type="pct"/>
            <w:vAlign w:val="center"/>
          </w:tcPr>
          <w:p w14:paraId="23D0DB4D" w14:textId="77777777" w:rsidR="00DD05FB" w:rsidRPr="00832745" w:rsidRDefault="00DD05FB" w:rsidP="00F343B6">
            <w:pPr>
              <w:rPr>
                <w:iCs/>
                <w:color w:val="000000"/>
                <w:sz w:val="20"/>
                <w:szCs w:val="20"/>
                <w:highlight w:val="yellow"/>
              </w:rPr>
            </w:pPr>
            <w:r w:rsidRPr="00832745">
              <w:rPr>
                <w:bCs/>
                <w:sz w:val="20"/>
                <w:szCs w:val="20"/>
              </w:rPr>
              <w:t>Парентерална, офталмолошка примена и примена лекова преко коже: фактори који утичу на ослобађање и апсорпцију. Стабилност препарата.</w:t>
            </w:r>
          </w:p>
        </w:tc>
        <w:tc>
          <w:tcPr>
            <w:tcW w:w="969" w:type="pct"/>
            <w:vAlign w:val="center"/>
          </w:tcPr>
          <w:p w14:paraId="1E79E9E6" w14:textId="77777777" w:rsidR="00DD05FB" w:rsidRPr="00FD30B9" w:rsidRDefault="00DD05FB" w:rsidP="009B03A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9" w:type="pct"/>
            <w:gridSpan w:val="2"/>
            <w:vAlign w:val="center"/>
          </w:tcPr>
          <w:p w14:paraId="460ED6A0" w14:textId="77777777" w:rsidR="00DD05FB" w:rsidRPr="00961AAE" w:rsidRDefault="00DD05FB" w:rsidP="009B03A7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60" w:type="pct"/>
            <w:gridSpan w:val="2"/>
            <w:vMerge/>
            <w:vAlign w:val="center"/>
          </w:tcPr>
          <w:p w14:paraId="424C8933" w14:textId="77777777" w:rsidR="00DD05FB" w:rsidRPr="00FD30B9" w:rsidRDefault="00DD05FB" w:rsidP="00F343B6">
            <w:pPr>
              <w:jc w:val="center"/>
            </w:pPr>
          </w:p>
        </w:tc>
      </w:tr>
      <w:tr w:rsidR="00DD05FB" w:rsidRPr="009B77B9" w14:paraId="279957AB" w14:textId="77777777" w:rsidTr="00DD05FB">
        <w:trPr>
          <w:trHeight w:val="490"/>
          <w:jc w:val="center"/>
        </w:trPr>
        <w:tc>
          <w:tcPr>
            <w:tcW w:w="211" w:type="pct"/>
            <w:vAlign w:val="center"/>
          </w:tcPr>
          <w:p w14:paraId="3FD11D9A" w14:textId="77777777" w:rsidR="00DD05FB" w:rsidRPr="00416280" w:rsidRDefault="00DD05FB" w:rsidP="009B03A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11" w:type="pct"/>
            <w:vAlign w:val="center"/>
          </w:tcPr>
          <w:p w14:paraId="546965B3" w14:textId="77777777" w:rsidR="00DD05FB" w:rsidRPr="005345B0" w:rsidRDefault="00DD05FB" w:rsidP="00F343B6">
            <w:pPr>
              <w:rPr>
                <w:iCs/>
                <w:color w:val="000000"/>
                <w:sz w:val="20"/>
                <w:szCs w:val="20"/>
              </w:rPr>
            </w:pPr>
            <w:r w:rsidRPr="005345B0">
              <w:rPr>
                <w:bCs/>
                <w:sz w:val="20"/>
                <w:szCs w:val="20"/>
              </w:rPr>
              <w:t xml:space="preserve">Назална, инхалациона, ректална и вагинална примена лекова: фактори који утичу на ослобађање и апсорпцију. </w:t>
            </w:r>
            <w:r w:rsidRPr="005345B0">
              <w:rPr>
                <w:sz w:val="20"/>
                <w:szCs w:val="20"/>
              </w:rPr>
              <w:t>Улога нових терапијских система у побољшању биолошке расположивости лекова. Методе за испитивање апсорпције и интестиналне пермеабилности лекова.</w:t>
            </w:r>
          </w:p>
        </w:tc>
        <w:tc>
          <w:tcPr>
            <w:tcW w:w="969" w:type="pct"/>
            <w:vAlign w:val="center"/>
          </w:tcPr>
          <w:p w14:paraId="6A6F6C2D" w14:textId="77777777" w:rsidR="00DD05FB" w:rsidRPr="00FD30B9" w:rsidRDefault="00DD05FB" w:rsidP="009B03A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9" w:type="pct"/>
            <w:gridSpan w:val="2"/>
            <w:vAlign w:val="center"/>
          </w:tcPr>
          <w:p w14:paraId="4F95E69E" w14:textId="77777777" w:rsidR="00DD05FB" w:rsidRPr="00FD30B9" w:rsidRDefault="00DD05FB" w:rsidP="009B03A7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60" w:type="pct"/>
            <w:gridSpan w:val="2"/>
            <w:vMerge/>
            <w:vAlign w:val="center"/>
          </w:tcPr>
          <w:p w14:paraId="44BD274C" w14:textId="77777777" w:rsidR="00DD05FB" w:rsidRPr="00FD30B9" w:rsidRDefault="00DD05FB" w:rsidP="00F343B6">
            <w:pPr>
              <w:jc w:val="center"/>
              <w:rPr>
                <w:b/>
                <w:bCs/>
              </w:rPr>
            </w:pPr>
          </w:p>
        </w:tc>
      </w:tr>
      <w:tr w:rsidR="00DD05FB" w:rsidRPr="009A37AD" w14:paraId="06C5906E" w14:textId="77777777" w:rsidTr="00DD05FB">
        <w:trPr>
          <w:trHeight w:val="365"/>
          <w:jc w:val="center"/>
        </w:trPr>
        <w:tc>
          <w:tcPr>
            <w:tcW w:w="2422" w:type="pct"/>
            <w:gridSpan w:val="2"/>
            <w:vAlign w:val="center"/>
          </w:tcPr>
          <w:p w14:paraId="40C4F26B" w14:textId="77777777" w:rsidR="00DD05FB" w:rsidRPr="009A37AD" w:rsidRDefault="00DD05FB" w:rsidP="009B03A7">
            <w:pPr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Σ</w:t>
            </w:r>
          </w:p>
        </w:tc>
        <w:tc>
          <w:tcPr>
            <w:tcW w:w="969" w:type="pct"/>
            <w:vAlign w:val="center"/>
          </w:tcPr>
          <w:p w14:paraId="5E94CEA8" w14:textId="77777777" w:rsidR="00DD05FB" w:rsidRPr="00961AAE" w:rsidRDefault="00DD05FB" w:rsidP="009B03A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049" w:type="pct"/>
            <w:gridSpan w:val="2"/>
            <w:vAlign w:val="center"/>
          </w:tcPr>
          <w:p w14:paraId="0DC8F06E" w14:textId="77777777" w:rsidR="00DD05FB" w:rsidRPr="00961AAE" w:rsidRDefault="00DD05FB" w:rsidP="009B03A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560" w:type="pct"/>
            <w:gridSpan w:val="2"/>
            <w:vAlign w:val="center"/>
          </w:tcPr>
          <w:p w14:paraId="70BC66ED" w14:textId="77777777" w:rsidR="00DD05FB" w:rsidRPr="009A37AD" w:rsidRDefault="00DD05FB" w:rsidP="009B03A7">
            <w:pPr>
              <w:jc w:val="center"/>
              <w:rPr>
                <w:b/>
              </w:rPr>
            </w:pPr>
            <w:r w:rsidRPr="009A37AD">
              <w:rPr>
                <w:b/>
                <w:bCs/>
                <w:sz w:val="22"/>
                <w:szCs w:val="22"/>
              </w:rPr>
              <w:t>100</w:t>
            </w:r>
          </w:p>
        </w:tc>
      </w:tr>
    </w:tbl>
    <w:p w14:paraId="64428907" w14:textId="77777777" w:rsidR="005E3B33" w:rsidRPr="009A37AD" w:rsidRDefault="005E3B33" w:rsidP="000E418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78FACCE" w14:textId="77777777" w:rsidR="00961AAE" w:rsidRDefault="00961AAE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DE53DD2" w14:textId="77777777" w:rsidR="005E3B33" w:rsidRPr="00D766D9" w:rsidRDefault="005E3B33" w:rsidP="009A37AD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D766D9">
        <w:rPr>
          <w:b/>
          <w:bCs/>
          <w:u w:val="single"/>
        </w:rPr>
        <w:lastRenderedPageBreak/>
        <w:t>Завршна оцена се формира на следећи начин:</w:t>
      </w:r>
    </w:p>
    <w:p w14:paraId="2E8152BE" w14:textId="77777777" w:rsidR="00961AAE" w:rsidRDefault="00961AAE" w:rsidP="00961AAE">
      <w:pPr>
        <w:rPr>
          <w:b/>
          <w:bCs/>
          <w:u w:val="single"/>
        </w:rPr>
      </w:pPr>
    </w:p>
    <w:p w14:paraId="3250185E" w14:textId="77777777" w:rsidR="005E3B33" w:rsidRPr="00D766D9" w:rsidRDefault="005E3B33" w:rsidP="00961AAE">
      <w:pPr>
        <w:rPr>
          <w:bCs/>
        </w:rPr>
      </w:pPr>
      <w:r w:rsidRPr="00D766D9">
        <w:rPr>
          <w:bCs/>
        </w:rPr>
        <w:t>Да би студент положио предмет мора да стекне минимум 55 поена и да положи све модуле.</w:t>
      </w:r>
    </w:p>
    <w:p w14:paraId="45C3A3B7" w14:textId="77777777" w:rsidR="005E3B33" w:rsidRPr="00D766D9" w:rsidRDefault="005E3B33" w:rsidP="009A37AD">
      <w:pPr>
        <w:autoSpaceDE w:val="0"/>
        <w:autoSpaceDN w:val="0"/>
        <w:adjustRightInd w:val="0"/>
        <w:jc w:val="both"/>
        <w:rPr>
          <w:bCs/>
        </w:rPr>
      </w:pPr>
      <w:r w:rsidRPr="00D766D9">
        <w:rPr>
          <w:bCs/>
        </w:rPr>
        <w:t>Да би положио модул студент мора да:</w:t>
      </w:r>
    </w:p>
    <w:p w14:paraId="7D6C8DF3" w14:textId="77777777" w:rsidR="005E3B33" w:rsidRPr="00D766D9" w:rsidRDefault="005E3B33" w:rsidP="009A37AD">
      <w:pPr>
        <w:autoSpaceDE w:val="0"/>
        <w:autoSpaceDN w:val="0"/>
        <w:adjustRightInd w:val="0"/>
        <w:jc w:val="both"/>
        <w:rPr>
          <w:bCs/>
        </w:rPr>
      </w:pPr>
      <w:r w:rsidRPr="00D766D9">
        <w:rPr>
          <w:bCs/>
        </w:rPr>
        <w:t>1. стекне више од 50% поена на том модулу</w:t>
      </w:r>
    </w:p>
    <w:p w14:paraId="488EA7C0" w14:textId="77777777" w:rsidR="005E3B33" w:rsidRPr="00D766D9" w:rsidRDefault="005E3B33" w:rsidP="009A37AD">
      <w:pPr>
        <w:autoSpaceDE w:val="0"/>
        <w:autoSpaceDN w:val="0"/>
        <w:adjustRightInd w:val="0"/>
        <w:jc w:val="both"/>
        <w:rPr>
          <w:bCs/>
        </w:rPr>
      </w:pPr>
      <w:r w:rsidRPr="00D766D9">
        <w:rPr>
          <w:bCs/>
        </w:rPr>
        <w:t>2. стекне више од 50% поена предвиђених за активност у настави у сваком модулу</w:t>
      </w:r>
    </w:p>
    <w:p w14:paraId="23C64FFC" w14:textId="77777777" w:rsidR="005E3B33" w:rsidRDefault="005E3B33" w:rsidP="009A37AD">
      <w:pPr>
        <w:autoSpaceDE w:val="0"/>
        <w:autoSpaceDN w:val="0"/>
        <w:adjustRightInd w:val="0"/>
        <w:jc w:val="both"/>
        <w:rPr>
          <w:bCs/>
        </w:rPr>
      </w:pPr>
      <w:r w:rsidRPr="00D766D9">
        <w:rPr>
          <w:bCs/>
        </w:rPr>
        <w:t>3. положи модулски тест, односно да има више од 50% тачних одговора.</w:t>
      </w:r>
    </w:p>
    <w:p w14:paraId="09F74B38" w14:textId="77777777" w:rsidR="00961AAE" w:rsidRDefault="00961AAE" w:rsidP="009A37AD">
      <w:pPr>
        <w:autoSpaceDE w:val="0"/>
        <w:autoSpaceDN w:val="0"/>
        <w:adjustRightInd w:val="0"/>
        <w:jc w:val="both"/>
        <w:rPr>
          <w:bCs/>
        </w:rPr>
      </w:pPr>
    </w:p>
    <w:p w14:paraId="6F0D608F" w14:textId="77777777" w:rsidR="00961AAE" w:rsidRDefault="00961AAE" w:rsidP="009A37AD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5E3B33" w:rsidRPr="00D766D9" w14:paraId="011AB824" w14:textId="77777777" w:rsidTr="00312758">
        <w:trPr>
          <w:trHeight w:val="388"/>
          <w:jc w:val="center"/>
        </w:trPr>
        <w:tc>
          <w:tcPr>
            <w:tcW w:w="2988" w:type="dxa"/>
            <w:vAlign w:val="center"/>
          </w:tcPr>
          <w:p w14:paraId="6F3E3725" w14:textId="77777777" w:rsidR="005E3B33" w:rsidRPr="00D766D9" w:rsidRDefault="005E3B33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66D9">
              <w:rPr>
                <w:b/>
                <w:bCs/>
                <w:szCs w:val="22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40D6878B" w14:textId="77777777" w:rsidR="005E3B33" w:rsidRPr="00D766D9" w:rsidRDefault="005E3B33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66D9">
              <w:rPr>
                <w:b/>
                <w:bCs/>
                <w:szCs w:val="22"/>
              </w:rPr>
              <w:t>оцена</w:t>
            </w:r>
          </w:p>
        </w:tc>
      </w:tr>
      <w:tr w:rsidR="005E3B33" w:rsidRPr="00D766D9" w14:paraId="519B12A6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7916EBFB" w14:textId="77777777" w:rsidR="005E3B33" w:rsidRPr="005345B0" w:rsidRDefault="005E3B33" w:rsidP="005345B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766D9">
              <w:rPr>
                <w:bCs/>
                <w:szCs w:val="22"/>
              </w:rPr>
              <w:t>0   - 5</w:t>
            </w:r>
            <w:r w:rsidR="005345B0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7F67F125" w14:textId="77777777" w:rsidR="005E3B33" w:rsidRPr="00D766D9" w:rsidRDefault="005E3B33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66D9">
              <w:rPr>
                <w:b/>
                <w:bCs/>
                <w:szCs w:val="22"/>
              </w:rPr>
              <w:t>5</w:t>
            </w:r>
          </w:p>
        </w:tc>
      </w:tr>
      <w:tr w:rsidR="005E3B33" w:rsidRPr="00D766D9" w14:paraId="0BE1F87F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45274E09" w14:textId="77777777" w:rsidR="005E3B33" w:rsidRPr="005345B0" w:rsidRDefault="005345B0" w:rsidP="005345B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Cs w:val="22"/>
              </w:rPr>
              <w:t>51</w:t>
            </w:r>
            <w:r w:rsidR="005E3B33" w:rsidRPr="00D766D9">
              <w:rPr>
                <w:bCs/>
                <w:szCs w:val="22"/>
              </w:rPr>
              <w:t xml:space="preserve"> </w:t>
            </w:r>
            <w:r w:rsidR="00576E5D">
              <w:rPr>
                <w:bCs/>
                <w:szCs w:val="22"/>
              </w:rPr>
              <w:t>–</w:t>
            </w:r>
            <w:r w:rsidR="005E3B33" w:rsidRPr="00D766D9">
              <w:rPr>
                <w:bCs/>
                <w:szCs w:val="22"/>
              </w:rPr>
              <w:t xml:space="preserve"> 6</w:t>
            </w:r>
            <w:r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0FE9800C" w14:textId="77777777" w:rsidR="005E3B33" w:rsidRPr="00D766D9" w:rsidRDefault="005E3B33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66D9">
              <w:rPr>
                <w:b/>
                <w:bCs/>
                <w:szCs w:val="22"/>
              </w:rPr>
              <w:t>6</w:t>
            </w:r>
          </w:p>
        </w:tc>
      </w:tr>
      <w:tr w:rsidR="005E3B33" w:rsidRPr="00D766D9" w14:paraId="43A1B6FC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7706D316" w14:textId="77777777" w:rsidR="005E3B33" w:rsidRPr="005345B0" w:rsidRDefault="005E3B33" w:rsidP="005345B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766D9">
              <w:rPr>
                <w:bCs/>
                <w:szCs w:val="22"/>
              </w:rPr>
              <w:t>6</w:t>
            </w:r>
            <w:r w:rsidR="005345B0">
              <w:rPr>
                <w:bCs/>
                <w:szCs w:val="22"/>
              </w:rPr>
              <w:t>1</w:t>
            </w:r>
            <w:r w:rsidRPr="00D766D9">
              <w:rPr>
                <w:bCs/>
                <w:szCs w:val="22"/>
              </w:rPr>
              <w:t xml:space="preserve"> </w:t>
            </w:r>
            <w:r w:rsidR="00576E5D">
              <w:rPr>
                <w:bCs/>
                <w:szCs w:val="22"/>
              </w:rPr>
              <w:t>–</w:t>
            </w:r>
            <w:r w:rsidRPr="00D766D9">
              <w:rPr>
                <w:bCs/>
                <w:szCs w:val="22"/>
              </w:rPr>
              <w:t xml:space="preserve"> 7</w:t>
            </w:r>
            <w:r w:rsidR="005345B0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5BDCE09C" w14:textId="77777777" w:rsidR="005E3B33" w:rsidRPr="00D766D9" w:rsidRDefault="005E3B33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66D9">
              <w:rPr>
                <w:b/>
                <w:bCs/>
                <w:szCs w:val="22"/>
              </w:rPr>
              <w:t>7</w:t>
            </w:r>
          </w:p>
        </w:tc>
      </w:tr>
      <w:tr w:rsidR="005E3B33" w:rsidRPr="00D766D9" w14:paraId="4C4BA536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2DF5B41F" w14:textId="77777777" w:rsidR="005E3B33" w:rsidRPr="005345B0" w:rsidRDefault="005E3B33" w:rsidP="005345B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766D9">
              <w:rPr>
                <w:bCs/>
                <w:szCs w:val="22"/>
              </w:rPr>
              <w:t>7</w:t>
            </w:r>
            <w:r w:rsidR="005345B0">
              <w:rPr>
                <w:bCs/>
                <w:szCs w:val="22"/>
              </w:rPr>
              <w:t>1</w:t>
            </w:r>
            <w:r w:rsidRPr="00D766D9">
              <w:rPr>
                <w:bCs/>
                <w:szCs w:val="22"/>
              </w:rPr>
              <w:t xml:space="preserve"> </w:t>
            </w:r>
            <w:r w:rsidR="00576E5D">
              <w:rPr>
                <w:bCs/>
                <w:szCs w:val="22"/>
              </w:rPr>
              <w:t>–</w:t>
            </w:r>
            <w:r w:rsidRPr="00D766D9">
              <w:rPr>
                <w:bCs/>
                <w:szCs w:val="22"/>
              </w:rPr>
              <w:t xml:space="preserve"> 8</w:t>
            </w:r>
            <w:r w:rsidR="005345B0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460BC32E" w14:textId="77777777" w:rsidR="005E3B33" w:rsidRPr="00D766D9" w:rsidRDefault="005E3B33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66D9">
              <w:rPr>
                <w:b/>
                <w:bCs/>
                <w:szCs w:val="22"/>
              </w:rPr>
              <w:t>8</w:t>
            </w:r>
          </w:p>
        </w:tc>
      </w:tr>
      <w:tr w:rsidR="005E3B33" w:rsidRPr="00D766D9" w14:paraId="7101C9BB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0D0DD8DE" w14:textId="77777777" w:rsidR="005E3B33" w:rsidRPr="005345B0" w:rsidRDefault="005345B0" w:rsidP="0031275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Cs w:val="22"/>
              </w:rPr>
              <w:t>81</w:t>
            </w:r>
            <w:r w:rsidR="005E3B33" w:rsidRPr="00D766D9">
              <w:rPr>
                <w:bCs/>
                <w:szCs w:val="22"/>
              </w:rPr>
              <w:t xml:space="preserve"> </w:t>
            </w:r>
            <w:r w:rsidR="00576E5D">
              <w:rPr>
                <w:bCs/>
                <w:szCs w:val="22"/>
              </w:rPr>
              <w:t>–</w:t>
            </w:r>
            <w:r>
              <w:rPr>
                <w:bCs/>
                <w:szCs w:val="22"/>
              </w:rPr>
              <w:t xml:space="preserve"> 90</w:t>
            </w:r>
          </w:p>
        </w:tc>
        <w:tc>
          <w:tcPr>
            <w:tcW w:w="961" w:type="dxa"/>
            <w:vAlign w:val="center"/>
          </w:tcPr>
          <w:p w14:paraId="674584BA" w14:textId="77777777" w:rsidR="005E3B33" w:rsidRPr="00D766D9" w:rsidRDefault="005E3B33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66D9">
              <w:rPr>
                <w:b/>
                <w:bCs/>
                <w:szCs w:val="22"/>
              </w:rPr>
              <w:t>9</w:t>
            </w:r>
          </w:p>
        </w:tc>
      </w:tr>
      <w:tr w:rsidR="005E3B33" w:rsidRPr="00D766D9" w14:paraId="12E91360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6CA4F5EE" w14:textId="77777777" w:rsidR="005E3B33" w:rsidRPr="00D766D9" w:rsidRDefault="005345B0" w:rsidP="0031275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Cs w:val="22"/>
              </w:rPr>
              <w:t>91</w:t>
            </w:r>
            <w:r w:rsidR="005E3B33" w:rsidRPr="00D766D9">
              <w:rPr>
                <w:bCs/>
                <w:szCs w:val="22"/>
              </w:rPr>
              <w:t xml:space="preserve"> </w:t>
            </w:r>
            <w:r w:rsidR="00576E5D">
              <w:rPr>
                <w:bCs/>
                <w:szCs w:val="22"/>
              </w:rPr>
              <w:t>–</w:t>
            </w:r>
            <w:r w:rsidR="005E3B33" w:rsidRPr="00D766D9">
              <w:rPr>
                <w:bCs/>
                <w:szCs w:val="22"/>
              </w:rPr>
              <w:t xml:space="preserve"> 100</w:t>
            </w:r>
          </w:p>
        </w:tc>
        <w:tc>
          <w:tcPr>
            <w:tcW w:w="961" w:type="dxa"/>
            <w:vAlign w:val="center"/>
          </w:tcPr>
          <w:p w14:paraId="0F7B93FD" w14:textId="77777777" w:rsidR="005E3B33" w:rsidRPr="00D766D9" w:rsidRDefault="005E3B33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766D9">
              <w:rPr>
                <w:b/>
                <w:bCs/>
                <w:szCs w:val="22"/>
              </w:rPr>
              <w:t>10</w:t>
            </w:r>
          </w:p>
        </w:tc>
      </w:tr>
    </w:tbl>
    <w:p w14:paraId="129901C6" w14:textId="77777777" w:rsidR="005E3B33" w:rsidRPr="009A37AD" w:rsidRDefault="005E3B33" w:rsidP="009A37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14:paraId="12E5CFBD" w14:textId="77777777" w:rsidR="005E3B33" w:rsidRPr="009A37AD" w:rsidRDefault="005E3B33" w:rsidP="009A37AD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155F5217" w14:textId="77777777" w:rsidR="00961AAE" w:rsidRDefault="00961AAE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br w:type="page"/>
      </w:r>
    </w:p>
    <w:p w14:paraId="04DCFA53" w14:textId="77777777" w:rsidR="005E3B33" w:rsidRDefault="005E3B33" w:rsidP="009A37AD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2C7BFDF2" w14:textId="77777777" w:rsidR="005E3B33" w:rsidRDefault="005E3B33" w:rsidP="009A37AD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2BCA04CE" w14:textId="77777777" w:rsidR="005E3B33" w:rsidRPr="00961AAE" w:rsidRDefault="00961AAE" w:rsidP="00DB1B3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НАСТАВНИ КОЛОКВИЈУМИ</w:t>
      </w:r>
    </w:p>
    <w:p w14:paraId="00272F27" w14:textId="77777777" w:rsidR="005E3B33" w:rsidRPr="009A37AD" w:rsidRDefault="005E3B33" w:rsidP="00257992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7A489640" w14:textId="77777777" w:rsidR="005E3B33" w:rsidRPr="009A37AD" w:rsidRDefault="005E3B33" w:rsidP="00257992">
      <w:pPr>
        <w:jc w:val="center"/>
        <w:rPr>
          <w:b/>
          <w:bCs/>
          <w:sz w:val="32"/>
          <w:szCs w:val="32"/>
        </w:rPr>
      </w:pPr>
    </w:p>
    <w:p w14:paraId="4DB90019" w14:textId="77777777" w:rsidR="005E3B33" w:rsidRPr="009A37AD" w:rsidRDefault="00961AAE" w:rsidP="0025799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КОЛОКВИЈУМ 1</w:t>
      </w:r>
      <w:r w:rsidR="005E3B33" w:rsidRPr="009A37AD">
        <w:rPr>
          <w:b/>
          <w:bCs/>
          <w:sz w:val="32"/>
          <w:szCs w:val="32"/>
        </w:rPr>
        <w:t>.</w:t>
      </w:r>
    </w:p>
    <w:p w14:paraId="4D45A80E" w14:textId="77777777" w:rsidR="005E3B33" w:rsidRPr="009A37AD" w:rsidRDefault="005E3B33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14:paraId="044D0D49" w14:textId="77777777" w:rsidR="005E3B33" w:rsidRPr="009A37AD" w:rsidRDefault="00000000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>
        <w:rPr>
          <w:noProof/>
        </w:rPr>
        <w:pict w14:anchorId="3EBA4B04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4" o:spid="_x0000_s1027" type="#_x0000_t176" style="position:absolute;left:0;text-align:left;margin-left:139.15pt;margin-top:3.4pt;width:217.8pt;height:51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JIJA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" strokeweight="1.5pt">
            <v:shadow color="#868686"/>
            <v:textbox>
              <w:txbxContent>
                <w:p w14:paraId="5D284648" w14:textId="77777777" w:rsidR="00961AAE" w:rsidRPr="00EE5ED6" w:rsidRDefault="00961AAE" w:rsidP="00257992">
                  <w:pPr>
                    <w:jc w:val="center"/>
                    <w:rPr>
                      <w:b/>
                      <w:bCs/>
                      <w:color w:val="000000"/>
                      <w:sz w:val="36"/>
                      <w:szCs w:val="36"/>
                      <w:lang w:val="sr-Cyrl-CS"/>
                    </w:rPr>
                  </w:pPr>
                  <w:r>
                    <w:rPr>
                      <w:b/>
                      <w:bCs/>
                      <w:color w:val="000000"/>
                      <w:sz w:val="36"/>
                      <w:szCs w:val="36"/>
                      <w:lang w:val="sr-Cyrl-CS"/>
                    </w:rPr>
                    <w:t>ТЕСТ</w:t>
                  </w:r>
                </w:p>
                <w:p w14:paraId="6D1D17D6" w14:textId="77777777" w:rsidR="00961AAE" w:rsidRPr="00EE5ED6" w:rsidRDefault="00961AAE" w:rsidP="00257992">
                  <w:pPr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 w:rsidRPr="00EE5ED6">
                    <w:rPr>
                      <w:b/>
                      <w:bCs/>
                      <w:color w:val="000000"/>
                      <w:sz w:val="28"/>
                      <w:szCs w:val="28"/>
                      <w:lang w:val="sr-Cyrl-CS"/>
                    </w:rPr>
                    <w:t>0-</w:t>
                  </w:r>
                  <w:r w:rsidR="006F6367">
                    <w:rPr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0</w:t>
                  </w:r>
                  <w:r w:rsidRPr="00EE5ED6">
                    <w:rPr>
                      <w:b/>
                      <w:bCs/>
                      <w:color w:val="000000"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</w:txbxContent>
            </v:textbox>
          </v:shape>
        </w:pict>
      </w:r>
    </w:p>
    <w:p w14:paraId="1B036816" w14:textId="77777777" w:rsidR="005E3B33" w:rsidRPr="009A37AD" w:rsidRDefault="005E3B33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14:paraId="6CBCE12A" w14:textId="77777777" w:rsidR="005E3B33" w:rsidRPr="009A37AD" w:rsidRDefault="005E3B33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14:paraId="25170BE9" w14:textId="77777777" w:rsidR="005E3B33" w:rsidRPr="009A37AD" w:rsidRDefault="005E3B33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14:paraId="0030A2AB" w14:textId="77777777" w:rsidR="005E3B33" w:rsidRPr="009A37AD" w:rsidRDefault="005E3B33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14:paraId="64DD365D" w14:textId="77777777" w:rsidR="005E3B33" w:rsidRPr="009A37AD" w:rsidRDefault="005E3B33" w:rsidP="00257992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157B6921" w14:textId="77777777" w:rsidR="005E3B33" w:rsidRPr="00D766D9" w:rsidRDefault="005E3B33" w:rsidP="00257992">
      <w:pPr>
        <w:framePr w:hSpace="180" w:wrap="auto" w:vAnchor="text" w:hAnchor="text" w:xAlign="center" w:y="1"/>
        <w:suppressOverlap/>
        <w:jc w:val="center"/>
        <w:rPr>
          <w:b/>
          <w:bCs/>
          <w:color w:val="000000"/>
          <w:sz w:val="28"/>
        </w:rPr>
      </w:pPr>
      <w:r w:rsidRPr="00D766D9">
        <w:rPr>
          <w:b/>
          <w:bCs/>
          <w:color w:val="000000"/>
          <w:sz w:val="28"/>
        </w:rPr>
        <w:t xml:space="preserve">ОЦЕЊИВАЊЕ </w:t>
      </w:r>
      <w:r w:rsidRPr="00D766D9">
        <w:rPr>
          <w:b/>
          <w:bCs/>
          <w:color w:val="000000"/>
          <w:sz w:val="28"/>
        </w:rPr>
        <w:br/>
        <w:t>ТЕСТА</w:t>
      </w:r>
    </w:p>
    <w:p w14:paraId="3A7CC299" w14:textId="77777777" w:rsidR="005E3B33" w:rsidRPr="00D766D9" w:rsidRDefault="00F8272A" w:rsidP="00257992">
      <w:pPr>
        <w:framePr w:hSpace="180" w:wrap="auto" w:vAnchor="text" w:hAnchor="text" w:xAlign="center" w:y="1"/>
        <w:suppressOverlap/>
        <w:jc w:val="center"/>
        <w:rPr>
          <w:bCs/>
          <w:color w:val="000000"/>
        </w:rPr>
      </w:pPr>
      <w:r>
        <w:rPr>
          <w:bCs/>
          <w:color w:val="000000"/>
        </w:rPr>
        <w:t xml:space="preserve">Тест има </w:t>
      </w:r>
      <w:r w:rsidR="006F6367">
        <w:rPr>
          <w:bCs/>
          <w:color w:val="000000"/>
        </w:rPr>
        <w:t>2</w:t>
      </w:r>
      <w:r w:rsidR="00FD30B9">
        <w:rPr>
          <w:bCs/>
          <w:color w:val="000000"/>
        </w:rPr>
        <w:t>0</w:t>
      </w:r>
      <w:r w:rsidR="005E3B33" w:rsidRPr="00D766D9">
        <w:rPr>
          <w:bCs/>
          <w:color w:val="000000"/>
        </w:rPr>
        <w:t xml:space="preserve"> питања.</w:t>
      </w:r>
    </w:p>
    <w:p w14:paraId="5F42367B" w14:textId="77777777" w:rsidR="005E3B33" w:rsidRPr="00392B28" w:rsidRDefault="005E3B33" w:rsidP="00257992">
      <w:pPr>
        <w:autoSpaceDE w:val="0"/>
        <w:autoSpaceDN w:val="0"/>
        <w:adjustRightInd w:val="0"/>
        <w:jc w:val="center"/>
        <w:rPr>
          <w:bCs/>
          <w:color w:val="000000"/>
          <w:u w:val="single"/>
        </w:rPr>
      </w:pPr>
      <w:r w:rsidRPr="00D766D9">
        <w:rPr>
          <w:bCs/>
          <w:color w:val="000000"/>
        </w:rPr>
        <w:t xml:space="preserve">Свако питање </w:t>
      </w:r>
      <w:r>
        <w:rPr>
          <w:bCs/>
          <w:color w:val="000000"/>
        </w:rPr>
        <w:t xml:space="preserve">вреди </w:t>
      </w:r>
      <w:r w:rsidR="00F8272A">
        <w:rPr>
          <w:bCs/>
          <w:color w:val="000000"/>
        </w:rPr>
        <w:t>1</w:t>
      </w:r>
      <w:r w:rsidRPr="00D766D9">
        <w:rPr>
          <w:bCs/>
          <w:color w:val="000000"/>
        </w:rPr>
        <w:t xml:space="preserve"> поен</w:t>
      </w:r>
      <w:r>
        <w:rPr>
          <w:bCs/>
          <w:color w:val="000000"/>
        </w:rPr>
        <w:t>.</w:t>
      </w:r>
    </w:p>
    <w:p w14:paraId="0A30F0CB" w14:textId="77777777" w:rsidR="005E3B33" w:rsidRPr="009A37AD" w:rsidRDefault="005E3B33" w:rsidP="00961AAE">
      <w:pPr>
        <w:rPr>
          <w:b/>
          <w:bCs/>
          <w:sz w:val="32"/>
          <w:szCs w:val="32"/>
        </w:rPr>
      </w:pPr>
    </w:p>
    <w:p w14:paraId="129242A3" w14:textId="77777777" w:rsidR="005E3B33" w:rsidRPr="009A37AD" w:rsidRDefault="00961AAE" w:rsidP="0025799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КОЛОКВИЈУМ </w:t>
      </w:r>
      <w:r w:rsidR="005E3B33" w:rsidRPr="009A37AD">
        <w:rPr>
          <w:b/>
          <w:bCs/>
          <w:sz w:val="32"/>
          <w:szCs w:val="32"/>
        </w:rPr>
        <w:t>2.</w:t>
      </w:r>
    </w:p>
    <w:p w14:paraId="1013251C" w14:textId="77777777" w:rsidR="005E3B33" w:rsidRPr="009A37AD" w:rsidRDefault="005E3B33" w:rsidP="00257992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498357FF" w14:textId="77777777" w:rsidR="005E3B33" w:rsidRPr="009A37AD" w:rsidRDefault="00000000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>
        <w:rPr>
          <w:noProof/>
        </w:rPr>
        <w:pict w14:anchorId="0BDCBF1C">
          <v:shape id="AutoShape 6" o:spid="_x0000_s1028" type="#_x0000_t176" style="position:absolute;left:0;text-align:left;margin-left:139.15pt;margin-top:3.4pt;width:217.8pt;height:51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ymJg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" strokeweight="1.5pt">
            <v:shadow color="#868686"/>
            <v:textbox>
              <w:txbxContent>
                <w:p w14:paraId="79A6348F" w14:textId="77777777" w:rsidR="00961AAE" w:rsidRPr="00EE5ED6" w:rsidRDefault="00961AAE" w:rsidP="00257992">
                  <w:pPr>
                    <w:jc w:val="center"/>
                    <w:rPr>
                      <w:b/>
                      <w:bCs/>
                      <w:color w:val="000000"/>
                      <w:sz w:val="36"/>
                      <w:szCs w:val="36"/>
                      <w:lang w:val="sr-Cyrl-CS"/>
                    </w:rPr>
                  </w:pPr>
                  <w:r w:rsidRPr="00EE5ED6">
                    <w:rPr>
                      <w:b/>
                      <w:bCs/>
                      <w:color w:val="000000"/>
                      <w:sz w:val="36"/>
                      <w:szCs w:val="36"/>
                      <w:lang w:val="sr-Cyrl-CS"/>
                    </w:rPr>
                    <w:t>ТЕСТ</w:t>
                  </w:r>
                </w:p>
                <w:p w14:paraId="783B3D65" w14:textId="77777777" w:rsidR="00961AAE" w:rsidRPr="00EE5ED6" w:rsidRDefault="00961AAE" w:rsidP="00257992">
                  <w:pPr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 w:rsidRPr="00EE5ED6">
                    <w:rPr>
                      <w:b/>
                      <w:bCs/>
                      <w:color w:val="000000"/>
                      <w:sz w:val="28"/>
                      <w:szCs w:val="28"/>
                      <w:lang w:val="sr-Cyrl-CS"/>
                    </w:rPr>
                    <w:t>0-</w:t>
                  </w:r>
                  <w:r w:rsidR="006F6367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20 </w:t>
                  </w:r>
                  <w:r w:rsidRPr="00EE5ED6">
                    <w:rPr>
                      <w:b/>
                      <w:bCs/>
                      <w:color w:val="000000"/>
                      <w:sz w:val="28"/>
                      <w:szCs w:val="28"/>
                      <w:lang w:val="sr-Cyrl-CS"/>
                    </w:rPr>
                    <w:t>ПОЕНА</w:t>
                  </w:r>
                </w:p>
              </w:txbxContent>
            </v:textbox>
          </v:shape>
        </w:pict>
      </w:r>
    </w:p>
    <w:p w14:paraId="4ED3ADA6" w14:textId="77777777" w:rsidR="005E3B33" w:rsidRPr="009A37AD" w:rsidRDefault="005E3B33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14:paraId="29B9953E" w14:textId="77777777" w:rsidR="005E3B33" w:rsidRPr="009A37AD" w:rsidRDefault="005E3B33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14:paraId="4F9F407E" w14:textId="77777777" w:rsidR="005E3B33" w:rsidRPr="009A37AD" w:rsidRDefault="005E3B33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14:paraId="2B79FADD" w14:textId="77777777" w:rsidR="005E3B33" w:rsidRPr="009A37AD" w:rsidRDefault="005E3B33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14:paraId="0199C901" w14:textId="77777777" w:rsidR="005E3B33" w:rsidRPr="009A37AD" w:rsidRDefault="005E3B33" w:rsidP="0025799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14:paraId="03C0E13E" w14:textId="77777777" w:rsidR="005E3B33" w:rsidRPr="00D766D9" w:rsidRDefault="005E3B33" w:rsidP="00257992">
      <w:pPr>
        <w:framePr w:hSpace="180" w:wrap="auto" w:vAnchor="text" w:hAnchor="text" w:xAlign="center" w:y="1"/>
        <w:suppressOverlap/>
        <w:jc w:val="center"/>
        <w:rPr>
          <w:b/>
          <w:bCs/>
          <w:color w:val="000000"/>
          <w:sz w:val="28"/>
        </w:rPr>
      </w:pPr>
      <w:r w:rsidRPr="00D766D9">
        <w:rPr>
          <w:b/>
          <w:bCs/>
          <w:color w:val="000000"/>
          <w:sz w:val="28"/>
        </w:rPr>
        <w:t xml:space="preserve">ОЦЕЊИВАЊЕ </w:t>
      </w:r>
      <w:r w:rsidRPr="00D766D9">
        <w:rPr>
          <w:b/>
          <w:bCs/>
          <w:color w:val="000000"/>
          <w:sz w:val="28"/>
        </w:rPr>
        <w:br/>
        <w:t>ЗАВРШНОГ ТЕСТА</w:t>
      </w:r>
    </w:p>
    <w:p w14:paraId="198DABA5" w14:textId="77777777" w:rsidR="005E3B33" w:rsidRPr="00D766D9" w:rsidRDefault="005E3B33" w:rsidP="00257992">
      <w:pPr>
        <w:framePr w:hSpace="180" w:wrap="auto" w:vAnchor="text" w:hAnchor="text" w:xAlign="center" w:y="1"/>
        <w:suppressOverlap/>
        <w:jc w:val="center"/>
        <w:rPr>
          <w:bCs/>
          <w:color w:val="000000"/>
        </w:rPr>
      </w:pPr>
      <w:r w:rsidRPr="00D766D9">
        <w:rPr>
          <w:bCs/>
          <w:color w:val="000000"/>
        </w:rPr>
        <w:t xml:space="preserve">Тест има </w:t>
      </w:r>
      <w:r w:rsidR="006F6367">
        <w:rPr>
          <w:bCs/>
          <w:color w:val="000000"/>
        </w:rPr>
        <w:t>20</w:t>
      </w:r>
      <w:r w:rsidRPr="00D766D9">
        <w:rPr>
          <w:bCs/>
          <w:color w:val="000000"/>
        </w:rPr>
        <w:t xml:space="preserve"> питања.</w:t>
      </w:r>
    </w:p>
    <w:p w14:paraId="6AFE86AE" w14:textId="77777777" w:rsidR="005E3B33" w:rsidRPr="00392B28" w:rsidRDefault="005E3B33" w:rsidP="00257992">
      <w:pPr>
        <w:autoSpaceDE w:val="0"/>
        <w:autoSpaceDN w:val="0"/>
        <w:adjustRightInd w:val="0"/>
        <w:jc w:val="center"/>
        <w:rPr>
          <w:bCs/>
          <w:color w:val="000000"/>
          <w:u w:val="single"/>
        </w:rPr>
      </w:pPr>
      <w:r w:rsidRPr="00D766D9">
        <w:rPr>
          <w:bCs/>
          <w:color w:val="000000"/>
        </w:rPr>
        <w:t xml:space="preserve">Свако питање </w:t>
      </w:r>
      <w:r>
        <w:rPr>
          <w:bCs/>
          <w:color w:val="000000"/>
        </w:rPr>
        <w:t>вреди</w:t>
      </w:r>
      <w:r w:rsidRPr="00D766D9">
        <w:rPr>
          <w:bCs/>
          <w:color w:val="000000"/>
        </w:rPr>
        <w:t xml:space="preserve"> </w:t>
      </w:r>
      <w:r w:rsidR="00F8272A">
        <w:rPr>
          <w:bCs/>
          <w:color w:val="000000"/>
        </w:rPr>
        <w:t>1</w:t>
      </w:r>
      <w:r>
        <w:rPr>
          <w:bCs/>
          <w:color w:val="000000"/>
        </w:rPr>
        <w:t xml:space="preserve"> </w:t>
      </w:r>
      <w:r w:rsidRPr="00D766D9">
        <w:rPr>
          <w:bCs/>
          <w:color w:val="000000"/>
        </w:rPr>
        <w:t>поен</w:t>
      </w:r>
      <w:r>
        <w:rPr>
          <w:bCs/>
          <w:color w:val="000000"/>
        </w:rPr>
        <w:t>.</w:t>
      </w:r>
    </w:p>
    <w:p w14:paraId="4181A273" w14:textId="77777777" w:rsidR="005E3B33" w:rsidRPr="009A37AD" w:rsidRDefault="005E3B33" w:rsidP="00257992">
      <w:pPr>
        <w:jc w:val="center"/>
        <w:rPr>
          <w:b/>
          <w:bCs/>
          <w:sz w:val="32"/>
          <w:szCs w:val="32"/>
        </w:rPr>
      </w:pPr>
    </w:p>
    <w:p w14:paraId="2541EEB8" w14:textId="77777777" w:rsidR="00416280" w:rsidRPr="009A37AD" w:rsidRDefault="00961AAE" w:rsidP="004162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КОЛОКВИЈУМ</w:t>
      </w:r>
      <w:r w:rsidR="00416280" w:rsidRPr="009A37AD">
        <w:rPr>
          <w:b/>
          <w:bCs/>
          <w:sz w:val="32"/>
          <w:szCs w:val="32"/>
        </w:rPr>
        <w:t xml:space="preserve"> </w:t>
      </w:r>
      <w:r w:rsidR="00416280">
        <w:rPr>
          <w:b/>
          <w:bCs/>
          <w:sz w:val="32"/>
          <w:szCs w:val="32"/>
        </w:rPr>
        <w:t>3</w:t>
      </w:r>
      <w:r w:rsidR="00416280" w:rsidRPr="009A37AD">
        <w:rPr>
          <w:b/>
          <w:bCs/>
          <w:sz w:val="32"/>
          <w:szCs w:val="32"/>
        </w:rPr>
        <w:t>.</w:t>
      </w:r>
    </w:p>
    <w:p w14:paraId="6D6FD39F" w14:textId="77777777" w:rsidR="00416280" w:rsidRDefault="00000000" w:rsidP="00D766D9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noProof/>
          <w:color w:val="000000"/>
        </w:rPr>
        <w:pict w14:anchorId="2E9C42CE">
          <v:shape id="_x0000_s1029" type="#_x0000_t176" style="position:absolute;margin-left:139.15pt;margin-top:12.55pt;width:217.8pt;height:51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" strokeweight="1.5pt">
            <v:shadow color="#868686"/>
            <v:textbox>
              <w:txbxContent>
                <w:p w14:paraId="43FD0499" w14:textId="77777777" w:rsidR="00961AAE" w:rsidRPr="00EE5ED6" w:rsidRDefault="00961AAE" w:rsidP="00416280">
                  <w:pPr>
                    <w:jc w:val="center"/>
                    <w:rPr>
                      <w:b/>
                      <w:bCs/>
                      <w:color w:val="000000"/>
                      <w:sz w:val="36"/>
                      <w:szCs w:val="36"/>
                      <w:lang w:val="sr-Cyrl-CS"/>
                    </w:rPr>
                  </w:pPr>
                  <w:r w:rsidRPr="00EE5ED6">
                    <w:rPr>
                      <w:b/>
                      <w:bCs/>
                      <w:color w:val="000000"/>
                      <w:sz w:val="36"/>
                      <w:szCs w:val="36"/>
                      <w:lang w:val="sr-Cyrl-CS"/>
                    </w:rPr>
                    <w:t xml:space="preserve"> ТЕСТ</w:t>
                  </w:r>
                </w:p>
                <w:p w14:paraId="5CA639D9" w14:textId="77777777" w:rsidR="00961AAE" w:rsidRPr="00EE5ED6" w:rsidRDefault="00961AAE" w:rsidP="00416280">
                  <w:pPr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 w:rsidRPr="00EE5ED6">
                    <w:rPr>
                      <w:b/>
                      <w:bCs/>
                      <w:color w:val="000000"/>
                      <w:sz w:val="28"/>
                      <w:szCs w:val="28"/>
                      <w:lang w:val="sr-Cyrl-CS"/>
                    </w:rPr>
                    <w:t>0-</w:t>
                  </w:r>
                  <w:r w:rsidR="006F6367">
                    <w:rPr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0</w:t>
                  </w:r>
                  <w:r w:rsidRPr="00EE5ED6">
                    <w:rPr>
                      <w:b/>
                      <w:bCs/>
                      <w:color w:val="000000"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</w:txbxContent>
            </v:textbox>
          </v:shape>
        </w:pict>
      </w:r>
    </w:p>
    <w:p w14:paraId="76165F3D" w14:textId="77777777" w:rsidR="00416280" w:rsidRDefault="00416280" w:rsidP="00416280"/>
    <w:p w14:paraId="53509754" w14:textId="77777777" w:rsidR="00416280" w:rsidRPr="00416280" w:rsidRDefault="00416280" w:rsidP="00416280"/>
    <w:p w14:paraId="55CA4835" w14:textId="77777777" w:rsidR="00416280" w:rsidRPr="00416280" w:rsidRDefault="00416280" w:rsidP="00416280"/>
    <w:p w14:paraId="4C40F929" w14:textId="77777777" w:rsidR="00416280" w:rsidRPr="00416280" w:rsidRDefault="00416280" w:rsidP="00416280"/>
    <w:p w14:paraId="73A386EA" w14:textId="77777777" w:rsidR="00416280" w:rsidRDefault="00416280" w:rsidP="00416280"/>
    <w:p w14:paraId="637BA3DC" w14:textId="77777777" w:rsidR="00416280" w:rsidRPr="00D766D9" w:rsidRDefault="00416280" w:rsidP="00416280">
      <w:pPr>
        <w:framePr w:hSpace="180" w:wrap="auto" w:vAnchor="text" w:hAnchor="text" w:xAlign="center" w:y="1"/>
        <w:suppressOverlap/>
        <w:jc w:val="center"/>
        <w:rPr>
          <w:b/>
          <w:bCs/>
          <w:color w:val="000000"/>
          <w:sz w:val="28"/>
        </w:rPr>
      </w:pPr>
      <w:r w:rsidRPr="00D766D9">
        <w:rPr>
          <w:b/>
          <w:bCs/>
          <w:color w:val="000000"/>
          <w:sz w:val="28"/>
        </w:rPr>
        <w:t xml:space="preserve">ОЦЕЊИВАЊЕ </w:t>
      </w:r>
      <w:r w:rsidRPr="00D766D9">
        <w:rPr>
          <w:b/>
          <w:bCs/>
          <w:color w:val="000000"/>
          <w:sz w:val="28"/>
        </w:rPr>
        <w:br/>
        <w:t>ЗАВРШНОГ ТЕСТА</w:t>
      </w:r>
    </w:p>
    <w:p w14:paraId="194A1BA5" w14:textId="77777777" w:rsidR="00416280" w:rsidRPr="00D766D9" w:rsidRDefault="00416280" w:rsidP="00416280">
      <w:pPr>
        <w:framePr w:hSpace="180" w:wrap="auto" w:vAnchor="text" w:hAnchor="text" w:xAlign="center" w:y="1"/>
        <w:suppressOverlap/>
        <w:jc w:val="center"/>
        <w:rPr>
          <w:bCs/>
          <w:color w:val="000000"/>
        </w:rPr>
      </w:pPr>
      <w:r w:rsidRPr="00D766D9">
        <w:rPr>
          <w:bCs/>
          <w:color w:val="000000"/>
        </w:rPr>
        <w:t>Тест има</w:t>
      </w:r>
      <w:r w:rsidR="00961AAE">
        <w:rPr>
          <w:bCs/>
          <w:color w:val="000000"/>
        </w:rPr>
        <w:t xml:space="preserve"> </w:t>
      </w:r>
      <w:r w:rsidR="006F6367">
        <w:rPr>
          <w:bCs/>
          <w:color w:val="000000"/>
        </w:rPr>
        <w:t>3</w:t>
      </w:r>
      <w:r w:rsidR="00961AAE">
        <w:rPr>
          <w:bCs/>
          <w:color w:val="000000"/>
        </w:rPr>
        <w:t>0</w:t>
      </w:r>
      <w:r w:rsidRPr="00D766D9">
        <w:rPr>
          <w:bCs/>
          <w:color w:val="000000"/>
        </w:rPr>
        <w:t xml:space="preserve"> питања.</w:t>
      </w:r>
    </w:p>
    <w:p w14:paraId="4B1351EC" w14:textId="77777777" w:rsidR="00416280" w:rsidRPr="00392B28" w:rsidRDefault="00416280" w:rsidP="00416280">
      <w:pPr>
        <w:autoSpaceDE w:val="0"/>
        <w:autoSpaceDN w:val="0"/>
        <w:adjustRightInd w:val="0"/>
        <w:jc w:val="center"/>
        <w:rPr>
          <w:bCs/>
          <w:color w:val="000000"/>
          <w:u w:val="single"/>
        </w:rPr>
      </w:pPr>
      <w:r w:rsidRPr="00D766D9">
        <w:rPr>
          <w:bCs/>
          <w:color w:val="000000"/>
        </w:rPr>
        <w:t xml:space="preserve">Свако питање </w:t>
      </w:r>
      <w:r>
        <w:rPr>
          <w:bCs/>
          <w:color w:val="000000"/>
        </w:rPr>
        <w:t>вреди</w:t>
      </w:r>
      <w:r w:rsidRPr="00D766D9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1 </w:t>
      </w:r>
      <w:r w:rsidRPr="00D766D9">
        <w:rPr>
          <w:bCs/>
          <w:color w:val="000000"/>
        </w:rPr>
        <w:t>поен</w:t>
      </w:r>
      <w:r>
        <w:rPr>
          <w:bCs/>
          <w:color w:val="000000"/>
        </w:rPr>
        <w:t>.</w:t>
      </w:r>
    </w:p>
    <w:p w14:paraId="3F3AA16D" w14:textId="77777777" w:rsidR="00416280" w:rsidRDefault="00416280" w:rsidP="00416280">
      <w:pPr>
        <w:tabs>
          <w:tab w:val="left" w:pos="5985"/>
        </w:tabs>
      </w:pPr>
    </w:p>
    <w:p w14:paraId="474FB281" w14:textId="77777777" w:rsidR="00416280" w:rsidRDefault="00416280" w:rsidP="00416280"/>
    <w:p w14:paraId="577FEBE2" w14:textId="77777777" w:rsidR="005E3B33" w:rsidRPr="00416280" w:rsidRDefault="005E3B33" w:rsidP="00416280">
      <w:pPr>
        <w:sectPr w:rsidR="005E3B33" w:rsidRPr="00416280" w:rsidSect="00C947A1">
          <w:headerReference w:type="default" r:id="rId9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618921F4" w14:textId="77777777" w:rsidR="005E3B33" w:rsidRPr="00D766D9" w:rsidRDefault="005E3B33" w:rsidP="003840AA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</w:rPr>
      </w:pPr>
    </w:p>
    <w:p w14:paraId="64E87A36" w14:textId="77777777" w:rsidR="005E3B33" w:rsidRPr="009A37AD" w:rsidRDefault="005E3B33" w:rsidP="00DB1B3A">
      <w:pPr>
        <w:rPr>
          <w:b/>
          <w:bCs/>
        </w:rPr>
      </w:pPr>
    </w:p>
    <w:p w14:paraId="45A54B06" w14:textId="77777777" w:rsidR="005E3B33" w:rsidRDefault="005E3B33" w:rsidP="00DB1B3A">
      <w:pPr>
        <w:rPr>
          <w:b/>
          <w:bCs/>
        </w:rPr>
      </w:pPr>
    </w:p>
    <w:p w14:paraId="713C041C" w14:textId="77777777" w:rsidR="005E3B33" w:rsidRPr="009A37AD" w:rsidRDefault="005E3B33" w:rsidP="00DB1B3A">
      <w:pPr>
        <w:rPr>
          <w:b/>
          <w:bCs/>
        </w:rPr>
      </w:pPr>
    </w:p>
    <w:p w14:paraId="2676ABB2" w14:textId="77777777" w:rsidR="005E3B33" w:rsidRPr="009A37AD" w:rsidRDefault="005E3B33" w:rsidP="00D766D9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  <w:r w:rsidRPr="009A37AD">
        <w:rPr>
          <w:b/>
          <w:bCs/>
          <w:sz w:val="32"/>
          <w:szCs w:val="32"/>
        </w:rPr>
        <w:t>ЛИТЕРАТУРА</w:t>
      </w:r>
      <w:r w:rsidRPr="009A37AD">
        <w:rPr>
          <w:b/>
          <w:bCs/>
          <w:sz w:val="20"/>
          <w:szCs w:val="20"/>
        </w:rPr>
        <w:t>:</w:t>
      </w:r>
    </w:p>
    <w:p w14:paraId="31A59984" w14:textId="77777777" w:rsidR="005E3B33" w:rsidRPr="009A37AD" w:rsidRDefault="005E3B33" w:rsidP="00D766D9">
      <w:pPr>
        <w:jc w:val="both"/>
        <w:rPr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3936"/>
        <w:gridCol w:w="5353"/>
        <w:gridCol w:w="2063"/>
      </w:tblGrid>
      <w:tr w:rsidR="005E3B33" w:rsidRPr="009A37AD" w14:paraId="78051866" w14:textId="77777777" w:rsidTr="009E63CE">
        <w:trPr>
          <w:trHeight w:val="417"/>
        </w:trPr>
        <w:tc>
          <w:tcPr>
            <w:tcW w:w="1435" w:type="pct"/>
            <w:vAlign w:val="center"/>
          </w:tcPr>
          <w:p w14:paraId="38FF2C3A" w14:textId="77777777" w:rsidR="005E3B33" w:rsidRPr="009A37AD" w:rsidRDefault="005E3B33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</w:rPr>
            </w:pPr>
            <w:r w:rsidRPr="009A37AD">
              <w:rPr>
                <w:b/>
                <w:bCs/>
                <w:color w:val="000000"/>
              </w:rPr>
              <w:t>НАЗИВ УЏБЕНИКА</w:t>
            </w:r>
          </w:p>
        </w:tc>
        <w:tc>
          <w:tcPr>
            <w:tcW w:w="1236" w:type="pct"/>
            <w:vAlign w:val="center"/>
          </w:tcPr>
          <w:p w14:paraId="30508DA7" w14:textId="77777777" w:rsidR="005E3B33" w:rsidRPr="009A37AD" w:rsidRDefault="005E3B33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</w:rPr>
            </w:pPr>
            <w:r w:rsidRPr="009A37AD">
              <w:rPr>
                <w:b/>
                <w:bCs/>
                <w:color w:val="000000"/>
              </w:rPr>
              <w:t>АУТОРИ</w:t>
            </w:r>
          </w:p>
        </w:tc>
        <w:tc>
          <w:tcPr>
            <w:tcW w:w="1681" w:type="pct"/>
            <w:vAlign w:val="center"/>
          </w:tcPr>
          <w:p w14:paraId="1D571EAE" w14:textId="77777777" w:rsidR="005E3B33" w:rsidRPr="009A37AD" w:rsidRDefault="005E3B33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</w:rPr>
            </w:pPr>
            <w:r w:rsidRPr="009A37AD">
              <w:rPr>
                <w:b/>
                <w:bCs/>
                <w:color w:val="000000"/>
              </w:rPr>
              <w:t>ИЗАДАВАЧ</w:t>
            </w:r>
          </w:p>
        </w:tc>
        <w:tc>
          <w:tcPr>
            <w:tcW w:w="648" w:type="pct"/>
            <w:vAlign w:val="center"/>
          </w:tcPr>
          <w:p w14:paraId="3240B8FA" w14:textId="77777777" w:rsidR="005E3B33" w:rsidRPr="009A37AD" w:rsidRDefault="005E3B33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</w:rPr>
            </w:pPr>
            <w:r w:rsidRPr="009A37AD">
              <w:rPr>
                <w:b/>
                <w:bCs/>
                <w:color w:val="000000"/>
              </w:rPr>
              <w:t>БИБЛИОТЕКА</w:t>
            </w:r>
          </w:p>
        </w:tc>
      </w:tr>
      <w:tr w:rsidR="005E3B33" w:rsidRPr="009A37AD" w14:paraId="62C0B8DB" w14:textId="77777777" w:rsidTr="00336EF6">
        <w:trPr>
          <w:trHeight w:val="649"/>
        </w:trPr>
        <w:tc>
          <w:tcPr>
            <w:tcW w:w="1435" w:type="pct"/>
            <w:vAlign w:val="center"/>
          </w:tcPr>
          <w:p w14:paraId="7685E921" w14:textId="77777777" w:rsidR="005E3B33" w:rsidRPr="00E76E58" w:rsidRDefault="0053664C" w:rsidP="00336EF6">
            <w:r w:rsidRPr="00E76E58">
              <w:t>Биофармација за студенте интегрисаних академских студија фармације</w:t>
            </w:r>
          </w:p>
        </w:tc>
        <w:tc>
          <w:tcPr>
            <w:tcW w:w="1236" w:type="pct"/>
            <w:vAlign w:val="center"/>
          </w:tcPr>
          <w:p w14:paraId="0A4D7C5F" w14:textId="77777777" w:rsidR="005E3B33" w:rsidRPr="00E76E58" w:rsidRDefault="0053664C" w:rsidP="00336EF6">
            <w:r w:rsidRPr="00E76E58">
              <w:t>Брадић Ј</w:t>
            </w:r>
          </w:p>
        </w:tc>
        <w:tc>
          <w:tcPr>
            <w:tcW w:w="1681" w:type="pct"/>
            <w:vAlign w:val="center"/>
          </w:tcPr>
          <w:p w14:paraId="59A8F2D8" w14:textId="77777777" w:rsidR="005E3B33" w:rsidRPr="00E76E58" w:rsidRDefault="005E3B33" w:rsidP="0053664C">
            <w:r w:rsidRPr="00E76E58">
              <w:t>Крагујевац, Факултет медицинских наука, Универзитет у Крагујевцу, 20</w:t>
            </w:r>
            <w:r w:rsidR="0053664C" w:rsidRPr="00E76E58">
              <w:t>22</w:t>
            </w:r>
            <w:r w:rsidRPr="00E76E58">
              <w:t>.</w:t>
            </w:r>
          </w:p>
        </w:tc>
        <w:tc>
          <w:tcPr>
            <w:tcW w:w="648" w:type="pct"/>
            <w:vAlign w:val="center"/>
          </w:tcPr>
          <w:p w14:paraId="41793A5C" w14:textId="77777777" w:rsidR="005E3B33" w:rsidRDefault="00E76E58" w:rsidP="00336EF6">
            <w:pPr>
              <w:jc w:val="center"/>
              <w:rPr>
                <w:kern w:val="22"/>
                <w:lang w:val="sr-Cyrl-CS"/>
              </w:rPr>
            </w:pPr>
            <w:r>
              <w:rPr>
                <w:kern w:val="22"/>
                <w:sz w:val="22"/>
                <w:szCs w:val="22"/>
              </w:rPr>
              <w:t>Има</w:t>
            </w:r>
          </w:p>
        </w:tc>
      </w:tr>
      <w:tr w:rsidR="00E76E58" w:rsidRPr="009A37AD" w14:paraId="1897839E" w14:textId="77777777" w:rsidTr="00336EF6">
        <w:trPr>
          <w:trHeight w:val="649"/>
        </w:trPr>
        <w:tc>
          <w:tcPr>
            <w:tcW w:w="1435" w:type="pct"/>
            <w:vAlign w:val="center"/>
          </w:tcPr>
          <w:p w14:paraId="168096CF" w14:textId="77777777" w:rsidR="00E76E58" w:rsidRPr="00E76E58" w:rsidRDefault="00E76E58" w:rsidP="00336EF6">
            <w:r w:rsidRPr="00E76E58">
              <w:t>Збирка питања из Фармацеутске технологије 2</w:t>
            </w:r>
          </w:p>
        </w:tc>
        <w:tc>
          <w:tcPr>
            <w:tcW w:w="1236" w:type="pct"/>
            <w:vAlign w:val="center"/>
          </w:tcPr>
          <w:p w14:paraId="5E26303B" w14:textId="77777777" w:rsidR="00E76E58" w:rsidRPr="00E76E58" w:rsidRDefault="00E76E58" w:rsidP="00336EF6">
            <w:r w:rsidRPr="00E76E58">
              <w:t>Томовић М, Брадић Ј, Петровић А, Анђић М</w:t>
            </w:r>
          </w:p>
        </w:tc>
        <w:tc>
          <w:tcPr>
            <w:tcW w:w="1681" w:type="pct"/>
            <w:vAlign w:val="center"/>
          </w:tcPr>
          <w:p w14:paraId="7A1527A3" w14:textId="77777777" w:rsidR="00E76E58" w:rsidRPr="00E76E58" w:rsidRDefault="00E76E58" w:rsidP="0053664C">
            <w:r w:rsidRPr="00E76E58">
              <w:t>Крагујевац, Факултет медицинских наука, Универзитет у Крагујевцу, 2023.</w:t>
            </w:r>
          </w:p>
        </w:tc>
        <w:tc>
          <w:tcPr>
            <w:tcW w:w="648" w:type="pct"/>
            <w:vAlign w:val="center"/>
          </w:tcPr>
          <w:p w14:paraId="189EA11D" w14:textId="77777777" w:rsidR="00E76E58" w:rsidRDefault="00E76E58" w:rsidP="00336EF6">
            <w:pPr>
              <w:jc w:val="center"/>
              <w:rPr>
                <w:kern w:val="22"/>
                <w:lang w:val="sr-Cyrl-CS"/>
              </w:rPr>
            </w:pPr>
            <w:r>
              <w:rPr>
                <w:kern w:val="22"/>
                <w:sz w:val="22"/>
                <w:szCs w:val="22"/>
              </w:rPr>
              <w:t>Има</w:t>
            </w:r>
          </w:p>
        </w:tc>
      </w:tr>
      <w:tr w:rsidR="005E3B33" w:rsidRPr="009A37AD" w14:paraId="708B2F84" w14:textId="77777777" w:rsidTr="00336EF6">
        <w:trPr>
          <w:trHeight w:val="649"/>
        </w:trPr>
        <w:tc>
          <w:tcPr>
            <w:tcW w:w="1435" w:type="pct"/>
            <w:vAlign w:val="center"/>
          </w:tcPr>
          <w:p w14:paraId="07A11314" w14:textId="77777777" w:rsidR="005E3B33" w:rsidRPr="00AA7593" w:rsidRDefault="005E3B33" w:rsidP="00336EF6">
            <w:pPr>
              <w:rPr>
                <w:color w:val="FF0000"/>
                <w:kern w:val="22"/>
                <w:lang w:val="sr-Cyrl-CS"/>
              </w:rPr>
            </w:pPr>
            <w:r w:rsidRPr="00A94023">
              <w:rPr>
                <w:bCs/>
              </w:rPr>
              <w:t xml:space="preserve">Physicochemical Principles of Pharmacy. </w:t>
            </w:r>
            <w:r>
              <w:t xml:space="preserve">4th </w:t>
            </w:r>
            <w:r w:rsidRPr="00A94023">
              <w:t>ed</w:t>
            </w:r>
            <w:r>
              <w:t>ition.</w:t>
            </w:r>
          </w:p>
        </w:tc>
        <w:tc>
          <w:tcPr>
            <w:tcW w:w="1236" w:type="pct"/>
            <w:vAlign w:val="center"/>
          </w:tcPr>
          <w:p w14:paraId="49658F1A" w14:textId="77777777" w:rsidR="005E3B33" w:rsidRPr="00392B28" w:rsidRDefault="005E3B33" w:rsidP="00336EF6">
            <w:pPr>
              <w:rPr>
                <w:color w:val="FF0000"/>
                <w:kern w:val="22"/>
              </w:rPr>
            </w:pPr>
            <w:r w:rsidRPr="00A94023">
              <w:rPr>
                <w:bCs/>
              </w:rPr>
              <w:t>Florence</w:t>
            </w:r>
            <w:r>
              <w:rPr>
                <w:bCs/>
              </w:rPr>
              <w:t xml:space="preserve"> T,</w:t>
            </w:r>
            <w:r w:rsidRPr="00A94023">
              <w:rPr>
                <w:bCs/>
              </w:rPr>
              <w:t xml:space="preserve"> Attwood</w:t>
            </w:r>
            <w:r>
              <w:rPr>
                <w:bCs/>
              </w:rPr>
              <w:t xml:space="preserve"> D</w:t>
            </w:r>
          </w:p>
        </w:tc>
        <w:tc>
          <w:tcPr>
            <w:tcW w:w="1681" w:type="pct"/>
            <w:vAlign w:val="center"/>
          </w:tcPr>
          <w:p w14:paraId="582FB20F" w14:textId="77777777" w:rsidR="005E3B33" w:rsidRPr="00B44649" w:rsidRDefault="005E3B33" w:rsidP="00336EF6">
            <w:r w:rsidRPr="00B44649">
              <w:t>U</w:t>
            </w:r>
            <w:r>
              <w:t xml:space="preserve">nited </w:t>
            </w:r>
            <w:r w:rsidRPr="00B44649">
              <w:t>K</w:t>
            </w:r>
            <w:r>
              <w:t>ingdom,</w:t>
            </w:r>
            <w:r w:rsidRPr="00B44649">
              <w:t xml:space="preserve"> Pharmac</w:t>
            </w:r>
            <w:r>
              <w:t>eutical Press,</w:t>
            </w:r>
            <w:r w:rsidRPr="00B44649">
              <w:t xml:space="preserve"> 2006.</w:t>
            </w:r>
          </w:p>
        </w:tc>
        <w:tc>
          <w:tcPr>
            <w:tcW w:w="648" w:type="pct"/>
            <w:vAlign w:val="center"/>
          </w:tcPr>
          <w:p w14:paraId="38CECC95" w14:textId="77777777" w:rsidR="005E3B33" w:rsidRPr="00A723BA" w:rsidRDefault="005E3B33" w:rsidP="00336EF6">
            <w:pPr>
              <w:jc w:val="center"/>
              <w:rPr>
                <w:kern w:val="22"/>
                <w:lang w:val="sr-Cyrl-CS"/>
              </w:rPr>
            </w:pPr>
            <w:r>
              <w:rPr>
                <w:kern w:val="22"/>
                <w:sz w:val="22"/>
                <w:szCs w:val="22"/>
                <w:lang w:val="sr-Cyrl-CS"/>
              </w:rPr>
              <w:t>Нема</w:t>
            </w:r>
          </w:p>
        </w:tc>
      </w:tr>
      <w:tr w:rsidR="005E3B33" w:rsidRPr="009A37AD" w14:paraId="457BB4D5" w14:textId="77777777" w:rsidTr="00336EF6">
        <w:trPr>
          <w:trHeight w:val="649"/>
        </w:trPr>
        <w:tc>
          <w:tcPr>
            <w:tcW w:w="1435" w:type="pct"/>
            <w:vAlign w:val="center"/>
          </w:tcPr>
          <w:p w14:paraId="26AACE6B" w14:textId="77777777" w:rsidR="005E3B33" w:rsidRPr="00F6781C" w:rsidRDefault="005E3B33" w:rsidP="00336EF6">
            <w:pPr>
              <w:rPr>
                <w:kern w:val="22"/>
              </w:rPr>
            </w:pPr>
            <w:r w:rsidRPr="00F6781C">
              <w:rPr>
                <w:shd w:val="clear" w:color="auto" w:fill="FFFFFF"/>
              </w:rPr>
              <w:t>Фармацеутска технологија са биофармацијом, I део</w:t>
            </w:r>
          </w:p>
        </w:tc>
        <w:tc>
          <w:tcPr>
            <w:tcW w:w="1236" w:type="pct"/>
            <w:vAlign w:val="center"/>
          </w:tcPr>
          <w:p w14:paraId="01BDB544" w14:textId="77777777" w:rsidR="005E3B33" w:rsidRPr="00F6781C" w:rsidRDefault="005E3B33" w:rsidP="00336EF6">
            <w:pPr>
              <w:rPr>
                <w:kern w:val="22"/>
              </w:rPr>
            </w:pPr>
            <w:r w:rsidRPr="00F6781C">
              <w:rPr>
                <w:shd w:val="clear" w:color="auto" w:fill="FFFFFF"/>
              </w:rPr>
              <w:t>Ђурић</w:t>
            </w:r>
            <w:r w:rsidRPr="00F6781C">
              <w:rPr>
                <w:shd w:val="clear" w:color="auto" w:fill="FFFFFF"/>
                <w:lang w:val="sr-Cyrl-CS"/>
              </w:rPr>
              <w:t xml:space="preserve"> </w:t>
            </w:r>
            <w:r w:rsidRPr="00F6781C">
              <w:rPr>
                <w:shd w:val="clear" w:color="auto" w:fill="FFFFFF"/>
              </w:rPr>
              <w:t xml:space="preserve"> З</w:t>
            </w:r>
          </w:p>
        </w:tc>
        <w:tc>
          <w:tcPr>
            <w:tcW w:w="1681" w:type="pct"/>
            <w:vAlign w:val="center"/>
          </w:tcPr>
          <w:p w14:paraId="65DFB5BC" w14:textId="77777777" w:rsidR="005E3B33" w:rsidRPr="00F6781C" w:rsidRDefault="005E3B33" w:rsidP="00336EF6">
            <w:pPr>
              <w:rPr>
                <w:kern w:val="22"/>
              </w:rPr>
            </w:pPr>
            <w:r w:rsidRPr="00F6781C">
              <w:rPr>
                <w:shd w:val="clear" w:color="auto" w:fill="FFFFFF"/>
              </w:rPr>
              <w:t>Нијанса, Земун, 2004.</w:t>
            </w:r>
          </w:p>
        </w:tc>
        <w:tc>
          <w:tcPr>
            <w:tcW w:w="648" w:type="pct"/>
            <w:vAlign w:val="center"/>
          </w:tcPr>
          <w:p w14:paraId="524BEACE" w14:textId="77777777" w:rsidR="005E3B33" w:rsidRPr="00B44649" w:rsidRDefault="005E3B33" w:rsidP="00336EF6">
            <w:pPr>
              <w:jc w:val="center"/>
              <w:rPr>
                <w:kern w:val="22"/>
              </w:rPr>
            </w:pPr>
            <w:r>
              <w:rPr>
                <w:kern w:val="22"/>
                <w:sz w:val="22"/>
                <w:szCs w:val="22"/>
              </w:rPr>
              <w:t>Има</w:t>
            </w:r>
          </w:p>
        </w:tc>
      </w:tr>
      <w:tr w:rsidR="005E3B33" w:rsidRPr="009A37AD" w14:paraId="4D6C7076" w14:textId="77777777" w:rsidTr="00336EF6">
        <w:trPr>
          <w:trHeight w:val="649"/>
        </w:trPr>
        <w:tc>
          <w:tcPr>
            <w:tcW w:w="1435" w:type="pct"/>
            <w:vAlign w:val="center"/>
          </w:tcPr>
          <w:p w14:paraId="35D51A9C" w14:textId="77777777" w:rsidR="005E3B33" w:rsidRPr="00336EF6" w:rsidRDefault="005E3B33" w:rsidP="00336EF6">
            <w:pPr>
              <w:contextualSpacing/>
            </w:pPr>
            <w:r>
              <w:t>Фармацеутска медицина</w:t>
            </w:r>
          </w:p>
        </w:tc>
        <w:tc>
          <w:tcPr>
            <w:tcW w:w="1236" w:type="pct"/>
            <w:vAlign w:val="center"/>
          </w:tcPr>
          <w:p w14:paraId="4B6A943C" w14:textId="77777777" w:rsidR="005E3B33" w:rsidRPr="00B44649" w:rsidRDefault="005E3B33" w:rsidP="00336EF6">
            <w:pPr>
              <w:rPr>
                <w:kern w:val="22"/>
              </w:rPr>
            </w:pPr>
            <w:r>
              <w:t>Простран М, Стануловић М, Марисављевић Д, Ђурић Д</w:t>
            </w:r>
          </w:p>
        </w:tc>
        <w:tc>
          <w:tcPr>
            <w:tcW w:w="1681" w:type="pct"/>
            <w:vAlign w:val="center"/>
          </w:tcPr>
          <w:p w14:paraId="52C5992A" w14:textId="77777777" w:rsidR="005E3B33" w:rsidRPr="00F6781C" w:rsidRDefault="005E3B33" w:rsidP="00336EF6">
            <w:pPr>
              <w:rPr>
                <w:kern w:val="22"/>
              </w:rPr>
            </w:pPr>
            <w:r>
              <w:t>Београд, Медицински факултет, Универзитет у Београду,</w:t>
            </w:r>
            <w:r w:rsidRPr="00A94023">
              <w:t xml:space="preserve"> 2009.</w:t>
            </w:r>
          </w:p>
        </w:tc>
        <w:tc>
          <w:tcPr>
            <w:tcW w:w="648" w:type="pct"/>
            <w:vAlign w:val="center"/>
          </w:tcPr>
          <w:p w14:paraId="0191B229" w14:textId="77777777" w:rsidR="005E3B33" w:rsidRPr="009A37AD" w:rsidRDefault="005E3B33" w:rsidP="00336EF6">
            <w:pPr>
              <w:jc w:val="center"/>
              <w:rPr>
                <w:kern w:val="22"/>
              </w:rPr>
            </w:pPr>
            <w:r>
              <w:rPr>
                <w:kern w:val="22"/>
                <w:sz w:val="22"/>
                <w:szCs w:val="22"/>
              </w:rPr>
              <w:t>Нема</w:t>
            </w:r>
          </w:p>
        </w:tc>
      </w:tr>
      <w:tr w:rsidR="005E3B33" w:rsidRPr="009A37AD" w14:paraId="627825EF" w14:textId="77777777" w:rsidTr="00336EF6">
        <w:trPr>
          <w:trHeight w:val="648"/>
        </w:trPr>
        <w:tc>
          <w:tcPr>
            <w:tcW w:w="1435" w:type="pct"/>
            <w:vAlign w:val="center"/>
          </w:tcPr>
          <w:p w14:paraId="54234718" w14:textId="77777777" w:rsidR="005E3B33" w:rsidRDefault="005E3B33" w:rsidP="00336EF6">
            <w:r>
              <w:t>Преформулација и формулација лекова. Прво издање.</w:t>
            </w:r>
          </w:p>
        </w:tc>
        <w:tc>
          <w:tcPr>
            <w:tcW w:w="1236" w:type="pct"/>
            <w:vAlign w:val="center"/>
          </w:tcPr>
          <w:p w14:paraId="686B3C0F" w14:textId="77777777" w:rsidR="005E3B33" w:rsidRPr="00AA7593" w:rsidRDefault="005E3B33" w:rsidP="00336EF6">
            <w:pPr>
              <w:rPr>
                <w:color w:val="FF0000"/>
                <w:kern w:val="22"/>
                <w:lang w:val="sr-Cyrl-CS"/>
              </w:rPr>
            </w:pPr>
            <w:r>
              <w:t>Ибрић С, Паројичић Ј</w:t>
            </w:r>
          </w:p>
        </w:tc>
        <w:tc>
          <w:tcPr>
            <w:tcW w:w="1681" w:type="pct"/>
            <w:vAlign w:val="center"/>
          </w:tcPr>
          <w:p w14:paraId="74EBEB34" w14:textId="77777777" w:rsidR="005E3B33" w:rsidRPr="00A94023" w:rsidRDefault="005E3B33" w:rsidP="00336EF6">
            <w:r>
              <w:t>Београд,</w:t>
            </w:r>
            <w:r w:rsidRPr="00A94023">
              <w:t xml:space="preserve"> </w:t>
            </w:r>
            <w:r>
              <w:t>Фармацеутски факултет Универзитет у Београду,</w:t>
            </w:r>
            <w:r w:rsidRPr="00A94023">
              <w:t xml:space="preserve"> 2012.</w:t>
            </w:r>
          </w:p>
          <w:p w14:paraId="19AB2F57" w14:textId="77777777" w:rsidR="005E3B33" w:rsidRPr="00F6781C" w:rsidRDefault="005E3B33" w:rsidP="00336EF6">
            <w:pPr>
              <w:rPr>
                <w:kern w:val="22"/>
                <w:lang w:val="sr-Cyrl-CS"/>
              </w:rPr>
            </w:pPr>
          </w:p>
        </w:tc>
        <w:tc>
          <w:tcPr>
            <w:tcW w:w="648" w:type="pct"/>
            <w:vAlign w:val="center"/>
          </w:tcPr>
          <w:p w14:paraId="5743E369" w14:textId="77777777" w:rsidR="005E3B33" w:rsidRPr="009A37AD" w:rsidRDefault="005E3B33" w:rsidP="00336EF6">
            <w:pPr>
              <w:jc w:val="center"/>
              <w:rPr>
                <w:kern w:val="22"/>
              </w:rPr>
            </w:pPr>
            <w:r>
              <w:rPr>
                <w:kern w:val="22"/>
                <w:sz w:val="22"/>
                <w:szCs w:val="22"/>
              </w:rPr>
              <w:t>Нема</w:t>
            </w:r>
          </w:p>
        </w:tc>
      </w:tr>
      <w:tr w:rsidR="005E3B33" w:rsidRPr="009A37AD" w14:paraId="55488853" w14:textId="77777777" w:rsidTr="009E63CE">
        <w:trPr>
          <w:trHeight w:val="648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6542627" w14:textId="77777777" w:rsidR="005E3B33" w:rsidRPr="009A37AD" w:rsidRDefault="005E3B33" w:rsidP="009E63CE">
            <w:pPr>
              <w:jc w:val="center"/>
              <w:rPr>
                <w:b/>
              </w:rPr>
            </w:pPr>
            <w:r w:rsidRPr="009A37AD">
              <w:rPr>
                <w:b/>
                <w:bCs/>
              </w:rPr>
              <w:t>Сва предавања налазе се на сајту Факултета Медицинских наука: www.medf.kg.ac.rs</w:t>
            </w:r>
          </w:p>
        </w:tc>
      </w:tr>
      <w:tr w:rsidR="005E3B33" w:rsidRPr="009A37AD" w14:paraId="2E48724F" w14:textId="77777777" w:rsidTr="009E63CE">
        <w:trPr>
          <w:trHeight w:val="6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2B00B" w14:textId="77777777" w:rsidR="005E3B33" w:rsidRPr="009A37AD" w:rsidRDefault="005E3B33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2C561226" w14:textId="77777777" w:rsidR="005E3B33" w:rsidRDefault="005E3B33" w:rsidP="00DB1B3A">
      <w:pPr>
        <w:rPr>
          <w:b/>
          <w:bCs/>
          <w:sz w:val="32"/>
          <w:szCs w:val="32"/>
        </w:rPr>
        <w:sectPr w:rsidR="005E3B33" w:rsidSect="00D766D9">
          <w:pgSz w:w="16840" w:h="11907" w:orient="landscape" w:code="9"/>
          <w:pgMar w:top="1418" w:right="567" w:bottom="567" w:left="567" w:header="567" w:footer="567" w:gutter="0"/>
          <w:cols w:space="720"/>
          <w:docGrid w:linePitch="360"/>
        </w:sectPr>
      </w:pPr>
    </w:p>
    <w:p w14:paraId="7D030049" w14:textId="77777777" w:rsidR="005E3B33" w:rsidRDefault="005E3B33" w:rsidP="00DB1B3A">
      <w:pPr>
        <w:rPr>
          <w:b/>
          <w:bCs/>
          <w:sz w:val="32"/>
          <w:szCs w:val="32"/>
        </w:rPr>
      </w:pPr>
    </w:p>
    <w:p w14:paraId="772EF178" w14:textId="77777777" w:rsidR="005E3B33" w:rsidRPr="009A37AD" w:rsidRDefault="005E3B33" w:rsidP="00DB1B3A">
      <w:pPr>
        <w:rPr>
          <w:b/>
          <w:bCs/>
          <w:sz w:val="32"/>
          <w:szCs w:val="32"/>
        </w:rPr>
      </w:pPr>
      <w:r w:rsidRPr="009A37AD">
        <w:rPr>
          <w:b/>
          <w:bCs/>
          <w:sz w:val="32"/>
          <w:szCs w:val="32"/>
        </w:rPr>
        <w:t>ПРОГРАМ:</w:t>
      </w:r>
    </w:p>
    <w:p w14:paraId="5EF279A9" w14:textId="77777777" w:rsidR="005E3B33" w:rsidRPr="009A37AD" w:rsidRDefault="005E3B33" w:rsidP="00CE5ABE">
      <w:pPr>
        <w:autoSpaceDE w:val="0"/>
        <w:autoSpaceDN w:val="0"/>
        <w:adjustRightInd w:val="0"/>
        <w:rPr>
          <w:b/>
          <w:bCs/>
        </w:rPr>
      </w:pPr>
    </w:p>
    <w:p w14:paraId="173225FC" w14:textId="77777777" w:rsidR="005E3B33" w:rsidRPr="00FD30B9" w:rsidRDefault="005E3B33" w:rsidP="00CE5ABE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9A37AD">
        <w:rPr>
          <w:b/>
          <w:bCs/>
          <w:sz w:val="28"/>
          <w:szCs w:val="28"/>
        </w:rPr>
        <w:t xml:space="preserve">ПРВИ МОДУЛ: </w:t>
      </w:r>
      <w:r w:rsidR="005345B0">
        <w:rPr>
          <w:iCs/>
          <w:color w:val="000000" w:themeColor="text1"/>
          <w:sz w:val="28"/>
          <w:szCs w:val="28"/>
          <w:lang w:val="sr-Cyrl-CS"/>
        </w:rPr>
        <w:t>Развој лекова.</w:t>
      </w:r>
      <w:r w:rsidR="00FD30B9" w:rsidRPr="00FD30B9">
        <w:rPr>
          <w:iCs/>
          <w:color w:val="000000" w:themeColor="text1"/>
          <w:sz w:val="28"/>
          <w:szCs w:val="28"/>
          <w:lang w:val="sr-Cyrl-CS"/>
        </w:rPr>
        <w:t xml:space="preserve"> </w:t>
      </w:r>
      <w:r w:rsidR="00FD30B9" w:rsidRPr="00FD30B9">
        <w:rPr>
          <w:iCs/>
          <w:color w:val="000000" w:themeColor="text1"/>
          <w:sz w:val="28"/>
          <w:szCs w:val="28"/>
        </w:rPr>
        <w:t>Принципи апсорпције лекова. Биоеквиваленција. Физичко-хемијски фактори који утичу на ослобађање и апсорпцију лека. Орална, букална и сублингвална примена лекова.</w:t>
      </w:r>
    </w:p>
    <w:p w14:paraId="79E7E300" w14:textId="77777777" w:rsidR="005E3B33" w:rsidRPr="00D211AD" w:rsidRDefault="005E3B33" w:rsidP="00CE5ABE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5E3B33" w:rsidRPr="009A37AD" w14:paraId="214270FD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4FFC6884" w14:textId="77777777" w:rsidR="005E3B33" w:rsidRPr="009A37AD" w:rsidRDefault="005E3B33" w:rsidP="009B03A7">
            <w:pPr>
              <w:autoSpaceDE w:val="0"/>
              <w:autoSpaceDN w:val="0"/>
              <w:adjustRightInd w:val="0"/>
              <w:rPr>
                <w:caps/>
                <w:highlight w:val="yellow"/>
              </w:rPr>
            </w:pPr>
            <w:r w:rsidRPr="009A37AD">
              <w:rPr>
                <w:sz w:val="22"/>
                <w:szCs w:val="22"/>
              </w:rPr>
              <w:t>НАСТАВНА ЈЕДИНИЦА 1 (ПРВА НЕДЕЉА):</w:t>
            </w:r>
          </w:p>
        </w:tc>
      </w:tr>
      <w:tr w:rsidR="005E3B33" w:rsidRPr="009A37AD" w14:paraId="520EF808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55602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131C4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5E3B33" w:rsidRPr="009A37AD" w14:paraId="43835BE6" w14:textId="77777777" w:rsidTr="00CE5ABE">
        <w:trPr>
          <w:trHeight w:val="945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234E1DDB" w14:textId="77777777" w:rsidR="00F8272A" w:rsidRPr="00416280" w:rsidRDefault="00832745" w:rsidP="00416280">
            <w:r>
              <w:rPr>
                <w:sz w:val="22"/>
                <w:szCs w:val="22"/>
              </w:rPr>
              <w:t xml:space="preserve">Развој лекова. </w:t>
            </w:r>
            <w:r w:rsidR="00416280">
              <w:rPr>
                <w:sz w:val="22"/>
                <w:szCs w:val="22"/>
              </w:rPr>
              <w:t>Принципи апсорпције лекова.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06DC10F6" w14:textId="77777777" w:rsidR="005E3B33" w:rsidRPr="00416280" w:rsidRDefault="005345B0" w:rsidP="00416280">
            <w:pPr>
              <w:rPr>
                <w:i/>
                <w:iCs/>
              </w:rPr>
            </w:pPr>
            <w:r>
              <w:rPr>
                <w:sz w:val="22"/>
                <w:szCs w:val="22"/>
              </w:rPr>
              <w:t>Развој лекова</w:t>
            </w:r>
            <w:r w:rsidR="00416280">
              <w:rPr>
                <w:sz w:val="22"/>
                <w:szCs w:val="22"/>
              </w:rPr>
              <w:t>.  Принципи апсорпције лекова.</w:t>
            </w:r>
          </w:p>
        </w:tc>
      </w:tr>
    </w:tbl>
    <w:p w14:paraId="216958AE" w14:textId="77777777" w:rsidR="005E3B33" w:rsidRPr="009A37AD" w:rsidRDefault="005E3B33" w:rsidP="00CE5ABE">
      <w:pPr>
        <w:autoSpaceDE w:val="0"/>
        <w:autoSpaceDN w:val="0"/>
        <w:adjustRightInd w:val="0"/>
        <w:ind w:left="720"/>
        <w:jc w:val="center"/>
        <w:rPr>
          <w:sz w:val="20"/>
          <w:szCs w:val="20"/>
        </w:rPr>
      </w:pPr>
    </w:p>
    <w:p w14:paraId="617BC1AF" w14:textId="77777777" w:rsidR="005E3B33" w:rsidRPr="009A37AD" w:rsidRDefault="005E3B33" w:rsidP="00CE5ABE">
      <w:pPr>
        <w:autoSpaceDE w:val="0"/>
        <w:autoSpaceDN w:val="0"/>
        <w:adjustRightInd w:val="0"/>
        <w:ind w:left="720"/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777"/>
      </w:tblGrid>
      <w:tr w:rsidR="005E3B33" w:rsidRPr="009A37AD" w14:paraId="2C15C0B0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3C2326F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2 (ДРУГА НЕДЕЉА):</w:t>
            </w:r>
          </w:p>
        </w:tc>
      </w:tr>
      <w:tr w:rsidR="005E3B33" w:rsidRPr="009A37AD" w14:paraId="188F3234" w14:textId="77777777" w:rsidTr="00416280">
        <w:trPr>
          <w:trHeight w:val="288"/>
        </w:trPr>
        <w:tc>
          <w:tcPr>
            <w:tcW w:w="21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DFD26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57325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F8272A" w:rsidRPr="00416280" w14:paraId="0F761907" w14:textId="77777777" w:rsidTr="00416280">
        <w:trPr>
          <w:trHeight w:val="217"/>
        </w:trPr>
        <w:tc>
          <w:tcPr>
            <w:tcW w:w="2151" w:type="pct"/>
            <w:tcBorders>
              <w:top w:val="single" w:sz="4" w:space="0" w:color="auto"/>
            </w:tcBorders>
            <w:vAlign w:val="center"/>
          </w:tcPr>
          <w:p w14:paraId="4885AD9C" w14:textId="77777777" w:rsidR="00F8272A" w:rsidRPr="00416280" w:rsidRDefault="00F8272A" w:rsidP="00DC6881"/>
        </w:tc>
        <w:tc>
          <w:tcPr>
            <w:tcW w:w="2849" w:type="pct"/>
            <w:tcBorders>
              <w:top w:val="single" w:sz="4" w:space="0" w:color="auto"/>
            </w:tcBorders>
            <w:vAlign w:val="center"/>
          </w:tcPr>
          <w:p w14:paraId="4B6226C4" w14:textId="77777777" w:rsidR="00F8272A" w:rsidRPr="00416280" w:rsidRDefault="00F8272A" w:rsidP="00DC6881">
            <w:pPr>
              <w:rPr>
                <w:b/>
                <w:bCs/>
                <w:i/>
                <w:iCs/>
                <w:u w:val="single"/>
              </w:rPr>
            </w:pPr>
          </w:p>
        </w:tc>
      </w:tr>
    </w:tbl>
    <w:p w14:paraId="40AAE3A1" w14:textId="77777777" w:rsidR="00416280" w:rsidRDefault="00416280" w:rsidP="00416280">
      <w:pPr>
        <w:autoSpaceDE w:val="0"/>
        <w:autoSpaceDN w:val="0"/>
        <w:adjustRightInd w:val="0"/>
        <w:rPr>
          <w:sz w:val="22"/>
          <w:szCs w:val="22"/>
        </w:rPr>
      </w:pPr>
      <w:r w:rsidRPr="00416280">
        <w:rPr>
          <w:sz w:val="22"/>
          <w:szCs w:val="22"/>
        </w:rPr>
        <w:t xml:space="preserve">Биолошка расположивост и </w:t>
      </w:r>
    </w:p>
    <w:p w14:paraId="76EB7944" w14:textId="77777777" w:rsidR="00416280" w:rsidRPr="00416280" w:rsidRDefault="00416280" w:rsidP="00416280">
      <w:pPr>
        <w:autoSpaceDE w:val="0"/>
        <w:autoSpaceDN w:val="0"/>
        <w:adjustRightInd w:val="0"/>
        <w:rPr>
          <w:sz w:val="20"/>
          <w:szCs w:val="20"/>
        </w:rPr>
      </w:pPr>
      <w:r w:rsidRPr="00416280">
        <w:rPr>
          <w:sz w:val="22"/>
          <w:szCs w:val="22"/>
        </w:rPr>
        <w:t>биоеквиваленција</w:t>
      </w:r>
      <w:r>
        <w:rPr>
          <w:sz w:val="20"/>
          <w:szCs w:val="20"/>
        </w:rPr>
        <w:t xml:space="preserve">.                                                       </w:t>
      </w:r>
      <w:r w:rsidRPr="00416280">
        <w:rPr>
          <w:sz w:val="22"/>
          <w:szCs w:val="22"/>
        </w:rPr>
        <w:t>Биолошка расположивост и биоеквиваленција</w:t>
      </w:r>
      <w:r>
        <w:rPr>
          <w:sz w:val="20"/>
          <w:szCs w:val="20"/>
        </w:rPr>
        <w:t>.</w:t>
      </w:r>
    </w:p>
    <w:p w14:paraId="4298277B" w14:textId="77777777" w:rsidR="00416280" w:rsidRPr="00416280" w:rsidRDefault="00416280" w:rsidP="00CE5ABE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5E3B33" w:rsidRPr="009A37AD" w14:paraId="4F2547BC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22F643C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3 (TРЕЋА НЕДЕЉА):</w:t>
            </w:r>
          </w:p>
        </w:tc>
      </w:tr>
      <w:tr w:rsidR="005E3B33" w:rsidRPr="009A37AD" w14:paraId="5C20E9D2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DCD63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D43DB" w14:textId="77777777" w:rsidR="005E3B33" w:rsidRPr="009A37AD" w:rsidRDefault="005E3B33" w:rsidP="00392B28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5E3B33" w:rsidRPr="00F8272A" w14:paraId="30ED3CD0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75B6FF24" w14:textId="77777777" w:rsidR="00027C28" w:rsidRPr="00027C28" w:rsidRDefault="00027C28" w:rsidP="00DC6881">
            <w:pPr>
              <w:rPr>
                <w:iCs/>
              </w:rPr>
            </w:pPr>
          </w:p>
          <w:p w14:paraId="086710D3" w14:textId="77777777" w:rsidR="005E3B33" w:rsidRPr="00027C28" w:rsidRDefault="00FD30B9" w:rsidP="00FD30B9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Физичко-хемијски фактори који утичу на ослобађање и апсорпцију лекова.</w:t>
            </w:r>
            <w:r w:rsidR="00027C28" w:rsidRPr="00027C28">
              <w:rPr>
                <w:iCs/>
                <w:sz w:val="22"/>
                <w:szCs w:val="22"/>
              </w:rPr>
              <w:t xml:space="preserve"> </w:t>
            </w:r>
            <w:r w:rsidR="00416280" w:rsidRPr="00027C28">
              <w:rPr>
                <w:iCs/>
                <w:sz w:val="22"/>
                <w:szCs w:val="22"/>
              </w:rPr>
              <w:t xml:space="preserve">Методе за побољшање </w:t>
            </w:r>
            <w:r>
              <w:rPr>
                <w:iCs/>
                <w:sz w:val="22"/>
                <w:szCs w:val="22"/>
              </w:rPr>
              <w:t>растворљивости</w:t>
            </w:r>
            <w:r w:rsidR="00416280" w:rsidRPr="00027C28">
              <w:rPr>
                <w:iCs/>
                <w:sz w:val="22"/>
                <w:szCs w:val="22"/>
              </w:rPr>
              <w:t xml:space="preserve"> слабо растворних лекова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74FD3528" w14:textId="77777777" w:rsidR="00F8272A" w:rsidRPr="00027C28" w:rsidRDefault="00416280" w:rsidP="008509AC">
            <w:pPr>
              <w:rPr>
                <w:iCs/>
              </w:rPr>
            </w:pPr>
            <w:r w:rsidRPr="00027C28">
              <w:rPr>
                <w:iCs/>
                <w:sz w:val="22"/>
                <w:szCs w:val="22"/>
              </w:rPr>
              <w:t>Методе за побољшање биолошке расположивости слабо растворних лекова</w:t>
            </w:r>
          </w:p>
        </w:tc>
      </w:tr>
    </w:tbl>
    <w:p w14:paraId="1842C604" w14:textId="77777777" w:rsidR="005E3B33" w:rsidRPr="009A37AD" w:rsidRDefault="005E3B33" w:rsidP="00CE5ABE">
      <w:pPr>
        <w:autoSpaceDE w:val="0"/>
        <w:autoSpaceDN w:val="0"/>
        <w:adjustRightInd w:val="0"/>
        <w:ind w:left="720"/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5E3B33" w:rsidRPr="009A37AD" w14:paraId="7BEE225C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4B341BF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4 (ЧЕТВРТА НЕДЕЉА):</w:t>
            </w:r>
          </w:p>
        </w:tc>
      </w:tr>
      <w:tr w:rsidR="005E3B33" w:rsidRPr="009A37AD" w14:paraId="6349BBA7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92BCA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1D4B3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F8272A" w:rsidRPr="009A37AD" w14:paraId="44BBC451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1EB0F3B3" w14:textId="77777777" w:rsidR="00027C28" w:rsidRDefault="00027C28" w:rsidP="00DC6881">
            <w:pPr>
              <w:rPr>
                <w:iCs/>
              </w:rPr>
            </w:pPr>
          </w:p>
          <w:p w14:paraId="0581E170" w14:textId="77777777" w:rsidR="00DC6881" w:rsidRPr="00027C28" w:rsidRDefault="00027C28" w:rsidP="00DC6881">
            <w:pPr>
              <w:rPr>
                <w:i/>
                <w:iCs/>
              </w:rPr>
            </w:pPr>
            <w:r>
              <w:rPr>
                <w:iCs/>
                <w:sz w:val="22"/>
                <w:szCs w:val="22"/>
              </w:rPr>
              <w:t xml:space="preserve">Орални пут примене лекова. </w:t>
            </w:r>
            <w:r w:rsidR="00FD30B9">
              <w:rPr>
                <w:iCs/>
                <w:sz w:val="22"/>
                <w:szCs w:val="22"/>
              </w:rPr>
              <w:t>Фактори који утичу на ослобађање и апсорпцију оралних лековитих облика</w:t>
            </w:r>
            <w:r>
              <w:rPr>
                <w:iCs/>
                <w:sz w:val="22"/>
                <w:szCs w:val="22"/>
              </w:rPr>
              <w:t>.</w:t>
            </w:r>
          </w:p>
          <w:p w14:paraId="62B23D22" w14:textId="77777777" w:rsidR="00F8272A" w:rsidRPr="00E43245" w:rsidRDefault="00F8272A" w:rsidP="00F8272A"/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6AE02B13" w14:textId="77777777" w:rsidR="00FD30B9" w:rsidRPr="00027C28" w:rsidRDefault="00FD30B9" w:rsidP="00FD30B9">
            <w:pPr>
              <w:rPr>
                <w:i/>
                <w:iCs/>
              </w:rPr>
            </w:pPr>
            <w:r>
              <w:rPr>
                <w:iCs/>
                <w:sz w:val="22"/>
                <w:szCs w:val="22"/>
              </w:rPr>
              <w:t>Орални пут примене лекова. Фактори који утичу на ослобађање и апсорпцију оралних лековитих облика.</w:t>
            </w:r>
          </w:p>
          <w:p w14:paraId="34E15D0E" w14:textId="77777777" w:rsidR="00F8272A" w:rsidRPr="00027C28" w:rsidRDefault="00F8272A" w:rsidP="008509AC">
            <w:pPr>
              <w:rPr>
                <w:i/>
                <w:iCs/>
              </w:rPr>
            </w:pPr>
          </w:p>
        </w:tc>
      </w:tr>
    </w:tbl>
    <w:p w14:paraId="72673648" w14:textId="77777777" w:rsidR="005E3B33" w:rsidRPr="00480D53" w:rsidRDefault="005E3B33">
      <w:pPr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5E3B33" w:rsidRPr="009A37AD" w14:paraId="4A632603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C9A66B5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5 (ПЕТА НЕДЕЉА):</w:t>
            </w:r>
          </w:p>
        </w:tc>
      </w:tr>
      <w:tr w:rsidR="005E3B33" w:rsidRPr="009A37AD" w14:paraId="33A0BDC9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62F75" w14:textId="77777777" w:rsidR="005E3B33" w:rsidRPr="009A37AD" w:rsidRDefault="005E3B33" w:rsidP="00DA0070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78AB2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027C28" w:rsidRPr="009A37AD" w14:paraId="21795895" w14:textId="77777777" w:rsidTr="00F8272A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389D89CF" w14:textId="77777777" w:rsidR="00027C28" w:rsidRDefault="00027C28" w:rsidP="00FD30B9">
            <w:pPr>
              <w:rPr>
                <w:iCs/>
              </w:rPr>
            </w:pPr>
          </w:p>
          <w:p w14:paraId="0EBC901C" w14:textId="77777777" w:rsidR="00027C28" w:rsidRPr="00027C28" w:rsidRDefault="00FD30B9" w:rsidP="00FD30B9">
            <w:pPr>
              <w:rPr>
                <w:i/>
                <w:iCs/>
              </w:rPr>
            </w:pPr>
            <w:r>
              <w:rPr>
                <w:iCs/>
                <w:sz w:val="22"/>
                <w:szCs w:val="22"/>
              </w:rPr>
              <w:t>Букална и сублингвална примена лекова</w:t>
            </w:r>
            <w:r w:rsidR="00027C28">
              <w:rPr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 xml:space="preserve"> Фактори који утичу на ослобађање и апсорпцију дозираних облика за букалну и сублингвалну примену.</w:t>
            </w:r>
          </w:p>
          <w:p w14:paraId="72F147B4" w14:textId="77777777" w:rsidR="00027C28" w:rsidRPr="00E43245" w:rsidRDefault="00027C28" w:rsidP="00FD30B9"/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2D58B3CF" w14:textId="77777777" w:rsidR="00FD30B9" w:rsidRPr="00027C28" w:rsidRDefault="00FD30B9" w:rsidP="00FD30B9">
            <w:pPr>
              <w:rPr>
                <w:i/>
                <w:iCs/>
              </w:rPr>
            </w:pPr>
            <w:r>
              <w:rPr>
                <w:iCs/>
                <w:sz w:val="22"/>
                <w:szCs w:val="22"/>
              </w:rPr>
              <w:t>Букална и сублингвална примена лекова. Фактори који утичу на ослобађање и апсорпцију дозираних облика за букалну и сублингвалну примену.</w:t>
            </w:r>
          </w:p>
          <w:p w14:paraId="3EF6E9EF" w14:textId="77777777" w:rsidR="00027C28" w:rsidRPr="00027C28" w:rsidRDefault="00027C28" w:rsidP="00FD30B9">
            <w:pPr>
              <w:rPr>
                <w:i/>
                <w:iCs/>
              </w:rPr>
            </w:pPr>
          </w:p>
        </w:tc>
      </w:tr>
      <w:tr w:rsidR="005E3B33" w:rsidRPr="009A37AD" w14:paraId="6D5FE20C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47480F0A" w14:textId="77777777" w:rsidR="005E3B33" w:rsidRPr="00137439" w:rsidRDefault="005E3B33" w:rsidP="00707D71">
            <w:pPr>
              <w:rPr>
                <w:i/>
                <w:iCs/>
              </w:rPr>
            </w:pP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3275D457" w14:textId="77777777" w:rsidR="005E3B33" w:rsidRPr="00E81C6E" w:rsidRDefault="005E3B33" w:rsidP="005A4346">
            <w:pPr>
              <w:rPr>
                <w:i/>
                <w:iCs/>
              </w:rPr>
            </w:pPr>
          </w:p>
        </w:tc>
      </w:tr>
    </w:tbl>
    <w:p w14:paraId="126FDB67" w14:textId="77777777" w:rsidR="005E3B33" w:rsidRDefault="005E3B33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840A767" w14:textId="77777777" w:rsidR="008509AC" w:rsidRDefault="008509AC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36301F9" w14:textId="77777777" w:rsidR="008509AC" w:rsidRDefault="008509AC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84F61FB" w14:textId="77777777" w:rsidR="008509AC" w:rsidRDefault="008509AC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786EC0AF" w14:textId="77777777" w:rsidR="008509AC" w:rsidRDefault="008509AC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BE2E5FF" w14:textId="77777777" w:rsidR="008509AC" w:rsidRDefault="008509AC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A9E3B2E" w14:textId="77777777" w:rsidR="008509AC" w:rsidRDefault="008509AC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35141DC" w14:textId="77777777" w:rsidR="008509AC" w:rsidRDefault="008509AC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F5848D8" w14:textId="77777777" w:rsidR="008509AC" w:rsidRDefault="008509AC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8EF81F4" w14:textId="77777777" w:rsidR="008509AC" w:rsidRDefault="008509AC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7759454E" w14:textId="77777777" w:rsidR="005E3B33" w:rsidRPr="00BA3302" w:rsidRDefault="005E3B33" w:rsidP="00CE5ABE">
      <w:pPr>
        <w:jc w:val="center"/>
        <w:rPr>
          <w:b/>
          <w:iCs/>
        </w:rPr>
      </w:pPr>
    </w:p>
    <w:tbl>
      <w:tblPr>
        <w:tblpPr w:leftFromText="180" w:rightFromText="180" w:vertAnchor="text" w:horzAnchor="margin" w:tblpY="961"/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5E3B33" w:rsidRPr="009A37AD" w14:paraId="327E7CB2" w14:textId="77777777" w:rsidTr="00027C28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36C4AF1B" w14:textId="77777777" w:rsidR="005E3B33" w:rsidRPr="009A37AD" w:rsidRDefault="005E3B33" w:rsidP="00027C28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6 (ШЕСТА НЕДЕЉА):</w:t>
            </w:r>
          </w:p>
        </w:tc>
      </w:tr>
      <w:tr w:rsidR="005E3B33" w:rsidRPr="009A37AD" w14:paraId="0BD231CC" w14:textId="77777777" w:rsidTr="00027C28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282FE" w14:textId="77777777" w:rsidR="005E3B33" w:rsidRPr="009A37AD" w:rsidRDefault="005E3B33" w:rsidP="00027C28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82B4E" w14:textId="77777777" w:rsidR="005E3B33" w:rsidRPr="009A37AD" w:rsidRDefault="005E3B33" w:rsidP="00027C28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F8272A" w:rsidRPr="009A37AD" w14:paraId="48D238CC" w14:textId="77777777" w:rsidTr="00027C28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19CD0626" w14:textId="77777777" w:rsidR="00F8272A" w:rsidRPr="00027C28" w:rsidRDefault="00FD30B9" w:rsidP="00FD30B9">
            <w:pPr>
              <w:rPr>
                <w:iCs/>
              </w:rPr>
            </w:pPr>
            <w:r>
              <w:rPr>
                <w:iCs/>
              </w:rPr>
              <w:t xml:space="preserve">Парентерална примена лекова. </w:t>
            </w:r>
            <w:r>
              <w:rPr>
                <w:iCs/>
                <w:sz w:val="22"/>
                <w:szCs w:val="22"/>
              </w:rPr>
              <w:t xml:space="preserve"> Фактори који утичу на ослобађање и апсорпцију лековитих облика за парентералну примену.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6971ABA1" w14:textId="77777777" w:rsidR="00F8272A" w:rsidRPr="00E81C6E" w:rsidRDefault="00FD30B9" w:rsidP="00FD30B9">
            <w:pPr>
              <w:rPr>
                <w:i/>
                <w:iCs/>
              </w:rPr>
            </w:pPr>
            <w:r>
              <w:rPr>
                <w:iCs/>
              </w:rPr>
              <w:t xml:space="preserve">Парентерална примена лекова. </w:t>
            </w:r>
            <w:r>
              <w:rPr>
                <w:iCs/>
                <w:sz w:val="22"/>
                <w:szCs w:val="22"/>
              </w:rPr>
              <w:t xml:space="preserve"> Фактори који утичу на ослобађање и апсорпцију лековитих облика за парентералну примену.</w:t>
            </w:r>
          </w:p>
        </w:tc>
      </w:tr>
    </w:tbl>
    <w:p w14:paraId="43D9C6DF" w14:textId="77777777" w:rsidR="00027C28" w:rsidRPr="00832745" w:rsidRDefault="00027C28" w:rsidP="00832745">
      <w:pPr>
        <w:rPr>
          <w:b/>
          <w:bCs/>
          <w:iCs/>
        </w:rPr>
      </w:pPr>
      <w:r>
        <w:rPr>
          <w:b/>
          <w:bCs/>
          <w:sz w:val="28"/>
          <w:szCs w:val="28"/>
        </w:rPr>
        <w:t>ДРУГИ</w:t>
      </w:r>
      <w:r w:rsidRPr="00476A3F">
        <w:rPr>
          <w:b/>
          <w:bCs/>
          <w:sz w:val="28"/>
          <w:szCs w:val="28"/>
        </w:rPr>
        <w:t xml:space="preserve"> МОДУЛ: </w:t>
      </w:r>
      <w:r w:rsidR="00832745" w:rsidRPr="00832745">
        <w:rPr>
          <w:b/>
          <w:bCs/>
        </w:rPr>
        <w:t>Парентерална, офталмолошка примена и примена лекова преко коже: фактори који утичу на ослобађање и апсорпцију. Стабилност препарата.</w:t>
      </w:r>
    </w:p>
    <w:p w14:paraId="14AF2DE9" w14:textId="77777777" w:rsidR="005E3B33" w:rsidRPr="00DA0070" w:rsidRDefault="005E3B33" w:rsidP="00CE5ABE">
      <w:pPr>
        <w:jc w:val="center"/>
        <w:rPr>
          <w:b/>
        </w:rPr>
      </w:pPr>
    </w:p>
    <w:p w14:paraId="1F80EF68" w14:textId="77777777" w:rsidR="005E3B33" w:rsidRPr="009A37AD" w:rsidRDefault="005E3B33" w:rsidP="00CE5ABE">
      <w:pPr>
        <w:autoSpaceDE w:val="0"/>
        <w:autoSpaceDN w:val="0"/>
        <w:adjustRightInd w:val="0"/>
        <w:ind w:left="720"/>
        <w:jc w:val="center"/>
      </w:pPr>
    </w:p>
    <w:p w14:paraId="306D1F41" w14:textId="77777777" w:rsidR="005E3B33" w:rsidRPr="00480D53" w:rsidRDefault="005E3B33">
      <w:pPr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5E3B33" w:rsidRPr="009A37AD" w14:paraId="039B0253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554DC79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7 (СЕДМА НЕДЕЉА):</w:t>
            </w:r>
          </w:p>
        </w:tc>
      </w:tr>
      <w:tr w:rsidR="005E3B33" w:rsidRPr="009A37AD" w14:paraId="19F60A71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4E0FF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89556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DB26DF" w:rsidRPr="009A37AD" w14:paraId="0389DBF1" w14:textId="77777777" w:rsidTr="00027C28">
        <w:trPr>
          <w:trHeight w:val="449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0EFB50D1" w14:textId="77777777" w:rsidR="00DB26DF" w:rsidRPr="00027C28" w:rsidRDefault="00DB26DF" w:rsidP="00832745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Примена лекова преко коже.</w:t>
            </w:r>
            <w:r w:rsidR="00832745">
              <w:rPr>
                <w:iCs/>
                <w:sz w:val="22"/>
                <w:szCs w:val="22"/>
              </w:rPr>
              <w:t xml:space="preserve"> Фактори који утичу на ослобађање и апсорпцију препарата за примену на кожи.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5A582B81" w14:textId="77777777" w:rsidR="00DB26DF" w:rsidRPr="00832745" w:rsidRDefault="00DB26DF" w:rsidP="00DB26DF">
            <w:pPr>
              <w:rPr>
                <w:i/>
                <w:iCs/>
              </w:rPr>
            </w:pPr>
            <w:r>
              <w:rPr>
                <w:iCs/>
                <w:sz w:val="22"/>
                <w:szCs w:val="22"/>
              </w:rPr>
              <w:t>Примена лекова преко коже.</w:t>
            </w:r>
            <w:r w:rsidR="00832745">
              <w:rPr>
                <w:iCs/>
                <w:sz w:val="22"/>
                <w:szCs w:val="22"/>
              </w:rPr>
              <w:t xml:space="preserve"> Фактори који утичу на ослобађање и апсорпцију препарата за примену на кожи.</w:t>
            </w:r>
          </w:p>
        </w:tc>
      </w:tr>
    </w:tbl>
    <w:p w14:paraId="5AC76B7D" w14:textId="77777777" w:rsidR="005E3B33" w:rsidRPr="00480D53" w:rsidRDefault="005E3B33">
      <w:pPr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5E3B33" w:rsidRPr="009A37AD" w14:paraId="7E9266A3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F738A6E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8 (ОСМА НЕДЕЉА):</w:t>
            </w:r>
          </w:p>
        </w:tc>
      </w:tr>
      <w:tr w:rsidR="005E3B33" w:rsidRPr="009A37AD" w14:paraId="2357DC0B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882C2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D3CF2" w14:textId="77777777" w:rsidR="005E3B33" w:rsidRPr="009A37AD" w:rsidRDefault="005E3B33" w:rsidP="00392B28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DB26DF" w:rsidRPr="009A37AD" w14:paraId="230A1896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7CA15A73" w14:textId="77777777" w:rsidR="00DB26DF" w:rsidRDefault="00DB26DF" w:rsidP="00FD30B9">
            <w:pPr>
              <w:rPr>
                <w:iCs/>
              </w:rPr>
            </w:pPr>
          </w:p>
          <w:p w14:paraId="5517E06B" w14:textId="77777777" w:rsidR="00DB26DF" w:rsidRDefault="00DB26DF" w:rsidP="00FD30B9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Методе за побољшање испоруке лекова п</w:t>
            </w:r>
            <w:r w:rsidR="00832745">
              <w:rPr>
                <w:iCs/>
                <w:sz w:val="22"/>
                <w:szCs w:val="22"/>
              </w:rPr>
              <w:t>реко</w:t>
            </w:r>
            <w:r>
              <w:rPr>
                <w:iCs/>
                <w:sz w:val="22"/>
                <w:szCs w:val="22"/>
              </w:rPr>
              <w:t xml:space="preserve"> коже.</w:t>
            </w:r>
            <w:r w:rsidRPr="00DC6881">
              <w:rPr>
                <w:iCs/>
                <w:sz w:val="22"/>
                <w:szCs w:val="22"/>
              </w:rPr>
              <w:t xml:space="preserve"> </w:t>
            </w:r>
          </w:p>
          <w:p w14:paraId="10093F6B" w14:textId="77777777" w:rsidR="00DB26DF" w:rsidRPr="00DB26DF" w:rsidRDefault="00DB26DF" w:rsidP="00FD30B9">
            <w:pPr>
              <w:rPr>
                <w:iCs/>
              </w:rPr>
            </w:pP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4DD2977B" w14:textId="77777777" w:rsidR="00DB26DF" w:rsidRPr="008F7DE0" w:rsidRDefault="00DB26DF" w:rsidP="00832745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Методе за побољшање испоруке лекова п</w:t>
            </w:r>
            <w:r w:rsidR="00832745">
              <w:rPr>
                <w:iCs/>
                <w:sz w:val="22"/>
                <w:szCs w:val="22"/>
              </w:rPr>
              <w:t>реко</w:t>
            </w:r>
            <w:r>
              <w:rPr>
                <w:iCs/>
                <w:sz w:val="22"/>
                <w:szCs w:val="22"/>
              </w:rPr>
              <w:t xml:space="preserve"> коже.</w:t>
            </w:r>
          </w:p>
        </w:tc>
      </w:tr>
      <w:tr w:rsidR="00DB26DF" w:rsidRPr="009A37AD" w14:paraId="0FD5FB0D" w14:textId="77777777" w:rsidTr="00FD30B9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55DF03B" w14:textId="77777777" w:rsidR="00DB26DF" w:rsidRPr="009A37AD" w:rsidRDefault="00DB26DF" w:rsidP="00FD30B9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9 (ДЕВЕТА НЕДЕЉА):</w:t>
            </w:r>
          </w:p>
        </w:tc>
      </w:tr>
      <w:tr w:rsidR="00DB26DF" w:rsidRPr="009A37AD" w14:paraId="209717B9" w14:textId="77777777" w:rsidTr="00FD30B9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CDF9E" w14:textId="77777777" w:rsidR="00DB26DF" w:rsidRPr="009A37AD" w:rsidRDefault="00DB26DF" w:rsidP="00FD30B9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B6539" w14:textId="77777777" w:rsidR="00DB26DF" w:rsidRPr="009A37AD" w:rsidRDefault="00DB26DF" w:rsidP="00FD30B9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DB26DF" w:rsidRPr="008F7DE0" w14:paraId="61CB4BE6" w14:textId="77777777" w:rsidTr="00FD30B9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5F75C9C7" w14:textId="77777777" w:rsidR="00DB26DF" w:rsidRDefault="00DB26DF" w:rsidP="00FD30B9">
            <w:pPr>
              <w:rPr>
                <w:iCs/>
              </w:rPr>
            </w:pPr>
            <w:r>
              <w:rPr>
                <w:iCs/>
              </w:rPr>
              <w:t xml:space="preserve">Стабилност </w:t>
            </w:r>
            <w:r w:rsidR="00832745">
              <w:rPr>
                <w:iCs/>
              </w:rPr>
              <w:t>лековитих облика. Методе за побољшање стабилности.</w:t>
            </w:r>
          </w:p>
          <w:p w14:paraId="44CAD2A0" w14:textId="77777777" w:rsidR="00DB26DF" w:rsidRPr="00027C28" w:rsidRDefault="00DB26DF" w:rsidP="00FD30B9"/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33FF1D37" w14:textId="77777777" w:rsidR="00832745" w:rsidRDefault="00832745" w:rsidP="00832745">
            <w:pPr>
              <w:rPr>
                <w:iCs/>
              </w:rPr>
            </w:pPr>
            <w:r>
              <w:rPr>
                <w:iCs/>
              </w:rPr>
              <w:t>Стабилност лековитих облика. Методе за побољшање стабилности.</w:t>
            </w:r>
          </w:p>
          <w:p w14:paraId="5D109FB2" w14:textId="77777777" w:rsidR="00DB26DF" w:rsidRPr="00707D71" w:rsidRDefault="00DB26DF" w:rsidP="00DB26DF"/>
        </w:tc>
      </w:tr>
    </w:tbl>
    <w:p w14:paraId="4F2BA765" w14:textId="77777777" w:rsidR="00027C28" w:rsidRPr="00480D53" w:rsidRDefault="00027C28" w:rsidP="00027C28">
      <w:pPr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027C28" w:rsidRPr="009A37AD" w14:paraId="1B6F799C" w14:textId="77777777" w:rsidTr="00FD30B9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8C1BCA9" w14:textId="77777777" w:rsidR="00027C28" w:rsidRPr="009A37AD" w:rsidRDefault="00027C28" w:rsidP="00FD30B9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10 (ДЕСЕТА НЕДЕЉА):</w:t>
            </w:r>
          </w:p>
        </w:tc>
      </w:tr>
      <w:tr w:rsidR="00027C28" w:rsidRPr="009A37AD" w14:paraId="43030AC9" w14:textId="77777777" w:rsidTr="00FD30B9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923D3" w14:textId="77777777" w:rsidR="00027C28" w:rsidRPr="009A37AD" w:rsidRDefault="00027C28" w:rsidP="00FD30B9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01A6F" w14:textId="77777777" w:rsidR="00027C28" w:rsidRPr="009A37AD" w:rsidRDefault="00027C28" w:rsidP="00FD30B9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DB26DF" w:rsidRPr="009A37AD" w14:paraId="0E10C9C5" w14:textId="77777777" w:rsidTr="00832745">
        <w:trPr>
          <w:trHeight w:val="398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66C1A19A" w14:textId="77777777" w:rsidR="00DB26DF" w:rsidRPr="00832745" w:rsidRDefault="00832745" w:rsidP="00832745">
            <w:r w:rsidRPr="00027C28">
              <w:t>Офталмолошка примена лекова.</w:t>
            </w:r>
            <w:r>
              <w:t xml:space="preserve">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офталмолошких препарата.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2D616FF5" w14:textId="77777777" w:rsidR="00DB26DF" w:rsidRPr="008F7DE0" w:rsidRDefault="00832745" w:rsidP="00FD30B9">
            <w:r w:rsidRPr="00027C28">
              <w:t>Офталмолошка примена лекова.</w:t>
            </w:r>
            <w:r>
              <w:t xml:space="preserve">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офталмолошких препарата.</w:t>
            </w:r>
          </w:p>
        </w:tc>
      </w:tr>
    </w:tbl>
    <w:p w14:paraId="35195426" w14:textId="77777777" w:rsidR="005E3B33" w:rsidRDefault="005E3B33" w:rsidP="00CE5ABE">
      <w:pPr>
        <w:jc w:val="center"/>
        <w:rPr>
          <w:b/>
          <w:bCs/>
          <w:sz w:val="28"/>
          <w:szCs w:val="28"/>
        </w:rPr>
      </w:pPr>
    </w:p>
    <w:p w14:paraId="27BDF785" w14:textId="77777777" w:rsidR="00576E5D" w:rsidRDefault="00576E5D" w:rsidP="00CE5ABE">
      <w:pPr>
        <w:jc w:val="center"/>
        <w:rPr>
          <w:b/>
          <w:bCs/>
          <w:sz w:val="28"/>
          <w:szCs w:val="28"/>
        </w:rPr>
      </w:pPr>
    </w:p>
    <w:p w14:paraId="3DCD6842" w14:textId="77777777" w:rsidR="005345B0" w:rsidRDefault="005345B0" w:rsidP="00CE5ABE">
      <w:pPr>
        <w:jc w:val="center"/>
        <w:rPr>
          <w:b/>
          <w:bCs/>
          <w:sz w:val="28"/>
          <w:szCs w:val="28"/>
        </w:rPr>
      </w:pPr>
    </w:p>
    <w:p w14:paraId="0C2575A2" w14:textId="77777777" w:rsidR="005345B0" w:rsidRDefault="005345B0" w:rsidP="00CE5ABE">
      <w:pPr>
        <w:jc w:val="center"/>
        <w:rPr>
          <w:b/>
          <w:bCs/>
          <w:sz w:val="28"/>
          <w:szCs w:val="28"/>
        </w:rPr>
      </w:pPr>
    </w:p>
    <w:p w14:paraId="141E9089" w14:textId="77777777" w:rsidR="005345B0" w:rsidRDefault="005345B0" w:rsidP="00CE5ABE">
      <w:pPr>
        <w:jc w:val="center"/>
        <w:rPr>
          <w:b/>
          <w:bCs/>
          <w:sz w:val="28"/>
          <w:szCs w:val="28"/>
        </w:rPr>
      </w:pPr>
    </w:p>
    <w:p w14:paraId="739B9296" w14:textId="77777777" w:rsidR="005345B0" w:rsidRDefault="005345B0" w:rsidP="00CE5ABE">
      <w:pPr>
        <w:jc w:val="center"/>
        <w:rPr>
          <w:b/>
          <w:bCs/>
          <w:sz w:val="28"/>
          <w:szCs w:val="28"/>
        </w:rPr>
      </w:pPr>
    </w:p>
    <w:p w14:paraId="325374E3" w14:textId="77777777" w:rsidR="005345B0" w:rsidRDefault="005345B0" w:rsidP="00CE5ABE">
      <w:pPr>
        <w:jc w:val="center"/>
        <w:rPr>
          <w:b/>
          <w:bCs/>
          <w:sz w:val="28"/>
          <w:szCs w:val="28"/>
        </w:rPr>
      </w:pPr>
    </w:p>
    <w:p w14:paraId="46B7EDA0" w14:textId="77777777" w:rsidR="005345B0" w:rsidRDefault="005345B0" w:rsidP="00CE5ABE">
      <w:pPr>
        <w:jc w:val="center"/>
        <w:rPr>
          <w:b/>
          <w:bCs/>
          <w:sz w:val="28"/>
          <w:szCs w:val="28"/>
        </w:rPr>
      </w:pPr>
    </w:p>
    <w:p w14:paraId="1923DFB4" w14:textId="77777777" w:rsidR="005345B0" w:rsidRDefault="005345B0" w:rsidP="00CE5ABE">
      <w:pPr>
        <w:jc w:val="center"/>
        <w:rPr>
          <w:b/>
          <w:bCs/>
          <w:sz w:val="28"/>
          <w:szCs w:val="28"/>
        </w:rPr>
      </w:pPr>
    </w:p>
    <w:p w14:paraId="1049C84C" w14:textId="77777777" w:rsidR="005345B0" w:rsidRDefault="005345B0" w:rsidP="00CE5ABE">
      <w:pPr>
        <w:jc w:val="center"/>
        <w:rPr>
          <w:b/>
          <w:bCs/>
          <w:sz w:val="28"/>
          <w:szCs w:val="28"/>
        </w:rPr>
      </w:pPr>
    </w:p>
    <w:p w14:paraId="7995BF28" w14:textId="77777777" w:rsidR="005345B0" w:rsidRDefault="005345B0" w:rsidP="00CE5ABE">
      <w:pPr>
        <w:jc w:val="center"/>
        <w:rPr>
          <w:b/>
          <w:bCs/>
          <w:sz w:val="28"/>
          <w:szCs w:val="28"/>
        </w:rPr>
      </w:pPr>
    </w:p>
    <w:p w14:paraId="00D3608A" w14:textId="77777777" w:rsidR="005345B0" w:rsidRPr="005345B0" w:rsidRDefault="005345B0" w:rsidP="00CE5ABE">
      <w:pPr>
        <w:jc w:val="center"/>
        <w:rPr>
          <w:b/>
          <w:bCs/>
          <w:sz w:val="28"/>
          <w:szCs w:val="28"/>
        </w:rPr>
      </w:pPr>
    </w:p>
    <w:p w14:paraId="482B3D1D" w14:textId="77777777" w:rsidR="00961AAE" w:rsidRDefault="00961AAE" w:rsidP="00CE5ABE">
      <w:pPr>
        <w:jc w:val="center"/>
        <w:rPr>
          <w:b/>
          <w:bCs/>
          <w:sz w:val="28"/>
          <w:szCs w:val="28"/>
        </w:rPr>
      </w:pPr>
    </w:p>
    <w:p w14:paraId="3DD4571B" w14:textId="77777777" w:rsidR="005E3B33" w:rsidRPr="005345B0" w:rsidRDefault="00027C28" w:rsidP="00CE5ABE">
      <w:pPr>
        <w:jc w:val="center"/>
        <w:rPr>
          <w:b/>
          <w:bCs/>
          <w:iCs/>
        </w:rPr>
      </w:pPr>
      <w:r>
        <w:rPr>
          <w:b/>
          <w:bCs/>
          <w:sz w:val="28"/>
          <w:szCs w:val="28"/>
        </w:rPr>
        <w:t xml:space="preserve">ТРЕЋИ </w:t>
      </w:r>
      <w:r w:rsidR="005E3B33" w:rsidRPr="00476A3F">
        <w:rPr>
          <w:b/>
          <w:bCs/>
          <w:sz w:val="28"/>
          <w:szCs w:val="28"/>
        </w:rPr>
        <w:t>МОДУЛ:</w:t>
      </w:r>
      <w:r w:rsidR="005345B0">
        <w:rPr>
          <w:b/>
          <w:bCs/>
          <w:sz w:val="28"/>
          <w:szCs w:val="28"/>
        </w:rPr>
        <w:t xml:space="preserve"> </w:t>
      </w:r>
      <w:r w:rsidR="005345B0" w:rsidRPr="005345B0">
        <w:rPr>
          <w:bCs/>
        </w:rPr>
        <w:t xml:space="preserve">Назална, инхалациона, ректална </w:t>
      </w:r>
      <w:r w:rsidR="005345B0">
        <w:rPr>
          <w:bCs/>
        </w:rPr>
        <w:t xml:space="preserve">и вагинална </w:t>
      </w:r>
      <w:r w:rsidR="005345B0" w:rsidRPr="005345B0">
        <w:rPr>
          <w:bCs/>
        </w:rPr>
        <w:t xml:space="preserve">примена лекова: фактори који утичу на ослобађање и апсорпцију. </w:t>
      </w:r>
      <w:r w:rsidR="005345B0" w:rsidRPr="005345B0">
        <w:t xml:space="preserve">Улога нових терапијских система у побољшању </w:t>
      </w:r>
      <w:r w:rsidR="005345B0" w:rsidRPr="005345B0">
        <w:lastRenderedPageBreak/>
        <w:t>биолошке расположивости лекова. Методе за испитивање апсорпције и интестиналне пермеабилности лекова.</w:t>
      </w:r>
    </w:p>
    <w:p w14:paraId="161E7663" w14:textId="77777777" w:rsidR="00BA3302" w:rsidRPr="00BA3302" w:rsidRDefault="00BA3302" w:rsidP="00CE5ABE">
      <w:pPr>
        <w:jc w:val="center"/>
        <w:rPr>
          <w:b/>
          <w:iCs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5E3B33" w:rsidRPr="009A37AD" w14:paraId="6EED7230" w14:textId="77777777" w:rsidTr="00BA3302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9B063B2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11 (ЈЕДАНАЕСТА НЕДЕЉА):</w:t>
            </w:r>
          </w:p>
        </w:tc>
      </w:tr>
      <w:tr w:rsidR="005E3B33" w:rsidRPr="009A37AD" w14:paraId="16300860" w14:textId="77777777" w:rsidTr="00BA3302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28311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ADEBE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DB26DF" w:rsidRPr="009A37AD" w14:paraId="646599E3" w14:textId="77777777" w:rsidTr="00BA3302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4BBE0D30" w14:textId="77777777" w:rsidR="00DB26DF" w:rsidRPr="00832745" w:rsidRDefault="00832745" w:rsidP="00832745">
            <w:r>
              <w:t xml:space="preserve">Назална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назалних препарата.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550CBAC2" w14:textId="77777777" w:rsidR="00DB26DF" w:rsidRPr="009A37AD" w:rsidRDefault="00832745" w:rsidP="00FD30B9">
            <w:r>
              <w:t xml:space="preserve">Назална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назалних препарата.</w:t>
            </w:r>
          </w:p>
        </w:tc>
      </w:tr>
    </w:tbl>
    <w:p w14:paraId="28CD8B82" w14:textId="77777777" w:rsidR="005E3B33" w:rsidRPr="009A37AD" w:rsidRDefault="005E3B33" w:rsidP="00CE5ABE">
      <w:pPr>
        <w:jc w:val="center"/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5E3B33" w:rsidRPr="009A37AD" w14:paraId="3D4E45CD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06DBF3C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12 (ДВАНАЕСТА НЕДЕЉА):</w:t>
            </w:r>
          </w:p>
        </w:tc>
      </w:tr>
      <w:tr w:rsidR="005E3B33" w:rsidRPr="009A37AD" w14:paraId="0A476726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89D9D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38F90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DB26DF" w:rsidRPr="009A37AD" w14:paraId="2F577DEE" w14:textId="77777777" w:rsidTr="00027C28">
        <w:trPr>
          <w:trHeight w:val="167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704CDC7E" w14:textId="77777777" w:rsidR="00DB26DF" w:rsidRDefault="00832745" w:rsidP="00FD30B9">
            <w:r>
              <w:t xml:space="preserve">Инхалациона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инхалационих препарата.</w:t>
            </w:r>
          </w:p>
          <w:p w14:paraId="4FB3B6BF" w14:textId="77777777" w:rsidR="00DB26DF" w:rsidRPr="00027C28" w:rsidRDefault="00DB26DF" w:rsidP="00FD30B9"/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76A9A9" w14:textId="77777777" w:rsidR="00DB26DF" w:rsidRPr="00832745" w:rsidRDefault="00832745" w:rsidP="00FD30B9">
            <w:r>
              <w:t xml:space="preserve">Инхалациона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инхалационих препарата.</w:t>
            </w:r>
          </w:p>
        </w:tc>
      </w:tr>
    </w:tbl>
    <w:p w14:paraId="4A86DC84" w14:textId="77777777" w:rsidR="007E26A8" w:rsidRPr="00DB26DF" w:rsidRDefault="007E26A8" w:rsidP="00DB26DF"/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5E3B33" w:rsidRPr="009A37AD" w14:paraId="06CD0FD3" w14:textId="77777777" w:rsidTr="00BA3302">
        <w:trPr>
          <w:trHeight w:val="432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32C6919D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13 (ТРИНАЕСТА НЕДЕЉА):</w:t>
            </w:r>
          </w:p>
        </w:tc>
      </w:tr>
      <w:tr w:rsidR="005E3B33" w:rsidRPr="009A37AD" w14:paraId="7065A63F" w14:textId="77777777" w:rsidTr="00BA3302">
        <w:trPr>
          <w:trHeight w:val="288"/>
          <w:jc w:val="center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4D8B0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992E7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027C28" w:rsidRPr="00DC6881" w14:paraId="14810B15" w14:textId="77777777" w:rsidTr="00FD30B9">
        <w:tblPrEx>
          <w:jc w:val="left"/>
        </w:tblPrEx>
        <w:trPr>
          <w:trHeight w:val="167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06A7A252" w14:textId="77777777" w:rsidR="00DB26DF" w:rsidRDefault="00DB26DF" w:rsidP="00FD30B9"/>
          <w:p w14:paraId="680AD8C3" w14:textId="77777777" w:rsidR="00DB26DF" w:rsidRPr="00DB26DF" w:rsidRDefault="00832745" w:rsidP="00832745">
            <w:r>
              <w:t xml:space="preserve">Ректална и вагинална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ректалних и вагиналних препарата.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032A9ACB" w14:textId="77777777" w:rsidR="00027C28" w:rsidRPr="00DB26DF" w:rsidRDefault="00832745" w:rsidP="00FD30B9">
            <w:r>
              <w:t xml:space="preserve">Ректална и вагинална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ректалних и вагиналних препарата.</w:t>
            </w:r>
          </w:p>
        </w:tc>
      </w:tr>
    </w:tbl>
    <w:p w14:paraId="3592D3FD" w14:textId="77777777" w:rsidR="005E3B33" w:rsidRDefault="005E3B33" w:rsidP="00CE5ABE">
      <w:pPr>
        <w:rPr>
          <w:sz w:val="20"/>
          <w:szCs w:val="20"/>
        </w:rPr>
      </w:pPr>
    </w:p>
    <w:p w14:paraId="5CDB5398" w14:textId="77777777" w:rsidR="00DB26DF" w:rsidRDefault="00DB26DF" w:rsidP="00CE5ABE">
      <w:pPr>
        <w:rPr>
          <w:sz w:val="20"/>
          <w:szCs w:val="20"/>
        </w:rPr>
      </w:pPr>
    </w:p>
    <w:p w14:paraId="6522E162" w14:textId="77777777" w:rsidR="00DB26DF" w:rsidRPr="00DB26DF" w:rsidRDefault="00DB26DF" w:rsidP="00CE5ABE">
      <w:pPr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5E3B33" w:rsidRPr="009A37AD" w14:paraId="12FF82B3" w14:textId="77777777" w:rsidTr="007E7219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062D4D6A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14 (ЧЕТРНАЕСТА НЕДЕЉА):</w:t>
            </w:r>
          </w:p>
        </w:tc>
      </w:tr>
      <w:tr w:rsidR="005E3B33" w:rsidRPr="009A37AD" w14:paraId="69B08557" w14:textId="77777777" w:rsidTr="007E7219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5C06D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406AA" w14:textId="77777777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DB26DF" w:rsidRPr="009A37AD" w14:paraId="6DE1F5B9" w14:textId="77777777" w:rsidTr="007E7219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33F855CA" w14:textId="77777777" w:rsidR="00DB26DF" w:rsidRPr="00027C28" w:rsidRDefault="00832745" w:rsidP="00832745">
            <w:r>
              <w:t xml:space="preserve">Улога нових терапијских система у побољшању биолошке расположивости лекова. 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58FFF189" w14:textId="77777777" w:rsidR="00DB26DF" w:rsidRPr="00832745" w:rsidRDefault="00832745" w:rsidP="00FD30B9">
            <w:pPr>
              <w:rPr>
                <w:b/>
              </w:rPr>
            </w:pPr>
            <w:r>
              <w:t>Улога нових терапијских система у побољшању биолошке расположивости лекова.</w:t>
            </w:r>
          </w:p>
        </w:tc>
      </w:tr>
      <w:tr w:rsidR="00DB26DF" w:rsidRPr="009A37AD" w14:paraId="67E75D0B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109CBC10" w14:textId="77777777" w:rsidR="00DB26DF" w:rsidRPr="009A37AD" w:rsidRDefault="00DB26DF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НАСТАВНА ЈЕДИНИЦА 15 (ПЕТНАЕСТА НЕДЕЉА):</w:t>
            </w:r>
          </w:p>
        </w:tc>
      </w:tr>
      <w:tr w:rsidR="00DB26DF" w:rsidRPr="009A37AD" w14:paraId="2E078FBE" w14:textId="77777777" w:rsidTr="00DC6881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967C8" w14:textId="77777777" w:rsidR="00DB26DF" w:rsidRPr="009A37AD" w:rsidRDefault="00DB26DF" w:rsidP="00DC6881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F3600" w14:textId="77777777" w:rsidR="00DB26DF" w:rsidRPr="009A37AD" w:rsidRDefault="00DB26DF" w:rsidP="00DC6881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вежбе </w:t>
            </w:r>
            <w:r>
              <w:rPr>
                <w:sz w:val="22"/>
                <w:szCs w:val="22"/>
              </w:rPr>
              <w:t>3 часa</w:t>
            </w:r>
          </w:p>
        </w:tc>
      </w:tr>
      <w:tr w:rsidR="00DB26DF" w:rsidRPr="00DC6881" w14:paraId="067104F1" w14:textId="77777777" w:rsidTr="00DB26DF">
        <w:trPr>
          <w:trHeight w:val="132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73223B85" w14:textId="77777777" w:rsidR="00DB26DF" w:rsidRDefault="00DB26DF" w:rsidP="00DB26DF"/>
          <w:p w14:paraId="035252CF" w14:textId="77777777" w:rsidR="00DB26DF" w:rsidRPr="00DB26DF" w:rsidRDefault="00DB26DF" w:rsidP="00DB26DF">
            <w:r>
              <w:t>Методе за испитивање апсорпције и интестиналне пермеабилности лекова.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083F7B7C" w14:textId="77777777" w:rsidR="00DB26DF" w:rsidRPr="009A37AD" w:rsidRDefault="00DB26DF" w:rsidP="00FD30B9">
            <w:r>
              <w:t>Методе за испитивање апсорпције и интестиналне пермеабилности лекова.</w:t>
            </w:r>
          </w:p>
        </w:tc>
      </w:tr>
    </w:tbl>
    <w:p w14:paraId="38D74132" w14:textId="77777777" w:rsidR="005E3B33" w:rsidRPr="009A37AD" w:rsidRDefault="005E3B33" w:rsidP="009361C7">
      <w:pPr>
        <w:rPr>
          <w:sz w:val="20"/>
          <w:szCs w:val="20"/>
        </w:rPr>
      </w:pPr>
    </w:p>
    <w:p w14:paraId="34ECF9D4" w14:textId="77777777" w:rsidR="005E3B33" w:rsidRDefault="005E3B33" w:rsidP="009361C7">
      <w:pPr>
        <w:rPr>
          <w:sz w:val="20"/>
          <w:szCs w:val="20"/>
        </w:rPr>
      </w:pPr>
    </w:p>
    <w:p w14:paraId="023904B9" w14:textId="77777777" w:rsidR="00576E5D" w:rsidRDefault="00576E5D" w:rsidP="009361C7">
      <w:pPr>
        <w:rPr>
          <w:sz w:val="20"/>
          <w:szCs w:val="20"/>
        </w:rPr>
      </w:pPr>
    </w:p>
    <w:p w14:paraId="6076E45A" w14:textId="77777777" w:rsidR="00576E5D" w:rsidRPr="009A37AD" w:rsidRDefault="00576E5D" w:rsidP="009361C7">
      <w:pPr>
        <w:rPr>
          <w:sz w:val="20"/>
          <w:szCs w:val="20"/>
        </w:rPr>
      </w:pPr>
    </w:p>
    <w:p w14:paraId="4C2344E9" w14:textId="77777777" w:rsidR="005E3B33" w:rsidRPr="009A37AD" w:rsidRDefault="005E3B33" w:rsidP="009361C7">
      <w:pPr>
        <w:rPr>
          <w:sz w:val="20"/>
          <w:szCs w:val="20"/>
        </w:rPr>
      </w:pPr>
    </w:p>
    <w:p w14:paraId="001784ED" w14:textId="77777777" w:rsidR="005E3B33" w:rsidRPr="009A37AD" w:rsidRDefault="005E3B33" w:rsidP="009361C7">
      <w:pPr>
        <w:rPr>
          <w:sz w:val="20"/>
          <w:szCs w:val="20"/>
        </w:rPr>
      </w:pPr>
    </w:p>
    <w:p w14:paraId="21532941" w14:textId="77777777" w:rsidR="005E3B33" w:rsidRPr="009A37AD" w:rsidRDefault="005E3B33" w:rsidP="009361C7">
      <w:pPr>
        <w:rPr>
          <w:sz w:val="20"/>
          <w:szCs w:val="20"/>
        </w:rPr>
      </w:pPr>
    </w:p>
    <w:p w14:paraId="0E625C17" w14:textId="77777777" w:rsidR="005E3B33" w:rsidRPr="009A37AD" w:rsidRDefault="005E3B33" w:rsidP="009361C7">
      <w:pPr>
        <w:rPr>
          <w:sz w:val="20"/>
          <w:szCs w:val="20"/>
        </w:rPr>
      </w:pPr>
    </w:p>
    <w:p w14:paraId="6E738551" w14:textId="77777777" w:rsidR="005E3B33" w:rsidRPr="009A37AD" w:rsidRDefault="005E3B33" w:rsidP="009361C7">
      <w:pPr>
        <w:rPr>
          <w:sz w:val="20"/>
          <w:szCs w:val="20"/>
        </w:rPr>
      </w:pPr>
    </w:p>
    <w:p w14:paraId="60CE5FA6" w14:textId="77777777" w:rsidR="005E3B33" w:rsidRPr="009A37AD" w:rsidRDefault="005E3B33" w:rsidP="009361C7">
      <w:pPr>
        <w:rPr>
          <w:sz w:val="20"/>
          <w:szCs w:val="20"/>
        </w:rPr>
      </w:pPr>
    </w:p>
    <w:p w14:paraId="68383A72" w14:textId="77777777" w:rsidR="005E3B33" w:rsidRPr="009A37AD" w:rsidRDefault="005E3B33" w:rsidP="009361C7">
      <w:pPr>
        <w:rPr>
          <w:sz w:val="20"/>
          <w:szCs w:val="20"/>
        </w:rPr>
      </w:pPr>
    </w:p>
    <w:p w14:paraId="50270AC5" w14:textId="77777777" w:rsidR="005E3B33" w:rsidRPr="009A37AD" w:rsidRDefault="005E3B33" w:rsidP="009361C7">
      <w:pPr>
        <w:rPr>
          <w:sz w:val="20"/>
          <w:szCs w:val="20"/>
        </w:rPr>
      </w:pPr>
    </w:p>
    <w:p w14:paraId="04D4FBDD" w14:textId="77777777" w:rsidR="005E3B33" w:rsidRPr="009A37AD" w:rsidRDefault="005E3B33" w:rsidP="009361C7">
      <w:pPr>
        <w:rPr>
          <w:sz w:val="20"/>
          <w:szCs w:val="20"/>
        </w:rPr>
      </w:pPr>
    </w:p>
    <w:p w14:paraId="79CF0E05" w14:textId="77777777" w:rsidR="005E3B33" w:rsidRPr="009A37AD" w:rsidRDefault="005E3B33" w:rsidP="009361C7">
      <w:pPr>
        <w:rPr>
          <w:sz w:val="20"/>
          <w:szCs w:val="20"/>
        </w:rPr>
      </w:pPr>
    </w:p>
    <w:p w14:paraId="1759D3A0" w14:textId="77777777" w:rsidR="005E3B33" w:rsidRDefault="005E3B33" w:rsidP="009361C7">
      <w:pPr>
        <w:rPr>
          <w:sz w:val="20"/>
          <w:szCs w:val="20"/>
        </w:rPr>
      </w:pPr>
    </w:p>
    <w:p w14:paraId="6C1853B3" w14:textId="77777777" w:rsidR="005E3B33" w:rsidRDefault="005E3B33" w:rsidP="009361C7">
      <w:pPr>
        <w:rPr>
          <w:sz w:val="20"/>
          <w:szCs w:val="20"/>
        </w:rPr>
      </w:pPr>
    </w:p>
    <w:p w14:paraId="7C4FEB2A" w14:textId="77777777" w:rsidR="005E3B33" w:rsidRDefault="005E3B33" w:rsidP="009361C7">
      <w:pPr>
        <w:rPr>
          <w:sz w:val="20"/>
          <w:szCs w:val="20"/>
        </w:rPr>
      </w:pPr>
    </w:p>
    <w:p w14:paraId="20FDB541" w14:textId="77777777" w:rsidR="005E3B33" w:rsidRDefault="005E3B33" w:rsidP="009361C7">
      <w:pPr>
        <w:rPr>
          <w:sz w:val="20"/>
          <w:szCs w:val="20"/>
        </w:rPr>
      </w:pPr>
    </w:p>
    <w:p w14:paraId="401F2FFE" w14:textId="77777777" w:rsidR="00DB26DF" w:rsidRPr="005345B0" w:rsidRDefault="00DB26DF" w:rsidP="005345B0">
      <w:pPr>
        <w:rPr>
          <w:b/>
          <w:bCs/>
          <w:sz w:val="32"/>
          <w:szCs w:val="32"/>
        </w:rPr>
      </w:pPr>
    </w:p>
    <w:p w14:paraId="0780F1A7" w14:textId="77777777" w:rsidR="00DB26DF" w:rsidRDefault="00DB26DF" w:rsidP="00476A3F">
      <w:pPr>
        <w:jc w:val="center"/>
        <w:rPr>
          <w:b/>
          <w:bCs/>
          <w:sz w:val="32"/>
          <w:szCs w:val="32"/>
        </w:rPr>
      </w:pPr>
    </w:p>
    <w:p w14:paraId="78C346FE" w14:textId="77777777" w:rsidR="00DB26DF" w:rsidRDefault="00DB26DF" w:rsidP="00476A3F">
      <w:pPr>
        <w:jc w:val="center"/>
        <w:rPr>
          <w:b/>
          <w:bCs/>
          <w:sz w:val="32"/>
          <w:szCs w:val="32"/>
        </w:rPr>
      </w:pPr>
    </w:p>
    <w:p w14:paraId="4A247CEC" w14:textId="77777777" w:rsidR="00183717" w:rsidRPr="00EF30D4" w:rsidRDefault="00183717" w:rsidP="00183717">
      <w:pPr>
        <w:jc w:val="center"/>
        <w:rPr>
          <w:b/>
          <w:bCs/>
          <w:sz w:val="32"/>
          <w:szCs w:val="32"/>
        </w:rPr>
      </w:pPr>
      <w:r w:rsidRPr="00EF30D4">
        <w:rPr>
          <w:b/>
          <w:bCs/>
          <w:sz w:val="32"/>
          <w:szCs w:val="32"/>
        </w:rPr>
        <w:t>РАСПОРЕД ПРЕДАВАЊА</w:t>
      </w:r>
    </w:p>
    <w:p w14:paraId="74D93D94" w14:textId="77777777" w:rsidR="00183717" w:rsidRPr="00EF30D4" w:rsidRDefault="00183717" w:rsidP="00183717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930"/>
      </w:tblGrid>
      <w:tr w:rsidR="00183717" w:rsidRPr="00EF30D4" w14:paraId="6C03916D" w14:textId="77777777" w:rsidTr="008A6FC1">
        <w:trPr>
          <w:trHeight w:val="2268"/>
          <w:jc w:val="center"/>
        </w:trPr>
        <w:tc>
          <w:tcPr>
            <w:tcW w:w="0" w:type="auto"/>
            <w:vAlign w:val="center"/>
          </w:tcPr>
          <w:p w14:paraId="4D1C3A6B" w14:textId="77777777" w:rsidR="00183717" w:rsidRPr="00EF30D4" w:rsidRDefault="00183717" w:rsidP="008A6F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EFA0B30" w14:textId="77777777" w:rsidR="00183717" w:rsidRPr="00953D5A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ФАРМАКОЛОШКА САЛА (С5)</w:t>
            </w:r>
          </w:p>
          <w:p w14:paraId="698C14FD" w14:textId="77777777" w:rsidR="00183717" w:rsidRPr="00E75225" w:rsidRDefault="00183717" w:rsidP="008A6FC1">
            <w:pPr>
              <w:jc w:val="center"/>
              <w:rPr>
                <w:b/>
                <w:bCs/>
                <w:szCs w:val="32"/>
              </w:rPr>
            </w:pPr>
          </w:p>
          <w:p w14:paraId="3E0E24F9" w14:textId="77777777" w:rsidR="00183717" w:rsidRPr="00EB581E" w:rsidRDefault="00183717" w:rsidP="008A6FC1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2"/>
                <w:szCs w:val="36"/>
              </w:rPr>
              <w:t>ПОНЕДЕЉАК</w:t>
            </w:r>
          </w:p>
          <w:p w14:paraId="3FAD2FFC" w14:textId="77777777" w:rsidR="00183717" w:rsidRPr="00E75225" w:rsidRDefault="00183717" w:rsidP="008A6FC1">
            <w:pPr>
              <w:jc w:val="center"/>
              <w:rPr>
                <w:b/>
                <w:bCs/>
                <w:szCs w:val="36"/>
              </w:rPr>
            </w:pPr>
          </w:p>
          <w:p w14:paraId="7216B3FB" w14:textId="6ACC4468" w:rsidR="00183717" w:rsidRPr="00EB581E" w:rsidRDefault="00183717" w:rsidP="008A6FC1">
            <w:pPr>
              <w:jc w:val="center"/>
              <w:rPr>
                <w:b/>
                <w:bCs/>
                <w:sz w:val="16"/>
                <w:szCs w:val="16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08</w:t>
            </w:r>
            <w:r w:rsidRPr="00E75225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</w:rPr>
              <w:t>00</w:t>
            </w:r>
            <w:r w:rsidRPr="00E75225">
              <w:rPr>
                <w:b/>
                <w:bCs/>
                <w:sz w:val="40"/>
                <w:szCs w:val="40"/>
              </w:rPr>
              <w:t xml:space="preserve"> - </w:t>
            </w:r>
            <w:r>
              <w:rPr>
                <w:b/>
                <w:bCs/>
                <w:sz w:val="40"/>
                <w:szCs w:val="40"/>
              </w:rPr>
              <w:t>09</w:t>
            </w:r>
            <w:r w:rsidRPr="00E75225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</w:rPr>
              <w:t>30</w:t>
            </w:r>
          </w:p>
        </w:tc>
      </w:tr>
    </w:tbl>
    <w:p w14:paraId="5FEEFC81" w14:textId="77777777" w:rsidR="00183717" w:rsidRPr="00EF30D4" w:rsidRDefault="00183717" w:rsidP="00183717">
      <w:pPr>
        <w:rPr>
          <w:sz w:val="20"/>
          <w:szCs w:val="20"/>
        </w:rPr>
      </w:pPr>
    </w:p>
    <w:p w14:paraId="6E59CF15" w14:textId="77777777" w:rsidR="00183717" w:rsidRPr="00EF30D4" w:rsidRDefault="00183717" w:rsidP="00183717">
      <w:pPr>
        <w:rPr>
          <w:sz w:val="20"/>
          <w:szCs w:val="20"/>
        </w:rPr>
      </w:pPr>
    </w:p>
    <w:p w14:paraId="066A39E4" w14:textId="77777777" w:rsidR="00183717" w:rsidRPr="00EF30D4" w:rsidRDefault="00183717" w:rsidP="00183717">
      <w:pPr>
        <w:jc w:val="center"/>
        <w:rPr>
          <w:b/>
          <w:bCs/>
          <w:sz w:val="32"/>
          <w:szCs w:val="32"/>
        </w:rPr>
      </w:pPr>
      <w:r w:rsidRPr="00EF30D4">
        <w:rPr>
          <w:b/>
          <w:bCs/>
          <w:sz w:val="32"/>
          <w:szCs w:val="32"/>
        </w:rPr>
        <w:t>РАСПОРЕД ВЕЖБИ</w:t>
      </w:r>
    </w:p>
    <w:p w14:paraId="343B8A9D" w14:textId="77777777" w:rsidR="00183717" w:rsidRPr="00EF30D4" w:rsidRDefault="00183717" w:rsidP="00183717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069"/>
        <w:gridCol w:w="5069"/>
      </w:tblGrid>
      <w:tr w:rsidR="00183717" w:rsidRPr="00EF30D4" w14:paraId="2DCED118" w14:textId="77777777" w:rsidTr="008A6FC1">
        <w:trPr>
          <w:trHeight w:val="681"/>
          <w:jc w:val="center"/>
        </w:trPr>
        <w:tc>
          <w:tcPr>
            <w:tcW w:w="2500" w:type="pct"/>
            <w:vAlign w:val="center"/>
          </w:tcPr>
          <w:p w14:paraId="6B417802" w14:textId="77777777" w:rsidR="00183717" w:rsidRDefault="00183717" w:rsidP="008A6FC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32"/>
              </w:rPr>
              <w:t>СРЕДА</w:t>
            </w:r>
            <w:r w:rsidRPr="00953D5A">
              <w:rPr>
                <w:b/>
                <w:bCs/>
                <w:sz w:val="28"/>
              </w:rPr>
              <w:t xml:space="preserve"> </w:t>
            </w:r>
          </w:p>
          <w:p w14:paraId="49A5CFCD" w14:textId="77777777" w:rsidR="00183717" w:rsidRPr="00421811" w:rsidRDefault="00183717" w:rsidP="008A6FC1">
            <w:pPr>
              <w:jc w:val="center"/>
              <w:rPr>
                <w:b/>
                <w:bCs/>
                <w:sz w:val="28"/>
              </w:rPr>
            </w:pPr>
          </w:p>
          <w:p w14:paraId="7921B4AD" w14:textId="77777777" w:rsidR="00183717" w:rsidRPr="00953D5A" w:rsidRDefault="00183717" w:rsidP="008A6FC1">
            <w:pPr>
              <w:jc w:val="center"/>
              <w:rPr>
                <w:b/>
                <w:bCs/>
                <w:sz w:val="28"/>
              </w:rPr>
            </w:pPr>
            <w:r w:rsidRPr="00421811">
              <w:rPr>
                <w:b/>
                <w:bCs/>
                <w:sz w:val="28"/>
              </w:rPr>
              <w:t>ЖУТА САЛА (Д) 39</w:t>
            </w:r>
          </w:p>
        </w:tc>
        <w:tc>
          <w:tcPr>
            <w:tcW w:w="2500" w:type="pct"/>
          </w:tcPr>
          <w:p w14:paraId="1D1D3C72" w14:textId="77777777" w:rsidR="00183717" w:rsidRDefault="00183717" w:rsidP="008A6FC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ЧЕТВРТАК</w:t>
            </w:r>
          </w:p>
          <w:p w14:paraId="05A4B4F7" w14:textId="77777777" w:rsidR="00183717" w:rsidRDefault="00183717" w:rsidP="008A6FC1">
            <w:pPr>
              <w:jc w:val="center"/>
              <w:rPr>
                <w:b/>
                <w:bCs/>
                <w:sz w:val="32"/>
              </w:rPr>
            </w:pPr>
          </w:p>
          <w:p w14:paraId="1ABF0927" w14:textId="77777777" w:rsidR="00183717" w:rsidRPr="008A3D7A" w:rsidRDefault="00183717" w:rsidP="008A6FC1">
            <w:pPr>
              <w:jc w:val="center"/>
              <w:rPr>
                <w:b/>
                <w:bCs/>
                <w:sz w:val="32"/>
              </w:rPr>
            </w:pPr>
            <w:r w:rsidRPr="00421811">
              <w:rPr>
                <w:b/>
                <w:bCs/>
                <w:sz w:val="28"/>
              </w:rPr>
              <w:t>ЖУТА САЛА (</w:t>
            </w:r>
            <w:r>
              <w:rPr>
                <w:b/>
                <w:bCs/>
                <w:sz w:val="28"/>
              </w:rPr>
              <w:t>Л)</w:t>
            </w:r>
            <w:r w:rsidRPr="00421811">
              <w:rPr>
                <w:b/>
                <w:bCs/>
                <w:sz w:val="28"/>
              </w:rPr>
              <w:t xml:space="preserve"> 3</w:t>
            </w:r>
            <w:r>
              <w:rPr>
                <w:b/>
                <w:bCs/>
                <w:sz w:val="28"/>
              </w:rPr>
              <w:t>6</w:t>
            </w:r>
          </w:p>
        </w:tc>
      </w:tr>
      <w:tr w:rsidR="00183717" w:rsidRPr="00EF30D4" w14:paraId="54716923" w14:textId="77777777" w:rsidTr="008A6FC1">
        <w:trPr>
          <w:trHeight w:val="2098"/>
          <w:jc w:val="center"/>
        </w:trPr>
        <w:tc>
          <w:tcPr>
            <w:tcW w:w="2500" w:type="pct"/>
            <w:vAlign w:val="center"/>
          </w:tcPr>
          <w:p w14:paraId="72385AD6" w14:textId="6D164C23" w:rsidR="00183717" w:rsidRPr="00953D5A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  <w:r w:rsidRPr="00953D5A">
              <w:rPr>
                <w:b/>
                <w:bCs/>
                <w:sz w:val="32"/>
                <w:szCs w:val="32"/>
              </w:rPr>
              <w:t>15:</w:t>
            </w:r>
            <w:r>
              <w:rPr>
                <w:b/>
                <w:bCs/>
                <w:sz w:val="32"/>
                <w:szCs w:val="32"/>
              </w:rPr>
              <w:t>15</w:t>
            </w:r>
            <w:r w:rsidRPr="00953D5A">
              <w:rPr>
                <w:b/>
                <w:bCs/>
                <w:sz w:val="32"/>
                <w:szCs w:val="32"/>
              </w:rPr>
              <w:t xml:space="preserve"> – 17:</w:t>
            </w:r>
            <w:r>
              <w:rPr>
                <w:b/>
                <w:bCs/>
                <w:sz w:val="32"/>
                <w:szCs w:val="32"/>
              </w:rPr>
              <w:t>30</w:t>
            </w:r>
          </w:p>
          <w:p w14:paraId="7701AAC4" w14:textId="77777777" w:rsidR="00183717" w:rsidRPr="00953D5A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</w:t>
            </w:r>
            <w:r w:rsidRPr="00953D5A">
              <w:rPr>
                <w:b/>
                <w:bCs/>
                <w:sz w:val="32"/>
                <w:szCs w:val="32"/>
              </w:rPr>
              <w:t>V група</w:t>
            </w:r>
          </w:p>
          <w:p w14:paraId="1601181E" w14:textId="77777777" w:rsidR="00183717" w:rsidRPr="00953D5A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306F491" w14:textId="57D24623" w:rsidR="00183717" w:rsidRPr="00953D5A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  <w:r w:rsidRPr="00953D5A">
              <w:rPr>
                <w:b/>
                <w:bCs/>
                <w:sz w:val="32"/>
                <w:szCs w:val="32"/>
              </w:rPr>
              <w:t>17:</w:t>
            </w:r>
            <w:r>
              <w:rPr>
                <w:b/>
                <w:bCs/>
                <w:sz w:val="32"/>
                <w:szCs w:val="32"/>
              </w:rPr>
              <w:t>30</w:t>
            </w:r>
            <w:r w:rsidRPr="00953D5A">
              <w:rPr>
                <w:b/>
                <w:bCs/>
                <w:sz w:val="32"/>
                <w:szCs w:val="32"/>
              </w:rPr>
              <w:t xml:space="preserve"> – 19:</w:t>
            </w:r>
            <w:r>
              <w:rPr>
                <w:b/>
                <w:bCs/>
                <w:sz w:val="32"/>
                <w:szCs w:val="32"/>
              </w:rPr>
              <w:t>45</w:t>
            </w:r>
          </w:p>
          <w:p w14:paraId="7CE124F5" w14:textId="77777777" w:rsidR="00183717" w:rsidRPr="008A3D7A" w:rsidRDefault="00183717" w:rsidP="008A6FC1">
            <w:pPr>
              <w:jc w:val="center"/>
              <w:rPr>
                <w:b/>
                <w:bCs/>
                <w:sz w:val="28"/>
              </w:rPr>
            </w:pPr>
            <w:r w:rsidRPr="00953D5A">
              <w:rPr>
                <w:b/>
                <w:bCs/>
                <w:sz w:val="32"/>
                <w:szCs w:val="32"/>
              </w:rPr>
              <w:t>V група</w:t>
            </w:r>
          </w:p>
        </w:tc>
        <w:tc>
          <w:tcPr>
            <w:tcW w:w="2500" w:type="pct"/>
          </w:tcPr>
          <w:p w14:paraId="6453B361" w14:textId="77777777" w:rsidR="00183717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08:00  - 10:15</w:t>
            </w:r>
          </w:p>
          <w:p w14:paraId="7A156B20" w14:textId="77777777" w:rsidR="00183717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</w:t>
            </w:r>
            <w:r w:rsidRPr="00953D5A">
              <w:rPr>
                <w:b/>
                <w:bCs/>
                <w:sz w:val="32"/>
                <w:szCs w:val="32"/>
              </w:rPr>
              <w:t xml:space="preserve"> група</w:t>
            </w:r>
          </w:p>
          <w:p w14:paraId="22BB9121" w14:textId="77777777" w:rsidR="00183717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0BB650D" w14:textId="77777777" w:rsidR="00183717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10:15 – 12:30</w:t>
            </w:r>
          </w:p>
          <w:p w14:paraId="002050D5" w14:textId="77777777" w:rsidR="00183717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II</w:t>
            </w:r>
            <w:r w:rsidRPr="00953D5A">
              <w:rPr>
                <w:b/>
                <w:bCs/>
                <w:sz w:val="32"/>
                <w:szCs w:val="32"/>
              </w:rPr>
              <w:t xml:space="preserve"> група</w:t>
            </w:r>
          </w:p>
          <w:p w14:paraId="72C9BC30" w14:textId="77777777" w:rsidR="00183717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0458236" w14:textId="77777777" w:rsidR="00183717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12:30 – 14:45</w:t>
            </w:r>
          </w:p>
          <w:p w14:paraId="45A134BF" w14:textId="77777777" w:rsidR="00183717" w:rsidRPr="008A3D7A" w:rsidRDefault="00183717" w:rsidP="008A6F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III</w:t>
            </w:r>
            <w:r w:rsidRPr="00953D5A">
              <w:rPr>
                <w:b/>
                <w:bCs/>
                <w:sz w:val="32"/>
                <w:szCs w:val="32"/>
              </w:rPr>
              <w:t xml:space="preserve"> група</w:t>
            </w:r>
          </w:p>
        </w:tc>
      </w:tr>
    </w:tbl>
    <w:p w14:paraId="1DDB572F" w14:textId="77777777" w:rsidR="00183717" w:rsidRPr="009A37AD" w:rsidRDefault="00183717" w:rsidP="00183717"/>
    <w:p w14:paraId="1A7F80A3" w14:textId="7DCC8292" w:rsidR="005E3B33" w:rsidRPr="00EF30D4" w:rsidRDefault="00183717" w:rsidP="00183717">
      <w:pPr>
        <w:jc w:val="center"/>
        <w:rPr>
          <w:b/>
          <w:bCs/>
          <w:sz w:val="32"/>
          <w:szCs w:val="32"/>
          <w:lang w:val="sr-Latn-CS"/>
        </w:rPr>
        <w:sectPr w:rsidR="005E3B33" w:rsidRPr="00EF30D4" w:rsidSect="00D766D9">
          <w:pgSz w:w="11907" w:h="16840" w:code="9"/>
          <w:pgMar w:top="567" w:right="567" w:bottom="567" w:left="1418" w:header="567" w:footer="567" w:gutter="0"/>
          <w:cols w:space="720"/>
          <w:docGrid w:linePitch="360"/>
        </w:sectPr>
      </w:pPr>
      <w:hyperlink r:id="rId10" w:history="1">
        <w:r w:rsidRPr="00953D5A">
          <w:rPr>
            <w:rStyle w:val="Hyperlink"/>
            <w:b/>
            <w:bCs/>
            <w:sz w:val="32"/>
            <w:szCs w:val="32"/>
          </w:rPr>
          <w:t>Распоред наставе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293"/>
        <w:gridCol w:w="1102"/>
        <w:gridCol w:w="9177"/>
        <w:gridCol w:w="3216"/>
      </w:tblGrid>
      <w:tr w:rsidR="005E3B33" w:rsidRPr="009A37AD" w14:paraId="69BA7B13" w14:textId="77777777" w:rsidTr="00963FA8">
        <w:trPr>
          <w:trHeight w:val="454"/>
          <w:tblHeader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8769EE5" w14:textId="77777777" w:rsidR="005E3B33" w:rsidRPr="009A37AD" w:rsidRDefault="005E3B33" w:rsidP="00963F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Р</w:t>
            </w:r>
            <w:r w:rsidRPr="009A37AD">
              <w:rPr>
                <w:b/>
                <w:bCs/>
                <w:sz w:val="32"/>
                <w:szCs w:val="32"/>
              </w:rPr>
              <w:t xml:space="preserve">АСПОРЕД НАСТАВЕ ЗА ПРЕДМЕТ </w:t>
            </w:r>
            <w:r w:rsidRPr="00A1490B">
              <w:rPr>
                <w:b/>
                <w:bCs/>
                <w:sz w:val="32"/>
                <w:szCs w:val="32"/>
                <w:lang w:val="sr-Cyrl-CS"/>
              </w:rPr>
              <w:t>БИОФАРМАЦИЈА</w:t>
            </w:r>
          </w:p>
        </w:tc>
      </w:tr>
      <w:tr w:rsidR="009D7271" w:rsidRPr="009A37AD" w14:paraId="6F49C4C5" w14:textId="77777777" w:rsidTr="009D7271">
        <w:trPr>
          <w:trHeight w:val="454"/>
          <w:tblHeader/>
        </w:trPr>
        <w:tc>
          <w:tcPr>
            <w:tcW w:w="356" w:type="pct"/>
            <w:shd w:val="clear" w:color="auto" w:fill="D9D9D9"/>
            <w:vAlign w:val="center"/>
          </w:tcPr>
          <w:p w14:paraId="32107779" w14:textId="77777777" w:rsidR="009D7271" w:rsidRPr="009A37AD" w:rsidRDefault="009D7271" w:rsidP="00E05110">
            <w:pPr>
              <w:jc w:val="center"/>
            </w:pPr>
            <w:r w:rsidRPr="009A37AD">
              <w:rPr>
                <w:b/>
                <w:bCs/>
                <w:color w:val="000000"/>
              </w:rPr>
              <w:t>модул</w:t>
            </w:r>
          </w:p>
        </w:tc>
        <w:tc>
          <w:tcPr>
            <w:tcW w:w="406" w:type="pct"/>
            <w:shd w:val="clear" w:color="auto" w:fill="D9D9D9"/>
            <w:vAlign w:val="center"/>
          </w:tcPr>
          <w:p w14:paraId="3CC42231" w14:textId="77777777" w:rsidR="009D7271" w:rsidRPr="009A37AD" w:rsidRDefault="009D7271" w:rsidP="00E05110">
            <w:pPr>
              <w:jc w:val="center"/>
            </w:pPr>
            <w:r w:rsidRPr="009A37AD">
              <w:rPr>
                <w:b/>
                <w:bCs/>
                <w:color w:val="000000"/>
              </w:rPr>
              <w:t>недеља</w:t>
            </w:r>
          </w:p>
        </w:tc>
        <w:tc>
          <w:tcPr>
            <w:tcW w:w="346" w:type="pct"/>
            <w:shd w:val="clear" w:color="auto" w:fill="D9D9D9"/>
            <w:vAlign w:val="center"/>
          </w:tcPr>
          <w:p w14:paraId="4B608558" w14:textId="77777777" w:rsidR="009D7271" w:rsidRPr="00476A3F" w:rsidRDefault="009D7271" w:rsidP="00476A3F">
            <w:pPr>
              <w:jc w:val="center"/>
              <w:rPr>
                <w:b/>
                <w:bCs/>
                <w:color w:val="000000"/>
              </w:rPr>
            </w:pPr>
            <w:r w:rsidRPr="009A37AD">
              <w:rPr>
                <w:b/>
                <w:bCs/>
                <w:color w:val="000000"/>
              </w:rPr>
              <w:t>тип</w:t>
            </w:r>
          </w:p>
        </w:tc>
        <w:tc>
          <w:tcPr>
            <w:tcW w:w="2882" w:type="pct"/>
            <w:shd w:val="clear" w:color="auto" w:fill="D9D9D9"/>
            <w:vAlign w:val="center"/>
          </w:tcPr>
          <w:p w14:paraId="50E86F1D" w14:textId="77777777" w:rsidR="009D7271" w:rsidRPr="009A37AD" w:rsidRDefault="009D7271" w:rsidP="00E05110">
            <w:pPr>
              <w:jc w:val="center"/>
            </w:pPr>
            <w:r w:rsidRPr="009A37AD">
              <w:rPr>
                <w:b/>
                <w:bCs/>
                <w:color w:val="000000"/>
              </w:rPr>
              <w:t>назив методске јединице</w:t>
            </w:r>
          </w:p>
        </w:tc>
        <w:tc>
          <w:tcPr>
            <w:tcW w:w="1010" w:type="pct"/>
            <w:shd w:val="clear" w:color="auto" w:fill="D9D9D9"/>
            <w:vAlign w:val="center"/>
          </w:tcPr>
          <w:p w14:paraId="7FFB85D2" w14:textId="77777777" w:rsidR="009D7271" w:rsidRPr="009A37AD" w:rsidRDefault="009D7271" w:rsidP="00E05110">
            <w:pPr>
              <w:jc w:val="center"/>
            </w:pPr>
            <w:r w:rsidRPr="009A37AD">
              <w:rPr>
                <w:b/>
                <w:bCs/>
                <w:color w:val="000000"/>
              </w:rPr>
              <w:t>наставник</w:t>
            </w:r>
          </w:p>
        </w:tc>
      </w:tr>
      <w:tr w:rsidR="009D7271" w:rsidRPr="009A37AD" w14:paraId="5405F364" w14:textId="77777777" w:rsidTr="009D7271">
        <w:trPr>
          <w:trHeight w:val="624"/>
        </w:trPr>
        <w:tc>
          <w:tcPr>
            <w:tcW w:w="356" w:type="pct"/>
            <w:vMerge w:val="restart"/>
            <w:vAlign w:val="center"/>
          </w:tcPr>
          <w:p w14:paraId="7C0EA097" w14:textId="77777777" w:rsidR="009D7271" w:rsidRPr="00091A33" w:rsidRDefault="009D7271" w:rsidP="00E76E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6" w:type="pct"/>
            <w:vMerge w:val="restart"/>
            <w:vAlign w:val="center"/>
          </w:tcPr>
          <w:p w14:paraId="5833B7C4" w14:textId="77777777" w:rsidR="009D7271" w:rsidRPr="00C947A1" w:rsidRDefault="009D7271" w:rsidP="00E76E58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46" w:type="pct"/>
            <w:vAlign w:val="center"/>
          </w:tcPr>
          <w:p w14:paraId="531DBE3B" w14:textId="77777777" w:rsidR="009D7271" w:rsidRPr="00476A3F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3717CA15" w14:textId="77777777" w:rsidR="009D7271" w:rsidRPr="00E43245" w:rsidRDefault="009D7271" w:rsidP="00E76E58">
            <w:pPr>
              <w:rPr>
                <w:i/>
                <w:iCs/>
              </w:rPr>
            </w:pPr>
            <w:r>
              <w:rPr>
                <w:sz w:val="22"/>
                <w:szCs w:val="22"/>
              </w:rPr>
              <w:t>Развој лекова. Принципи апсорпције лекова.</w:t>
            </w:r>
          </w:p>
        </w:tc>
        <w:tc>
          <w:tcPr>
            <w:tcW w:w="1010" w:type="pct"/>
            <w:vAlign w:val="center"/>
          </w:tcPr>
          <w:p w14:paraId="26B049A5" w14:textId="77777777" w:rsidR="009D7271" w:rsidRPr="00C947A1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Јована Брадић</w:t>
            </w:r>
          </w:p>
        </w:tc>
      </w:tr>
      <w:tr w:rsidR="009D7271" w:rsidRPr="009A37AD" w14:paraId="663AC1D8" w14:textId="77777777" w:rsidTr="009D7271">
        <w:trPr>
          <w:trHeight w:val="1020"/>
        </w:trPr>
        <w:tc>
          <w:tcPr>
            <w:tcW w:w="356" w:type="pct"/>
            <w:vMerge/>
            <w:vAlign w:val="center"/>
          </w:tcPr>
          <w:p w14:paraId="035722DE" w14:textId="77777777" w:rsidR="009D7271" w:rsidRPr="009A37AD" w:rsidRDefault="009D7271" w:rsidP="00E76E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" w:type="pct"/>
            <w:vMerge/>
            <w:vAlign w:val="center"/>
          </w:tcPr>
          <w:p w14:paraId="40E14277" w14:textId="77777777" w:rsidR="009D7271" w:rsidRPr="009A37AD" w:rsidRDefault="009D7271" w:rsidP="00E76E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1CBFA254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7EC334D9" w14:textId="77777777" w:rsidR="009D7271" w:rsidRPr="00E43245" w:rsidRDefault="009D7271" w:rsidP="00E76E58">
            <w:pPr>
              <w:rPr>
                <w:i/>
                <w:iCs/>
              </w:rPr>
            </w:pPr>
            <w:r>
              <w:rPr>
                <w:sz w:val="22"/>
                <w:szCs w:val="22"/>
              </w:rPr>
              <w:t>Развој лекова. Принципи апсорпције лекова.</w:t>
            </w:r>
          </w:p>
        </w:tc>
        <w:tc>
          <w:tcPr>
            <w:tcW w:w="1010" w:type="pct"/>
            <w:vAlign w:val="center"/>
          </w:tcPr>
          <w:p w14:paraId="21CF5BD9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2B0366C7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3C8ABD0E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318396FB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2043ED4F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68F3A62B" w14:textId="77777777" w:rsidR="009D7271" w:rsidRPr="00961AAE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7D1B43A3" w14:textId="77777777" w:rsidTr="009D7271">
        <w:trPr>
          <w:trHeight w:val="624"/>
        </w:trPr>
        <w:tc>
          <w:tcPr>
            <w:tcW w:w="356" w:type="pct"/>
            <w:vMerge/>
            <w:vAlign w:val="center"/>
          </w:tcPr>
          <w:p w14:paraId="772B6FD4" w14:textId="77777777" w:rsidR="009D7271" w:rsidRPr="009A37AD" w:rsidRDefault="009D7271" w:rsidP="00E76E58">
            <w:pPr>
              <w:jc w:val="center"/>
            </w:pPr>
          </w:p>
        </w:tc>
        <w:tc>
          <w:tcPr>
            <w:tcW w:w="406" w:type="pct"/>
            <w:vMerge w:val="restart"/>
            <w:vAlign w:val="center"/>
          </w:tcPr>
          <w:p w14:paraId="586E1B97" w14:textId="77777777" w:rsidR="009D7271" w:rsidRPr="00C947A1" w:rsidRDefault="009D7271" w:rsidP="00E76E58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46" w:type="pct"/>
            <w:vAlign w:val="center"/>
          </w:tcPr>
          <w:p w14:paraId="13254833" w14:textId="77777777" w:rsidR="009D7271" w:rsidRPr="00476A3F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184F85ED" w14:textId="77777777" w:rsidR="009D7271" w:rsidRDefault="009D7271" w:rsidP="00E76E58">
            <w:pPr>
              <w:autoSpaceDE w:val="0"/>
              <w:autoSpaceDN w:val="0"/>
              <w:adjustRightInd w:val="0"/>
            </w:pPr>
            <w:r w:rsidRPr="00416280">
              <w:rPr>
                <w:sz w:val="22"/>
                <w:szCs w:val="22"/>
              </w:rPr>
              <w:t xml:space="preserve">Биолошка расположивост и </w:t>
            </w:r>
          </w:p>
          <w:p w14:paraId="3DD18DD2" w14:textId="77777777" w:rsidR="009D7271" w:rsidRPr="00E43245" w:rsidRDefault="009D7271" w:rsidP="00E76E58">
            <w:pPr>
              <w:rPr>
                <w:i/>
                <w:iCs/>
              </w:rPr>
            </w:pPr>
            <w:r w:rsidRPr="00416280">
              <w:rPr>
                <w:sz w:val="22"/>
                <w:szCs w:val="22"/>
              </w:rPr>
              <w:t>биоеквиваленција</w:t>
            </w:r>
            <w:r>
              <w:rPr>
                <w:sz w:val="20"/>
                <w:szCs w:val="20"/>
              </w:rPr>
              <w:t xml:space="preserve">.                                                       </w:t>
            </w:r>
          </w:p>
        </w:tc>
        <w:tc>
          <w:tcPr>
            <w:tcW w:w="1010" w:type="pct"/>
            <w:vAlign w:val="center"/>
          </w:tcPr>
          <w:p w14:paraId="2B3A7806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7B632EEF" w14:textId="77777777" w:rsidTr="009D7271">
        <w:trPr>
          <w:trHeight w:val="1020"/>
        </w:trPr>
        <w:tc>
          <w:tcPr>
            <w:tcW w:w="356" w:type="pct"/>
            <w:vMerge/>
            <w:vAlign w:val="center"/>
          </w:tcPr>
          <w:p w14:paraId="19FEACAB" w14:textId="77777777" w:rsidR="009D7271" w:rsidRPr="009A37AD" w:rsidRDefault="009D7271" w:rsidP="00E76E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" w:type="pct"/>
            <w:vMerge/>
            <w:vAlign w:val="center"/>
          </w:tcPr>
          <w:p w14:paraId="5A32D7B0" w14:textId="77777777" w:rsidR="009D7271" w:rsidRPr="00C947A1" w:rsidRDefault="009D7271" w:rsidP="00E76E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6B896449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10D92D33" w14:textId="77777777" w:rsidR="009D7271" w:rsidRDefault="009D7271" w:rsidP="00E76E58">
            <w:pPr>
              <w:autoSpaceDE w:val="0"/>
              <w:autoSpaceDN w:val="0"/>
              <w:adjustRightInd w:val="0"/>
            </w:pPr>
            <w:r w:rsidRPr="00416280">
              <w:rPr>
                <w:sz w:val="22"/>
                <w:szCs w:val="22"/>
              </w:rPr>
              <w:t xml:space="preserve">Биолошка расположивост и </w:t>
            </w:r>
          </w:p>
          <w:p w14:paraId="76A7A78F" w14:textId="77777777" w:rsidR="009D7271" w:rsidRPr="00E43245" w:rsidRDefault="009D7271" w:rsidP="00E76E58">
            <w:r w:rsidRPr="00416280">
              <w:rPr>
                <w:sz w:val="22"/>
                <w:szCs w:val="22"/>
              </w:rPr>
              <w:t>биоеквиваленција</w:t>
            </w:r>
            <w:r>
              <w:rPr>
                <w:sz w:val="20"/>
                <w:szCs w:val="20"/>
              </w:rPr>
              <w:t xml:space="preserve">.                                                       </w:t>
            </w:r>
          </w:p>
        </w:tc>
        <w:tc>
          <w:tcPr>
            <w:tcW w:w="1010" w:type="pct"/>
            <w:vAlign w:val="center"/>
          </w:tcPr>
          <w:p w14:paraId="18D41555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1B432570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79FFFF11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6CE93705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49F0A0CB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2F556DD4" w14:textId="77777777" w:rsidR="009D7271" w:rsidRPr="00961AAE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7BED386D" w14:textId="77777777" w:rsidTr="009D7271">
        <w:trPr>
          <w:trHeight w:val="624"/>
        </w:trPr>
        <w:tc>
          <w:tcPr>
            <w:tcW w:w="356" w:type="pct"/>
            <w:vMerge/>
            <w:vAlign w:val="center"/>
          </w:tcPr>
          <w:p w14:paraId="270C8D9F" w14:textId="77777777" w:rsidR="009D7271" w:rsidRPr="009A37AD" w:rsidRDefault="009D7271" w:rsidP="00E76E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27A1DDE9" w14:textId="77777777" w:rsidR="009D7271" w:rsidRPr="00C947A1" w:rsidRDefault="009D7271" w:rsidP="00E76E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6" w:type="pct"/>
            <w:vAlign w:val="center"/>
          </w:tcPr>
          <w:p w14:paraId="07CB029F" w14:textId="77777777" w:rsidR="009D7271" w:rsidRPr="00476A3F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12305279" w14:textId="77777777" w:rsidR="009D7271" w:rsidRPr="00027C28" w:rsidRDefault="009D7271" w:rsidP="00E76E58">
            <w:pPr>
              <w:rPr>
                <w:iCs/>
              </w:rPr>
            </w:pPr>
          </w:p>
          <w:p w14:paraId="62D8B516" w14:textId="77777777" w:rsidR="009D7271" w:rsidRPr="00027C28" w:rsidRDefault="009D7271" w:rsidP="00E76E58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Физичко-хемијски фактори који утичу на ослобађање и апсорпцију лекова.</w:t>
            </w:r>
            <w:r w:rsidRPr="00027C28">
              <w:rPr>
                <w:iCs/>
                <w:sz w:val="22"/>
                <w:szCs w:val="22"/>
              </w:rPr>
              <w:t xml:space="preserve"> Методе за побољшање </w:t>
            </w:r>
            <w:r>
              <w:rPr>
                <w:iCs/>
                <w:sz w:val="22"/>
                <w:szCs w:val="22"/>
              </w:rPr>
              <w:t>растворљивости</w:t>
            </w:r>
            <w:r w:rsidRPr="00027C28">
              <w:rPr>
                <w:iCs/>
                <w:sz w:val="22"/>
                <w:szCs w:val="22"/>
              </w:rPr>
              <w:t xml:space="preserve"> слабо растворних лекова</w:t>
            </w:r>
          </w:p>
        </w:tc>
        <w:tc>
          <w:tcPr>
            <w:tcW w:w="1010" w:type="pct"/>
            <w:vAlign w:val="center"/>
          </w:tcPr>
          <w:p w14:paraId="2EA7F19F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3E28DE86" w14:textId="77777777" w:rsidTr="009D7271">
        <w:trPr>
          <w:trHeight w:val="1020"/>
        </w:trPr>
        <w:tc>
          <w:tcPr>
            <w:tcW w:w="356" w:type="pct"/>
            <w:vMerge/>
            <w:vAlign w:val="center"/>
          </w:tcPr>
          <w:p w14:paraId="569A9B5E" w14:textId="77777777" w:rsidR="009D7271" w:rsidRPr="009A37AD" w:rsidRDefault="009D7271" w:rsidP="00E76E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" w:type="pct"/>
            <w:vMerge/>
            <w:vAlign w:val="center"/>
          </w:tcPr>
          <w:p w14:paraId="0447430A" w14:textId="77777777" w:rsidR="009D7271" w:rsidRPr="00C947A1" w:rsidRDefault="009D7271" w:rsidP="00E76E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3CE37A99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7DE3209C" w14:textId="77777777" w:rsidR="009D7271" w:rsidRPr="00027C28" w:rsidRDefault="009D7271" w:rsidP="00E76E58">
            <w:pPr>
              <w:rPr>
                <w:iCs/>
              </w:rPr>
            </w:pPr>
          </w:p>
          <w:p w14:paraId="0D67097F" w14:textId="77777777" w:rsidR="009D7271" w:rsidRPr="00027C28" w:rsidRDefault="009D7271" w:rsidP="00E76E58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Физичко-хемијски фактори који утичу на ослобађање и апсорпцију лекова.</w:t>
            </w:r>
            <w:r w:rsidRPr="00027C28">
              <w:rPr>
                <w:iCs/>
                <w:sz w:val="22"/>
                <w:szCs w:val="22"/>
              </w:rPr>
              <w:t xml:space="preserve"> Методе за побољшање </w:t>
            </w:r>
            <w:r>
              <w:rPr>
                <w:iCs/>
                <w:sz w:val="22"/>
                <w:szCs w:val="22"/>
              </w:rPr>
              <w:t>растворљивости</w:t>
            </w:r>
            <w:r w:rsidRPr="00027C28">
              <w:rPr>
                <w:iCs/>
                <w:sz w:val="22"/>
                <w:szCs w:val="22"/>
              </w:rPr>
              <w:t xml:space="preserve"> слабо растворних лекова</w:t>
            </w:r>
          </w:p>
        </w:tc>
        <w:tc>
          <w:tcPr>
            <w:tcW w:w="1010" w:type="pct"/>
            <w:vAlign w:val="center"/>
          </w:tcPr>
          <w:p w14:paraId="44E3F453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7820EDEA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22541B14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0F9F857E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75D0E13A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695D5F96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2FB62E60" w14:textId="77777777" w:rsidTr="009D7271">
        <w:trPr>
          <w:trHeight w:val="624"/>
        </w:trPr>
        <w:tc>
          <w:tcPr>
            <w:tcW w:w="356" w:type="pct"/>
            <w:vMerge/>
            <w:vAlign w:val="center"/>
          </w:tcPr>
          <w:p w14:paraId="40ED9D23" w14:textId="77777777" w:rsidR="009D7271" w:rsidRPr="009A37AD" w:rsidRDefault="009D7271" w:rsidP="00E76E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76B2151D" w14:textId="77777777" w:rsidR="009D7271" w:rsidRPr="00C947A1" w:rsidRDefault="009D7271" w:rsidP="00E76E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6" w:type="pct"/>
            <w:vAlign w:val="center"/>
          </w:tcPr>
          <w:p w14:paraId="28E0EBBA" w14:textId="77777777" w:rsidR="009D7271" w:rsidRPr="00476A3F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57C01184" w14:textId="77777777" w:rsidR="009D7271" w:rsidRPr="005345B0" w:rsidRDefault="009D7271" w:rsidP="00E76E58">
            <w:pPr>
              <w:rPr>
                <w:i/>
                <w:iCs/>
              </w:rPr>
            </w:pPr>
            <w:r>
              <w:rPr>
                <w:iCs/>
                <w:sz w:val="22"/>
                <w:szCs w:val="22"/>
              </w:rPr>
              <w:t>Орални пут примене лекова. Фактори који утичу на ослобађање и апсорпцију оралних лековитих облика.</w:t>
            </w:r>
          </w:p>
        </w:tc>
        <w:tc>
          <w:tcPr>
            <w:tcW w:w="1010" w:type="pct"/>
            <w:vAlign w:val="center"/>
          </w:tcPr>
          <w:p w14:paraId="7E6CD1B6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60E85940" w14:textId="77777777" w:rsidTr="009D7271">
        <w:trPr>
          <w:trHeight w:val="1020"/>
        </w:trPr>
        <w:tc>
          <w:tcPr>
            <w:tcW w:w="356" w:type="pct"/>
            <w:vMerge/>
            <w:vAlign w:val="center"/>
          </w:tcPr>
          <w:p w14:paraId="7B1DEB11" w14:textId="77777777" w:rsidR="009D7271" w:rsidRPr="009A37AD" w:rsidRDefault="009D7271" w:rsidP="00E76E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" w:type="pct"/>
            <w:vMerge/>
            <w:vAlign w:val="center"/>
          </w:tcPr>
          <w:p w14:paraId="45CFF558" w14:textId="77777777" w:rsidR="009D7271" w:rsidRPr="00C947A1" w:rsidRDefault="009D7271" w:rsidP="00E76E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560408B5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73CEFC7D" w14:textId="77777777" w:rsidR="009D7271" w:rsidRPr="005345B0" w:rsidRDefault="009D7271" w:rsidP="00E76E58">
            <w:pPr>
              <w:rPr>
                <w:i/>
                <w:iCs/>
              </w:rPr>
            </w:pPr>
            <w:r>
              <w:rPr>
                <w:iCs/>
                <w:sz w:val="22"/>
                <w:szCs w:val="22"/>
              </w:rPr>
              <w:t>Орални пут примене лекова. Фактори који утичу на ослобађање и апсорпцију оралних лековитих облика.</w:t>
            </w:r>
          </w:p>
        </w:tc>
        <w:tc>
          <w:tcPr>
            <w:tcW w:w="1010" w:type="pct"/>
            <w:vAlign w:val="center"/>
          </w:tcPr>
          <w:p w14:paraId="66B94776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6CF7640A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69C5BC3B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61D31326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79929256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0704DEEA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06D46AC7" w14:textId="77777777" w:rsidTr="009D7271">
        <w:trPr>
          <w:trHeight w:val="624"/>
        </w:trPr>
        <w:tc>
          <w:tcPr>
            <w:tcW w:w="356" w:type="pct"/>
            <w:vMerge/>
            <w:vAlign w:val="center"/>
          </w:tcPr>
          <w:p w14:paraId="4CB4C677" w14:textId="77777777" w:rsidR="009D7271" w:rsidRPr="009A37AD" w:rsidRDefault="009D7271" w:rsidP="00E76E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" w:type="pct"/>
            <w:vAlign w:val="center"/>
          </w:tcPr>
          <w:p w14:paraId="4E2E9161" w14:textId="77777777" w:rsidR="009D7271" w:rsidRPr="0027785E" w:rsidRDefault="009D7271" w:rsidP="00E76E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6" w:type="pct"/>
            <w:vAlign w:val="center"/>
          </w:tcPr>
          <w:p w14:paraId="6B8C2162" w14:textId="77777777" w:rsidR="009D7271" w:rsidRPr="00476A3F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79E9A30F" w14:textId="77777777" w:rsidR="009D7271" w:rsidRPr="005345B0" w:rsidRDefault="009D7271" w:rsidP="00E76E58">
            <w:pPr>
              <w:rPr>
                <w:i/>
                <w:iCs/>
              </w:rPr>
            </w:pPr>
            <w:r>
              <w:rPr>
                <w:iCs/>
                <w:sz w:val="22"/>
                <w:szCs w:val="22"/>
              </w:rPr>
              <w:t>Букална и сублингвална примена лекова. Фактори који утичу на ослобађање и апсорпцију дозираних облика за букалну и сублингвалну примену.</w:t>
            </w:r>
          </w:p>
        </w:tc>
        <w:tc>
          <w:tcPr>
            <w:tcW w:w="1010" w:type="pct"/>
            <w:vAlign w:val="center"/>
          </w:tcPr>
          <w:p w14:paraId="13217D66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60C47B67" w14:textId="77777777" w:rsidTr="009D7271">
        <w:trPr>
          <w:trHeight w:val="1020"/>
        </w:trPr>
        <w:tc>
          <w:tcPr>
            <w:tcW w:w="356" w:type="pct"/>
            <w:vMerge/>
            <w:vAlign w:val="center"/>
          </w:tcPr>
          <w:p w14:paraId="1E111B07" w14:textId="77777777" w:rsidR="009D7271" w:rsidRPr="0027785E" w:rsidRDefault="009D7271" w:rsidP="00E76E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" w:type="pct"/>
            <w:vAlign w:val="center"/>
          </w:tcPr>
          <w:p w14:paraId="1146A101" w14:textId="77777777" w:rsidR="009D7271" w:rsidRPr="0027785E" w:rsidRDefault="009D7271" w:rsidP="00E76E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6" w:type="pct"/>
            <w:vAlign w:val="center"/>
          </w:tcPr>
          <w:p w14:paraId="5D9B6573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2D8FCE8F" w14:textId="77777777" w:rsidR="009D7271" w:rsidRPr="005345B0" w:rsidRDefault="009D7271" w:rsidP="00E76E58">
            <w:pPr>
              <w:rPr>
                <w:i/>
                <w:iCs/>
              </w:rPr>
            </w:pPr>
            <w:r>
              <w:rPr>
                <w:iCs/>
                <w:sz w:val="22"/>
                <w:szCs w:val="22"/>
              </w:rPr>
              <w:t>Букална и сублингвална примена лекова. Фактори који утичу на ослобађање и апсорпцију дозираних облика за букалну и сублингвалну примену.</w:t>
            </w:r>
          </w:p>
        </w:tc>
        <w:tc>
          <w:tcPr>
            <w:tcW w:w="1010" w:type="pct"/>
            <w:vAlign w:val="center"/>
          </w:tcPr>
          <w:p w14:paraId="00F41F5E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3063FD57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06FAC22F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5CF8404E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3AC7CD83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1E23DC3B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7D1F983A" w14:textId="77777777" w:rsidTr="009D7271">
        <w:trPr>
          <w:trHeight w:val="567"/>
        </w:trPr>
        <w:tc>
          <w:tcPr>
            <w:tcW w:w="356" w:type="pct"/>
            <w:vAlign w:val="center"/>
          </w:tcPr>
          <w:p w14:paraId="6CBF128E" w14:textId="77777777" w:rsidR="009D7271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Align w:val="center"/>
          </w:tcPr>
          <w:p w14:paraId="7937C040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6AD76264" w14:textId="77777777" w:rsidR="009D7271" w:rsidRPr="00DE5A54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ЗТМ</w:t>
            </w:r>
          </w:p>
        </w:tc>
        <w:tc>
          <w:tcPr>
            <w:tcW w:w="2882" w:type="pct"/>
            <w:vAlign w:val="center"/>
          </w:tcPr>
          <w:p w14:paraId="63E67C01" w14:textId="77777777" w:rsidR="009D7271" w:rsidRPr="0027785E" w:rsidRDefault="009D7271" w:rsidP="00E76E58">
            <w:pPr>
              <w:jc w:val="center"/>
              <w:rPr>
                <w:b/>
                <w:kern w:val="22"/>
                <w:sz w:val="28"/>
                <w:lang w:val="sr-Cyrl-CS"/>
              </w:rPr>
            </w:pPr>
            <w:r w:rsidRPr="0027785E">
              <w:rPr>
                <w:b/>
                <w:kern w:val="22"/>
                <w:sz w:val="28"/>
                <w:szCs w:val="22"/>
              </w:rPr>
              <w:t xml:space="preserve">ЗАВРШНИ ТЕСТ МОДУЛА </w:t>
            </w:r>
            <w:r>
              <w:rPr>
                <w:b/>
                <w:kern w:val="22"/>
                <w:sz w:val="28"/>
                <w:szCs w:val="22"/>
              </w:rPr>
              <w:t>1</w:t>
            </w:r>
          </w:p>
        </w:tc>
        <w:tc>
          <w:tcPr>
            <w:tcW w:w="1010" w:type="pct"/>
            <w:vAlign w:val="center"/>
          </w:tcPr>
          <w:p w14:paraId="1C301EF0" w14:textId="77777777" w:rsidR="009D7271" w:rsidRPr="00BA3302" w:rsidRDefault="009D7271" w:rsidP="00E76E58">
            <w:pPr>
              <w:rPr>
                <w:kern w:val="22"/>
                <w:sz w:val="20"/>
                <w:lang w:val="sr-Cyrl-CS"/>
              </w:rPr>
            </w:pPr>
          </w:p>
        </w:tc>
      </w:tr>
      <w:tr w:rsidR="009D7271" w:rsidRPr="009A37AD" w14:paraId="7274830C" w14:textId="77777777" w:rsidTr="009D7271">
        <w:trPr>
          <w:trHeight w:val="567"/>
        </w:trPr>
        <w:tc>
          <w:tcPr>
            <w:tcW w:w="356" w:type="pct"/>
            <w:vMerge w:val="restart"/>
            <w:vAlign w:val="center"/>
          </w:tcPr>
          <w:p w14:paraId="401FEE5E" w14:textId="77777777" w:rsidR="009D7271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24086B62" w14:textId="77777777" w:rsidR="009D7271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720C6345" w14:textId="77777777" w:rsidR="009D7271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604931A5" w14:textId="77777777" w:rsidR="009D7271" w:rsidRPr="005345B0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  <w:p w14:paraId="73027036" w14:textId="77777777" w:rsidR="009D7271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3F97CFB0" w14:textId="77777777" w:rsidR="009D7271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3E076762" w14:textId="77777777" w:rsidR="009D7271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3D15E947" w14:textId="77777777" w:rsidR="009D7271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0CA317FF" w14:textId="77777777" w:rsidR="009D7271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67DC44E3" w14:textId="77777777" w:rsidR="009D7271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084B9B99" w14:textId="77777777" w:rsidR="009D7271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579CFBF8" w14:textId="77777777" w:rsidR="009D7271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3C7B4C8F" w14:textId="77777777" w:rsidR="009D7271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6134E044" w14:textId="77777777" w:rsidR="009D7271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448C7422" w14:textId="77777777" w:rsidR="009D7271" w:rsidRDefault="009D7271" w:rsidP="00E76E58">
            <w:pPr>
              <w:pBdr>
                <w:top w:val="single" w:sz="4" w:space="1" w:color="auto"/>
              </w:pBdr>
              <w:rPr>
                <w:b/>
                <w:color w:val="000000"/>
                <w:sz w:val="28"/>
                <w:szCs w:val="28"/>
              </w:rPr>
            </w:pPr>
          </w:p>
          <w:p w14:paraId="5B50179D" w14:textId="77777777" w:rsidR="009D7271" w:rsidRDefault="009D7271" w:rsidP="00E76E58">
            <w:pPr>
              <w:rPr>
                <w:sz w:val="28"/>
                <w:szCs w:val="28"/>
              </w:rPr>
            </w:pPr>
          </w:p>
          <w:p w14:paraId="2AA6C504" w14:textId="77777777" w:rsidR="009D7271" w:rsidRDefault="009D7271" w:rsidP="00E76E58">
            <w:pPr>
              <w:rPr>
                <w:sz w:val="28"/>
                <w:szCs w:val="28"/>
              </w:rPr>
            </w:pPr>
          </w:p>
          <w:p w14:paraId="5AE10245" w14:textId="77777777" w:rsidR="009D7271" w:rsidRDefault="009D7271" w:rsidP="00E76E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</w:t>
            </w:r>
          </w:p>
          <w:p w14:paraId="0520E66A" w14:textId="77777777" w:rsidR="009D7271" w:rsidRDefault="009D7271" w:rsidP="00E76E58">
            <w:pPr>
              <w:rPr>
                <w:sz w:val="28"/>
                <w:szCs w:val="28"/>
              </w:rPr>
            </w:pPr>
          </w:p>
          <w:p w14:paraId="5A341FB6" w14:textId="77777777" w:rsidR="009D7271" w:rsidRDefault="009D7271" w:rsidP="00E76E58">
            <w:pPr>
              <w:rPr>
                <w:sz w:val="28"/>
                <w:szCs w:val="28"/>
              </w:rPr>
            </w:pPr>
          </w:p>
          <w:p w14:paraId="1CB17398" w14:textId="77777777" w:rsidR="009D7271" w:rsidRPr="00F343B6" w:rsidRDefault="009D7271" w:rsidP="00E76E58">
            <w:pPr>
              <w:rPr>
                <w:sz w:val="28"/>
                <w:szCs w:val="2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5EAC45F7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46" w:type="pct"/>
            <w:vAlign w:val="center"/>
          </w:tcPr>
          <w:p w14:paraId="1204F3F8" w14:textId="77777777" w:rsidR="009D7271" w:rsidRPr="00476A3F" w:rsidRDefault="009D7271" w:rsidP="00E76E58">
            <w:pPr>
              <w:jc w:val="center"/>
              <w:rPr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63101F66" w14:textId="77777777" w:rsidR="009D7271" w:rsidRPr="00BC00C1" w:rsidRDefault="009D7271" w:rsidP="00E76E58">
            <w:pPr>
              <w:rPr>
                <w:iCs/>
              </w:rPr>
            </w:pPr>
            <w:r>
              <w:rPr>
                <w:iCs/>
              </w:rPr>
              <w:t xml:space="preserve">Парентерална примена лекова. </w:t>
            </w:r>
            <w:r>
              <w:rPr>
                <w:iCs/>
                <w:sz w:val="22"/>
                <w:szCs w:val="22"/>
              </w:rPr>
              <w:t xml:space="preserve"> Фактори који утичу на ослобађање и апсорпцију лековитих облика за парентералну примену.</w:t>
            </w:r>
          </w:p>
        </w:tc>
        <w:tc>
          <w:tcPr>
            <w:tcW w:w="1010" w:type="pct"/>
            <w:vAlign w:val="center"/>
          </w:tcPr>
          <w:p w14:paraId="7C916FA2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7862AF3E" w14:textId="77777777" w:rsidTr="009D7271">
        <w:trPr>
          <w:trHeight w:val="1020"/>
        </w:trPr>
        <w:tc>
          <w:tcPr>
            <w:tcW w:w="356" w:type="pct"/>
            <w:vMerge/>
            <w:vAlign w:val="center"/>
          </w:tcPr>
          <w:p w14:paraId="7AD46475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/>
            <w:vAlign w:val="center"/>
          </w:tcPr>
          <w:p w14:paraId="411EDB82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57D7DF92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0FA8B99C" w14:textId="77777777" w:rsidR="009D7271" w:rsidRPr="009A37AD" w:rsidRDefault="009D7271" w:rsidP="00E76E58">
            <w:pPr>
              <w:rPr>
                <w:i/>
                <w:iCs/>
              </w:rPr>
            </w:pPr>
            <w:r>
              <w:rPr>
                <w:iCs/>
              </w:rPr>
              <w:t xml:space="preserve">Парентерална примена лекова. </w:t>
            </w:r>
            <w:r>
              <w:rPr>
                <w:iCs/>
                <w:sz w:val="22"/>
                <w:szCs w:val="22"/>
              </w:rPr>
              <w:t xml:space="preserve"> Фактори који утичу на ослобађање и апсорпцију лековитих облика за парентералну примену.</w:t>
            </w:r>
          </w:p>
        </w:tc>
        <w:tc>
          <w:tcPr>
            <w:tcW w:w="1010" w:type="pct"/>
            <w:vAlign w:val="center"/>
          </w:tcPr>
          <w:p w14:paraId="56E559C8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37B22BC4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4945DD70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184CE65C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592E14A3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57DA9A6A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70E25FBB" w14:textId="77777777" w:rsidTr="009D7271">
        <w:trPr>
          <w:trHeight w:val="876"/>
        </w:trPr>
        <w:tc>
          <w:tcPr>
            <w:tcW w:w="356" w:type="pct"/>
            <w:vMerge/>
            <w:vAlign w:val="center"/>
          </w:tcPr>
          <w:p w14:paraId="7CE9DC73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32BB1C97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46" w:type="pct"/>
            <w:vAlign w:val="center"/>
          </w:tcPr>
          <w:p w14:paraId="4F44AD96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18C44071" w14:textId="77777777" w:rsidR="009D7271" w:rsidRPr="009A37AD" w:rsidRDefault="009D7271" w:rsidP="00E76E58">
            <w:pPr>
              <w:rPr>
                <w:i/>
                <w:iCs/>
              </w:rPr>
            </w:pPr>
            <w:r>
              <w:rPr>
                <w:iCs/>
                <w:sz w:val="22"/>
                <w:szCs w:val="22"/>
              </w:rPr>
              <w:t>Примена лекова преко коже. Фактори који утичу на ослобађање и апсорпцију препарата за примену на кожи.</w:t>
            </w:r>
          </w:p>
        </w:tc>
        <w:tc>
          <w:tcPr>
            <w:tcW w:w="1010" w:type="pct"/>
            <w:vAlign w:val="center"/>
          </w:tcPr>
          <w:p w14:paraId="3BE8E693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17F5A46E" w14:textId="77777777" w:rsidTr="009D7271">
        <w:trPr>
          <w:trHeight w:val="1437"/>
        </w:trPr>
        <w:tc>
          <w:tcPr>
            <w:tcW w:w="356" w:type="pct"/>
            <w:vMerge/>
            <w:vAlign w:val="center"/>
          </w:tcPr>
          <w:p w14:paraId="377F69F7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/>
            <w:vAlign w:val="center"/>
          </w:tcPr>
          <w:p w14:paraId="2E110B43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5EE9DDB5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4CEB56D3" w14:textId="77777777" w:rsidR="009D7271" w:rsidRPr="009A37AD" w:rsidRDefault="009D7271" w:rsidP="00E76E58">
            <w:pPr>
              <w:rPr>
                <w:i/>
                <w:iCs/>
              </w:rPr>
            </w:pPr>
            <w:r>
              <w:rPr>
                <w:iCs/>
                <w:sz w:val="22"/>
                <w:szCs w:val="22"/>
              </w:rPr>
              <w:t>Примена лекова преко коже. Фактори који утичу на ослобађање и апсорпцију препарата за примену на кожи.</w:t>
            </w:r>
          </w:p>
        </w:tc>
        <w:tc>
          <w:tcPr>
            <w:tcW w:w="1010" w:type="pct"/>
            <w:vAlign w:val="center"/>
          </w:tcPr>
          <w:p w14:paraId="7B6EAFF8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6061BCB2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2090DF65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70D6DA4A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7D81365A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610F0312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00164EE3" w14:textId="77777777" w:rsidTr="009D7271">
        <w:trPr>
          <w:trHeight w:val="567"/>
        </w:trPr>
        <w:tc>
          <w:tcPr>
            <w:tcW w:w="356" w:type="pct"/>
            <w:vMerge/>
            <w:vAlign w:val="center"/>
          </w:tcPr>
          <w:p w14:paraId="45B1D019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51893B81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346" w:type="pct"/>
            <w:vAlign w:val="center"/>
          </w:tcPr>
          <w:p w14:paraId="18BC9756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16067F0F" w14:textId="77777777" w:rsidR="009D7271" w:rsidRPr="005345B0" w:rsidRDefault="009D7271" w:rsidP="00E76E58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Методе за побољшање испоруке лекова преко коже.</w:t>
            </w:r>
            <w:r w:rsidRPr="00DC6881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010" w:type="pct"/>
            <w:vAlign w:val="center"/>
          </w:tcPr>
          <w:p w14:paraId="12451A80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05128FEA" w14:textId="77777777" w:rsidTr="009D7271">
        <w:trPr>
          <w:trHeight w:val="1020"/>
        </w:trPr>
        <w:tc>
          <w:tcPr>
            <w:tcW w:w="356" w:type="pct"/>
            <w:vMerge/>
            <w:vAlign w:val="center"/>
          </w:tcPr>
          <w:p w14:paraId="72DCF849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/>
            <w:vAlign w:val="center"/>
          </w:tcPr>
          <w:p w14:paraId="222DED9A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5700EF68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59ED470A" w14:textId="77777777" w:rsidR="009D7271" w:rsidRPr="005345B0" w:rsidRDefault="009D7271" w:rsidP="00E76E58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Методе за побољшање испоруке лекова преко коже.</w:t>
            </w:r>
            <w:r w:rsidRPr="00DC6881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010" w:type="pct"/>
            <w:vAlign w:val="center"/>
          </w:tcPr>
          <w:p w14:paraId="7ECB37CD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5528A643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137F3CAC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13474E48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3192D1AF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688302E2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35D53691" w14:textId="77777777" w:rsidTr="009D7271">
        <w:trPr>
          <w:trHeight w:val="680"/>
        </w:trPr>
        <w:tc>
          <w:tcPr>
            <w:tcW w:w="356" w:type="pct"/>
            <w:vMerge/>
            <w:vAlign w:val="center"/>
          </w:tcPr>
          <w:p w14:paraId="3427C87E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Align w:val="center"/>
          </w:tcPr>
          <w:p w14:paraId="7543645C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346" w:type="pct"/>
            <w:vAlign w:val="center"/>
          </w:tcPr>
          <w:p w14:paraId="356E0E6A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5A2BCF0C" w14:textId="77777777" w:rsidR="009D7271" w:rsidRPr="005345B0" w:rsidRDefault="009D7271" w:rsidP="00E76E58">
            <w:pPr>
              <w:rPr>
                <w:iCs/>
              </w:rPr>
            </w:pPr>
            <w:r>
              <w:rPr>
                <w:iCs/>
              </w:rPr>
              <w:t>Стабилност лековитих облика. Методе за побољшање стабилности.</w:t>
            </w:r>
          </w:p>
        </w:tc>
        <w:tc>
          <w:tcPr>
            <w:tcW w:w="1010" w:type="pct"/>
            <w:vAlign w:val="center"/>
          </w:tcPr>
          <w:p w14:paraId="5DB2F7B1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01B8CE75" w14:textId="77777777" w:rsidTr="009D7271">
        <w:trPr>
          <w:trHeight w:val="1020"/>
        </w:trPr>
        <w:tc>
          <w:tcPr>
            <w:tcW w:w="356" w:type="pct"/>
            <w:vMerge/>
            <w:vAlign w:val="center"/>
          </w:tcPr>
          <w:p w14:paraId="4F9B166B" w14:textId="77777777" w:rsidR="009D7271" w:rsidRPr="0027785E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Align w:val="center"/>
          </w:tcPr>
          <w:p w14:paraId="0BB7D420" w14:textId="77777777" w:rsidR="009D7271" w:rsidRPr="0027785E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27785E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346" w:type="pct"/>
            <w:vAlign w:val="center"/>
          </w:tcPr>
          <w:p w14:paraId="26518D85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21AEDC25" w14:textId="77777777" w:rsidR="009D7271" w:rsidRDefault="009D7271" w:rsidP="00E76E58">
            <w:pPr>
              <w:rPr>
                <w:iCs/>
              </w:rPr>
            </w:pPr>
            <w:r>
              <w:rPr>
                <w:iCs/>
              </w:rPr>
              <w:t>Стабилност лековитих облика. Методе за побољшање стабилности.</w:t>
            </w:r>
          </w:p>
          <w:p w14:paraId="4C402D17" w14:textId="77777777" w:rsidR="009D7271" w:rsidRPr="00027C28" w:rsidRDefault="009D7271" w:rsidP="00E76E58"/>
        </w:tc>
        <w:tc>
          <w:tcPr>
            <w:tcW w:w="1010" w:type="pct"/>
            <w:vAlign w:val="center"/>
          </w:tcPr>
          <w:p w14:paraId="550EA74B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2E34BD37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384BC012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4D144B41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1E97D8DA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4266EDAD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5138B4EB" w14:textId="77777777" w:rsidTr="009D7271">
        <w:trPr>
          <w:trHeight w:val="680"/>
        </w:trPr>
        <w:tc>
          <w:tcPr>
            <w:tcW w:w="356" w:type="pct"/>
            <w:vMerge/>
            <w:vAlign w:val="center"/>
          </w:tcPr>
          <w:p w14:paraId="29D5125B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Align w:val="center"/>
          </w:tcPr>
          <w:p w14:paraId="6E2DFB35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523E5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6" w:type="pct"/>
            <w:vAlign w:val="center"/>
          </w:tcPr>
          <w:p w14:paraId="750B2267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4733B6E3" w14:textId="77777777" w:rsidR="009D7271" w:rsidRPr="00832745" w:rsidRDefault="009D7271" w:rsidP="00E76E58">
            <w:r w:rsidRPr="00027C28">
              <w:t>Офталмолошка примена лекова.</w:t>
            </w:r>
            <w:r>
              <w:t xml:space="preserve">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офталмолошких препарата.</w:t>
            </w:r>
          </w:p>
        </w:tc>
        <w:tc>
          <w:tcPr>
            <w:tcW w:w="1010" w:type="pct"/>
            <w:vAlign w:val="center"/>
          </w:tcPr>
          <w:p w14:paraId="25FC0AD8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284FEC53" w14:textId="77777777" w:rsidTr="009D7271">
        <w:trPr>
          <w:trHeight w:val="1020"/>
        </w:trPr>
        <w:tc>
          <w:tcPr>
            <w:tcW w:w="356" w:type="pct"/>
            <w:vMerge/>
            <w:vAlign w:val="center"/>
          </w:tcPr>
          <w:p w14:paraId="07817AE9" w14:textId="77777777" w:rsidR="009D7271" w:rsidRPr="00DE5A54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Align w:val="center"/>
          </w:tcPr>
          <w:p w14:paraId="0D54E077" w14:textId="77777777" w:rsidR="009D7271" w:rsidRPr="00DE5A54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DE5A54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6" w:type="pct"/>
            <w:vAlign w:val="center"/>
          </w:tcPr>
          <w:p w14:paraId="0C33E1F7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3D708511" w14:textId="77777777" w:rsidR="009D7271" w:rsidRPr="00832745" w:rsidRDefault="009D7271" w:rsidP="00E76E58">
            <w:r w:rsidRPr="00027C28">
              <w:t>Офталмолошка примена лекова.</w:t>
            </w:r>
            <w:r>
              <w:t xml:space="preserve">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офталмолошких препарата.</w:t>
            </w:r>
          </w:p>
        </w:tc>
        <w:tc>
          <w:tcPr>
            <w:tcW w:w="1010" w:type="pct"/>
            <w:vAlign w:val="center"/>
          </w:tcPr>
          <w:p w14:paraId="20ADA9D4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4158FCE3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0DEA6643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7461CAFD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66B54405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52FF5440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69823F4F" w14:textId="77777777" w:rsidTr="009D7271">
        <w:trPr>
          <w:trHeight w:val="567"/>
        </w:trPr>
        <w:tc>
          <w:tcPr>
            <w:tcW w:w="356" w:type="pct"/>
            <w:vAlign w:val="center"/>
          </w:tcPr>
          <w:p w14:paraId="1D29F429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Align w:val="center"/>
          </w:tcPr>
          <w:p w14:paraId="6D8891B9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2B4B5554" w14:textId="77777777" w:rsidR="009D7271" w:rsidRPr="00476A3F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2" w:type="pct"/>
            <w:vAlign w:val="center"/>
          </w:tcPr>
          <w:p w14:paraId="04153962" w14:textId="77777777" w:rsidR="009D7271" w:rsidRPr="00703E9E" w:rsidRDefault="009D7271" w:rsidP="00E76E58">
            <w:pPr>
              <w:jc w:val="center"/>
              <w:rPr>
                <w:b/>
                <w:kern w:val="22"/>
                <w:sz w:val="28"/>
              </w:rPr>
            </w:pPr>
            <w:r w:rsidRPr="0027785E">
              <w:rPr>
                <w:b/>
                <w:kern w:val="22"/>
                <w:sz w:val="28"/>
                <w:szCs w:val="22"/>
              </w:rPr>
              <w:t xml:space="preserve">ЗАВРШНИ ТЕСТ МОДУЛА </w:t>
            </w:r>
            <w:r>
              <w:rPr>
                <w:b/>
                <w:kern w:val="22"/>
                <w:sz w:val="28"/>
                <w:szCs w:val="22"/>
              </w:rPr>
              <w:t>2</w:t>
            </w:r>
          </w:p>
        </w:tc>
        <w:tc>
          <w:tcPr>
            <w:tcW w:w="1010" w:type="pct"/>
            <w:vAlign w:val="center"/>
          </w:tcPr>
          <w:p w14:paraId="3D470B1D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</w:p>
        </w:tc>
      </w:tr>
      <w:tr w:rsidR="009D7271" w:rsidRPr="009A37AD" w14:paraId="483E7DFA" w14:textId="77777777" w:rsidTr="009D7271">
        <w:trPr>
          <w:trHeight w:val="567"/>
        </w:trPr>
        <w:tc>
          <w:tcPr>
            <w:tcW w:w="356" w:type="pct"/>
            <w:vMerge w:val="restart"/>
            <w:vAlign w:val="center"/>
          </w:tcPr>
          <w:p w14:paraId="44C3A97E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214A20EA" w14:textId="77777777" w:rsidR="009D7271" w:rsidRPr="005345B0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406" w:type="pct"/>
            <w:vMerge w:val="restart"/>
            <w:vAlign w:val="center"/>
          </w:tcPr>
          <w:p w14:paraId="33DD7831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346" w:type="pct"/>
            <w:vAlign w:val="center"/>
          </w:tcPr>
          <w:p w14:paraId="5258B8B5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30B2C77B" w14:textId="77777777" w:rsidR="009D7271" w:rsidRPr="00832745" w:rsidRDefault="009D7271" w:rsidP="00E76E58">
            <w:r>
              <w:t xml:space="preserve">Назална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назалних препарата.</w:t>
            </w:r>
          </w:p>
        </w:tc>
        <w:tc>
          <w:tcPr>
            <w:tcW w:w="1010" w:type="pct"/>
            <w:vAlign w:val="center"/>
          </w:tcPr>
          <w:p w14:paraId="559B7759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5A866F69" w14:textId="77777777" w:rsidTr="009D7271">
        <w:trPr>
          <w:trHeight w:val="964"/>
        </w:trPr>
        <w:tc>
          <w:tcPr>
            <w:tcW w:w="356" w:type="pct"/>
            <w:vMerge/>
            <w:vAlign w:val="center"/>
          </w:tcPr>
          <w:p w14:paraId="2073C833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/>
            <w:vAlign w:val="center"/>
          </w:tcPr>
          <w:p w14:paraId="14D400FB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2436565B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539BAB3D" w14:textId="77777777" w:rsidR="009D7271" w:rsidRPr="00832745" w:rsidRDefault="009D7271" w:rsidP="00E76E58">
            <w:r>
              <w:t xml:space="preserve">Назална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назалних препарата.</w:t>
            </w:r>
          </w:p>
        </w:tc>
        <w:tc>
          <w:tcPr>
            <w:tcW w:w="1010" w:type="pct"/>
            <w:vAlign w:val="center"/>
          </w:tcPr>
          <w:p w14:paraId="16051642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5C33A64F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448017B7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011A9A5B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74A0447C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4370486D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  <w:p w14:paraId="45975AE2" w14:textId="77777777" w:rsidR="009D7271" w:rsidRPr="0027785E" w:rsidRDefault="009D7271" w:rsidP="00E76E58">
            <w:pPr>
              <w:rPr>
                <w:kern w:val="22"/>
                <w:sz w:val="20"/>
              </w:rPr>
            </w:pPr>
          </w:p>
        </w:tc>
      </w:tr>
      <w:tr w:rsidR="009D7271" w:rsidRPr="009A37AD" w14:paraId="6EBF9C76" w14:textId="77777777" w:rsidTr="009D7271">
        <w:trPr>
          <w:trHeight w:val="567"/>
        </w:trPr>
        <w:tc>
          <w:tcPr>
            <w:tcW w:w="356" w:type="pct"/>
            <w:vMerge/>
            <w:vAlign w:val="center"/>
          </w:tcPr>
          <w:p w14:paraId="726CEAC7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5777DA1D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346" w:type="pct"/>
            <w:vAlign w:val="center"/>
          </w:tcPr>
          <w:p w14:paraId="2BF77443" w14:textId="77777777" w:rsidR="009D7271" w:rsidRPr="00476A3F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4F33ED21" w14:textId="77777777" w:rsidR="009D7271" w:rsidRPr="00027C28" w:rsidRDefault="009D7271" w:rsidP="00E76E58">
            <w:r>
              <w:t xml:space="preserve">Инхалациона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инхалационих препарата.</w:t>
            </w:r>
          </w:p>
        </w:tc>
        <w:tc>
          <w:tcPr>
            <w:tcW w:w="1010" w:type="pct"/>
            <w:vAlign w:val="center"/>
          </w:tcPr>
          <w:p w14:paraId="161CED13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6101DD6F" w14:textId="77777777" w:rsidTr="009D7271">
        <w:trPr>
          <w:trHeight w:val="964"/>
        </w:trPr>
        <w:tc>
          <w:tcPr>
            <w:tcW w:w="356" w:type="pct"/>
            <w:vMerge/>
            <w:vAlign w:val="center"/>
          </w:tcPr>
          <w:p w14:paraId="47E23B4D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/>
            <w:vAlign w:val="center"/>
          </w:tcPr>
          <w:p w14:paraId="4D09CA1F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0B9BD63D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7476A6DE" w14:textId="77777777" w:rsidR="009D7271" w:rsidRDefault="009D7271" w:rsidP="00E76E58">
            <w:r>
              <w:t xml:space="preserve">Инхалациона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инхалационих препарата.</w:t>
            </w:r>
          </w:p>
          <w:p w14:paraId="06EC8225" w14:textId="77777777" w:rsidR="009D7271" w:rsidRPr="00027C28" w:rsidRDefault="009D7271" w:rsidP="00E76E58"/>
        </w:tc>
        <w:tc>
          <w:tcPr>
            <w:tcW w:w="1010" w:type="pct"/>
            <w:vAlign w:val="center"/>
          </w:tcPr>
          <w:p w14:paraId="3A4983B5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314E8E6C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2DBA8CA4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68B24D63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1B4FB8B1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5C6D1D17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201E0B1F" w14:textId="77777777" w:rsidTr="009D7271">
        <w:trPr>
          <w:trHeight w:val="567"/>
        </w:trPr>
        <w:tc>
          <w:tcPr>
            <w:tcW w:w="356" w:type="pct"/>
            <w:vMerge/>
            <w:vAlign w:val="center"/>
          </w:tcPr>
          <w:p w14:paraId="1F98E29D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Align w:val="center"/>
          </w:tcPr>
          <w:p w14:paraId="473A5B1B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523E5"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346" w:type="pct"/>
            <w:vAlign w:val="center"/>
          </w:tcPr>
          <w:p w14:paraId="24C5EBE2" w14:textId="77777777" w:rsidR="009D7271" w:rsidRPr="00476A3F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57F7051B" w14:textId="77777777" w:rsidR="009D7271" w:rsidRPr="009A37AD" w:rsidRDefault="009D7271" w:rsidP="00E76E58">
            <w:r>
              <w:t xml:space="preserve">Ректална и вагинална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ректалних и вагиналних препарата.</w:t>
            </w:r>
          </w:p>
        </w:tc>
        <w:tc>
          <w:tcPr>
            <w:tcW w:w="1010" w:type="pct"/>
            <w:vAlign w:val="center"/>
          </w:tcPr>
          <w:p w14:paraId="3A8BCC01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1D01D646" w14:textId="77777777" w:rsidTr="009D7271">
        <w:trPr>
          <w:trHeight w:val="1247"/>
        </w:trPr>
        <w:tc>
          <w:tcPr>
            <w:tcW w:w="356" w:type="pct"/>
            <w:vMerge/>
            <w:vAlign w:val="center"/>
          </w:tcPr>
          <w:p w14:paraId="3B9D660D" w14:textId="77777777" w:rsidR="009D7271" w:rsidRPr="0027785E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Align w:val="center"/>
          </w:tcPr>
          <w:p w14:paraId="2060C6A2" w14:textId="77777777" w:rsidR="009D7271" w:rsidRPr="0027785E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27785E"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346" w:type="pct"/>
            <w:vAlign w:val="center"/>
          </w:tcPr>
          <w:p w14:paraId="3BB0FA63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0F827106" w14:textId="77777777" w:rsidR="009D7271" w:rsidRPr="009A37AD" w:rsidRDefault="009D7271" w:rsidP="00E76E58">
            <w:r>
              <w:t xml:space="preserve">Ректална и вагинална примена лекова. </w:t>
            </w:r>
            <w:r>
              <w:rPr>
                <w:iCs/>
                <w:sz w:val="22"/>
                <w:szCs w:val="22"/>
              </w:rPr>
              <w:t>Фактори који утичу на ослобађање и апсорпцију ректалних и вагиналних препарата.</w:t>
            </w:r>
          </w:p>
        </w:tc>
        <w:tc>
          <w:tcPr>
            <w:tcW w:w="1010" w:type="pct"/>
            <w:vAlign w:val="center"/>
          </w:tcPr>
          <w:p w14:paraId="1A36AA7B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3E36E61C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5B268734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701DB738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3F0ADDAC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1EE6F2EB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21386460" w14:textId="77777777" w:rsidTr="009D7271">
        <w:trPr>
          <w:trHeight w:val="569"/>
        </w:trPr>
        <w:tc>
          <w:tcPr>
            <w:tcW w:w="356" w:type="pct"/>
            <w:vMerge/>
            <w:vAlign w:val="center"/>
          </w:tcPr>
          <w:p w14:paraId="6A85F80B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3089BC2D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346" w:type="pct"/>
            <w:vAlign w:val="center"/>
          </w:tcPr>
          <w:p w14:paraId="2F04DFB1" w14:textId="77777777" w:rsidR="009D7271" w:rsidRPr="00476A3F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69065EDE" w14:textId="77777777" w:rsidR="009D7271" w:rsidRPr="00B65348" w:rsidRDefault="009D7271" w:rsidP="00E76E58">
            <w:r>
              <w:t>Улога нових терапијских система у побољшању биолошке расположивости лекова.</w:t>
            </w:r>
          </w:p>
        </w:tc>
        <w:tc>
          <w:tcPr>
            <w:tcW w:w="1010" w:type="pct"/>
            <w:vAlign w:val="center"/>
          </w:tcPr>
          <w:p w14:paraId="3472551F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512A6031" w14:textId="77777777" w:rsidTr="009D7271">
        <w:trPr>
          <w:trHeight w:val="1191"/>
        </w:trPr>
        <w:tc>
          <w:tcPr>
            <w:tcW w:w="356" w:type="pct"/>
            <w:vMerge/>
            <w:vAlign w:val="center"/>
          </w:tcPr>
          <w:p w14:paraId="0B6F6FC0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/>
            <w:vAlign w:val="center"/>
          </w:tcPr>
          <w:p w14:paraId="4D1EC70E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30C747AB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68152DF4" w14:textId="77777777" w:rsidR="009D7271" w:rsidRPr="00264051" w:rsidRDefault="009D7271" w:rsidP="00E76E58">
            <w:pPr>
              <w:rPr>
                <w:i/>
                <w:iCs/>
              </w:rPr>
            </w:pPr>
            <w:r>
              <w:t xml:space="preserve">Улога нових терапијских система у побољшању биолошке расположивости лекова. </w:t>
            </w:r>
          </w:p>
        </w:tc>
        <w:tc>
          <w:tcPr>
            <w:tcW w:w="1010" w:type="pct"/>
            <w:vAlign w:val="center"/>
          </w:tcPr>
          <w:p w14:paraId="0F90EABF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458A5397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66B59627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5F4E4F40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5A433878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5FDA34D9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106B07E7" w14:textId="77777777" w:rsidTr="009D7271">
        <w:trPr>
          <w:trHeight w:val="569"/>
        </w:trPr>
        <w:tc>
          <w:tcPr>
            <w:tcW w:w="356" w:type="pct"/>
            <w:vMerge/>
            <w:vAlign w:val="center"/>
          </w:tcPr>
          <w:p w14:paraId="61B91F33" w14:textId="77777777" w:rsidR="009D7271" w:rsidRPr="00DE5A54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15EEDAD8" w14:textId="77777777" w:rsidR="009D7271" w:rsidRPr="006523E5" w:rsidRDefault="009D7271" w:rsidP="00E76E58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523E5">
              <w:rPr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346" w:type="pct"/>
            <w:vAlign w:val="center"/>
          </w:tcPr>
          <w:p w14:paraId="074E58DA" w14:textId="77777777" w:rsidR="009D7271" w:rsidRPr="00476A3F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 w:rsidRPr="00476A3F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882" w:type="pct"/>
            <w:vAlign w:val="center"/>
          </w:tcPr>
          <w:p w14:paraId="63B36881" w14:textId="77777777" w:rsidR="009D7271" w:rsidRPr="00E43245" w:rsidRDefault="009D7271" w:rsidP="00E76E58">
            <w:pPr>
              <w:rPr>
                <w:i/>
                <w:iCs/>
              </w:rPr>
            </w:pPr>
            <w:r>
              <w:t>Методе за испитивање апсорпције и интестиналне пермеабилности лекова.</w:t>
            </w:r>
          </w:p>
        </w:tc>
        <w:tc>
          <w:tcPr>
            <w:tcW w:w="1010" w:type="pct"/>
            <w:vAlign w:val="center"/>
          </w:tcPr>
          <w:p w14:paraId="74BCF760" w14:textId="77777777" w:rsidR="009D7271" w:rsidRPr="00E76E58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</w:tc>
      </w:tr>
      <w:tr w:rsidR="009D7271" w:rsidRPr="009A37AD" w14:paraId="79F586EE" w14:textId="77777777" w:rsidTr="009D7271">
        <w:trPr>
          <w:trHeight w:val="964"/>
        </w:trPr>
        <w:tc>
          <w:tcPr>
            <w:tcW w:w="356" w:type="pct"/>
            <w:vMerge/>
            <w:vAlign w:val="center"/>
          </w:tcPr>
          <w:p w14:paraId="751ADD4A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" w:type="pct"/>
            <w:vMerge/>
            <w:vAlign w:val="center"/>
          </w:tcPr>
          <w:p w14:paraId="22A85ED0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304A2004" w14:textId="77777777" w:rsidR="009D7271" w:rsidRPr="00476A3F" w:rsidRDefault="009D7271" w:rsidP="00E76E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76A3F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2882" w:type="pct"/>
            <w:vAlign w:val="center"/>
          </w:tcPr>
          <w:p w14:paraId="26BAF3C0" w14:textId="77777777" w:rsidR="009D7271" w:rsidRPr="00E43245" w:rsidRDefault="009D7271" w:rsidP="00E76E58">
            <w:pPr>
              <w:rPr>
                <w:i/>
                <w:iCs/>
              </w:rPr>
            </w:pPr>
            <w:r>
              <w:t>Методе за испитивање апсорпције и интестиналне пермеабилности лекова.</w:t>
            </w:r>
          </w:p>
        </w:tc>
        <w:tc>
          <w:tcPr>
            <w:tcW w:w="1010" w:type="pct"/>
            <w:vAlign w:val="center"/>
          </w:tcPr>
          <w:p w14:paraId="6D25CC5D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проф.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Јована Брадић</w:t>
            </w:r>
          </w:p>
          <w:p w14:paraId="5E1DEDCA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 xml:space="preserve">доц. др </w:t>
            </w:r>
            <w:r w:rsidRPr="00BA3302">
              <w:rPr>
                <w:kern w:val="22"/>
                <w:sz w:val="20"/>
                <w:szCs w:val="22"/>
                <w:lang w:val="sr-Cyrl-CS"/>
              </w:rPr>
              <w:t>Маријана Анђић</w:t>
            </w:r>
          </w:p>
          <w:p w14:paraId="3D384EB3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34300D95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Марина Томовић</w:t>
            </w:r>
          </w:p>
          <w:p w14:paraId="3285DDD4" w14:textId="77777777" w:rsidR="009D7271" w:rsidRDefault="009D7271" w:rsidP="00E76E58">
            <w:pPr>
              <w:rPr>
                <w:kern w:val="22"/>
                <w:sz w:val="20"/>
                <w:lang w:val="sr-Cyrl-CS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проф. др Ана Барјактаревић</w:t>
            </w:r>
          </w:p>
          <w:p w14:paraId="549BD98B" w14:textId="77777777" w:rsidR="009D7271" w:rsidRPr="0027785E" w:rsidRDefault="009D7271" w:rsidP="00E76E58">
            <w:pPr>
              <w:rPr>
                <w:kern w:val="22"/>
                <w:sz w:val="20"/>
              </w:rPr>
            </w:pPr>
            <w:r>
              <w:rPr>
                <w:kern w:val="22"/>
                <w:sz w:val="20"/>
                <w:szCs w:val="22"/>
                <w:lang w:val="sr-Cyrl-CS"/>
              </w:rPr>
              <w:t>сар. у настави Марко Симић</w:t>
            </w:r>
          </w:p>
        </w:tc>
      </w:tr>
      <w:tr w:rsidR="009D7271" w:rsidRPr="009A37AD" w14:paraId="3A115767" w14:textId="77777777" w:rsidTr="009D7271">
        <w:trPr>
          <w:trHeight w:val="624"/>
        </w:trPr>
        <w:tc>
          <w:tcPr>
            <w:tcW w:w="762" w:type="pct"/>
            <w:gridSpan w:val="2"/>
            <w:vAlign w:val="center"/>
          </w:tcPr>
          <w:p w14:paraId="5B4645B4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31ED044D" w14:textId="77777777" w:rsidR="009D7271" w:rsidRPr="00476A3F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ЗТМ</w:t>
            </w:r>
          </w:p>
        </w:tc>
        <w:tc>
          <w:tcPr>
            <w:tcW w:w="3892" w:type="pct"/>
            <w:gridSpan w:val="2"/>
            <w:vAlign w:val="center"/>
          </w:tcPr>
          <w:p w14:paraId="6CCAC5C0" w14:textId="77777777" w:rsidR="009D7271" w:rsidRPr="00703E9E" w:rsidRDefault="009D7271" w:rsidP="00E76E58">
            <w:pPr>
              <w:jc w:val="center"/>
              <w:rPr>
                <w:b/>
                <w:kern w:val="22"/>
                <w:sz w:val="28"/>
              </w:rPr>
            </w:pPr>
            <w:r w:rsidRPr="0027785E">
              <w:rPr>
                <w:b/>
                <w:kern w:val="22"/>
                <w:sz w:val="28"/>
                <w:szCs w:val="22"/>
              </w:rPr>
              <w:t xml:space="preserve">ЗАВРШНИ ТЕСТ МОДУЛА </w:t>
            </w:r>
            <w:r>
              <w:rPr>
                <w:b/>
                <w:kern w:val="22"/>
                <w:sz w:val="28"/>
                <w:szCs w:val="22"/>
              </w:rPr>
              <w:t>3</w:t>
            </w:r>
          </w:p>
        </w:tc>
      </w:tr>
      <w:tr w:rsidR="009D7271" w:rsidRPr="009A37AD" w14:paraId="6609D464" w14:textId="77777777" w:rsidTr="009D7271">
        <w:trPr>
          <w:trHeight w:val="624"/>
        </w:trPr>
        <w:tc>
          <w:tcPr>
            <w:tcW w:w="762" w:type="pct"/>
            <w:gridSpan w:val="2"/>
            <w:vAlign w:val="center"/>
          </w:tcPr>
          <w:p w14:paraId="4652DF9D" w14:textId="77777777" w:rsidR="009D7271" w:rsidRPr="009A37AD" w:rsidRDefault="009D7271" w:rsidP="00E76E5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" w:type="pct"/>
            <w:vAlign w:val="center"/>
          </w:tcPr>
          <w:p w14:paraId="745951AA" w14:textId="77777777" w:rsidR="009D7271" w:rsidRPr="00DE5A54" w:rsidRDefault="009D7271" w:rsidP="00E76E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3892" w:type="pct"/>
            <w:gridSpan w:val="2"/>
            <w:vAlign w:val="center"/>
          </w:tcPr>
          <w:p w14:paraId="219ED97A" w14:textId="77777777" w:rsidR="009D7271" w:rsidRPr="0027785E" w:rsidRDefault="009D7271" w:rsidP="00E76E58">
            <w:pPr>
              <w:jc w:val="center"/>
              <w:rPr>
                <w:b/>
                <w:kern w:val="22"/>
                <w:sz w:val="28"/>
              </w:rPr>
            </w:pPr>
            <w:r w:rsidRPr="00E75225">
              <w:rPr>
                <w:b/>
                <w:sz w:val="28"/>
                <w:szCs w:val="22"/>
              </w:rPr>
              <w:t>ИСПИТ (ЈАНУАРСКО-ФЕБРУАРСКИ РОК)</w:t>
            </w:r>
          </w:p>
        </w:tc>
      </w:tr>
    </w:tbl>
    <w:p w14:paraId="2225ED93" w14:textId="77777777" w:rsidR="005E3B33" w:rsidRDefault="005E3B33" w:rsidP="00EC3DF0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2417F3CD" w14:textId="77777777" w:rsidR="005E3B33" w:rsidRPr="00963FA8" w:rsidRDefault="005E3B33" w:rsidP="00EC3DF0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*Сала интерне клинике</w:t>
      </w:r>
    </w:p>
    <w:sectPr w:rsidR="005E3B33" w:rsidRPr="00963FA8" w:rsidSect="00476A3F">
      <w:headerReference w:type="default" r:id="rId11"/>
      <w:pgSz w:w="16840" w:h="11907" w:orient="landscape" w:code="9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F0641" w14:textId="77777777" w:rsidR="00763AF2" w:rsidRDefault="00763AF2" w:rsidP="00EC3DF0">
      <w:r>
        <w:separator/>
      </w:r>
    </w:p>
  </w:endnote>
  <w:endnote w:type="continuationSeparator" w:id="0">
    <w:p w14:paraId="78AD36D8" w14:textId="77777777" w:rsidR="00763AF2" w:rsidRDefault="00763AF2" w:rsidP="00EC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EF47D" w14:textId="77777777" w:rsidR="00763AF2" w:rsidRDefault="00763AF2" w:rsidP="00EC3DF0">
      <w:r>
        <w:separator/>
      </w:r>
    </w:p>
  </w:footnote>
  <w:footnote w:type="continuationSeparator" w:id="0">
    <w:p w14:paraId="23C591DB" w14:textId="77777777" w:rsidR="00763AF2" w:rsidRDefault="00763AF2" w:rsidP="00EC3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FB99" w14:textId="77777777" w:rsidR="00961AAE" w:rsidRPr="00217B08" w:rsidRDefault="00961AAE" w:rsidP="00217B08">
    <w:pPr>
      <w:pStyle w:val="Header"/>
      <w:jc w:val="center"/>
      <w:rPr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E5D6" w14:textId="77777777" w:rsidR="00961AAE" w:rsidRPr="00476A3F" w:rsidRDefault="00961AAE" w:rsidP="00476A3F">
    <w:pPr>
      <w:pStyle w:val="Header"/>
      <w:rPr>
        <w:color w:val="808080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B4B61"/>
    <w:multiLevelType w:val="hybridMultilevel"/>
    <w:tmpl w:val="324A9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F79F5"/>
    <w:multiLevelType w:val="hybridMultilevel"/>
    <w:tmpl w:val="0BC6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1C4AA6"/>
    <w:multiLevelType w:val="hybridMultilevel"/>
    <w:tmpl w:val="C5F8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49D9"/>
    <w:multiLevelType w:val="hybridMultilevel"/>
    <w:tmpl w:val="82906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03C8C"/>
    <w:multiLevelType w:val="hybridMultilevel"/>
    <w:tmpl w:val="8FDA4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D282A38"/>
    <w:multiLevelType w:val="hybridMultilevel"/>
    <w:tmpl w:val="E7DC632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36421"/>
    <w:multiLevelType w:val="hybridMultilevel"/>
    <w:tmpl w:val="8D86B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153F9"/>
    <w:multiLevelType w:val="hybridMultilevel"/>
    <w:tmpl w:val="8396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D3FA4"/>
    <w:multiLevelType w:val="hybridMultilevel"/>
    <w:tmpl w:val="7AAA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224408">
    <w:abstractNumId w:val="8"/>
  </w:num>
  <w:num w:numId="2" w16cid:durableId="667056151">
    <w:abstractNumId w:val="2"/>
  </w:num>
  <w:num w:numId="3" w16cid:durableId="91706896">
    <w:abstractNumId w:val="7"/>
  </w:num>
  <w:num w:numId="4" w16cid:durableId="1009219140">
    <w:abstractNumId w:val="10"/>
  </w:num>
  <w:num w:numId="5" w16cid:durableId="1891335165">
    <w:abstractNumId w:val="12"/>
  </w:num>
  <w:num w:numId="6" w16cid:durableId="1324774370">
    <w:abstractNumId w:val="16"/>
  </w:num>
  <w:num w:numId="7" w16cid:durableId="228731473">
    <w:abstractNumId w:val="14"/>
  </w:num>
  <w:num w:numId="8" w16cid:durableId="43675132">
    <w:abstractNumId w:val="1"/>
  </w:num>
  <w:num w:numId="9" w16cid:durableId="1300450655">
    <w:abstractNumId w:val="0"/>
  </w:num>
  <w:num w:numId="10" w16cid:durableId="892430125">
    <w:abstractNumId w:val="3"/>
  </w:num>
  <w:num w:numId="11" w16cid:durableId="719478824">
    <w:abstractNumId w:val="15"/>
  </w:num>
  <w:num w:numId="12" w16cid:durableId="248928843">
    <w:abstractNumId w:val="5"/>
  </w:num>
  <w:num w:numId="13" w16cid:durableId="35089166">
    <w:abstractNumId w:val="6"/>
  </w:num>
  <w:num w:numId="14" w16cid:durableId="1638994848">
    <w:abstractNumId w:val="11"/>
  </w:num>
  <w:num w:numId="15" w16cid:durableId="1465586278">
    <w:abstractNumId w:val="9"/>
  </w:num>
  <w:num w:numId="16" w16cid:durableId="1452360714">
    <w:abstractNumId w:val="13"/>
  </w:num>
  <w:num w:numId="17" w16cid:durableId="1949197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C2B"/>
    <w:rsid w:val="00003062"/>
    <w:rsid w:val="000038B3"/>
    <w:rsid w:val="00007D71"/>
    <w:rsid w:val="00012825"/>
    <w:rsid w:val="00016BBC"/>
    <w:rsid w:val="00027C28"/>
    <w:rsid w:val="00032F38"/>
    <w:rsid w:val="000348BD"/>
    <w:rsid w:val="0003764C"/>
    <w:rsid w:val="0004236E"/>
    <w:rsid w:val="000564F6"/>
    <w:rsid w:val="0005763D"/>
    <w:rsid w:val="00066721"/>
    <w:rsid w:val="000669CE"/>
    <w:rsid w:val="0008676F"/>
    <w:rsid w:val="00086BB3"/>
    <w:rsid w:val="00090791"/>
    <w:rsid w:val="00091A33"/>
    <w:rsid w:val="00093204"/>
    <w:rsid w:val="000A319B"/>
    <w:rsid w:val="000A432E"/>
    <w:rsid w:val="000A55EC"/>
    <w:rsid w:val="000A561B"/>
    <w:rsid w:val="000A5A03"/>
    <w:rsid w:val="000A6624"/>
    <w:rsid w:val="000B068D"/>
    <w:rsid w:val="000D0316"/>
    <w:rsid w:val="000D2BEF"/>
    <w:rsid w:val="000D3040"/>
    <w:rsid w:val="000E1A08"/>
    <w:rsid w:val="000E418B"/>
    <w:rsid w:val="00110FE5"/>
    <w:rsid w:val="00111671"/>
    <w:rsid w:val="001155DB"/>
    <w:rsid w:val="001164FA"/>
    <w:rsid w:val="0012066B"/>
    <w:rsid w:val="001209FF"/>
    <w:rsid w:val="0012354D"/>
    <w:rsid w:val="00125431"/>
    <w:rsid w:val="00137439"/>
    <w:rsid w:val="00141B1B"/>
    <w:rsid w:val="0014222F"/>
    <w:rsid w:val="00155B65"/>
    <w:rsid w:val="001571C4"/>
    <w:rsid w:val="001572A9"/>
    <w:rsid w:val="00157AF3"/>
    <w:rsid w:val="00164D98"/>
    <w:rsid w:val="00177C27"/>
    <w:rsid w:val="00180D71"/>
    <w:rsid w:val="00183717"/>
    <w:rsid w:val="00183F0D"/>
    <w:rsid w:val="0018771F"/>
    <w:rsid w:val="00187F40"/>
    <w:rsid w:val="00192741"/>
    <w:rsid w:val="00194CFD"/>
    <w:rsid w:val="001A4561"/>
    <w:rsid w:val="001A69C9"/>
    <w:rsid w:val="001B0065"/>
    <w:rsid w:val="001B1B0E"/>
    <w:rsid w:val="001C3014"/>
    <w:rsid w:val="001C402E"/>
    <w:rsid w:val="001D14F1"/>
    <w:rsid w:val="001D7FBF"/>
    <w:rsid w:val="001E061B"/>
    <w:rsid w:val="001E22B1"/>
    <w:rsid w:val="001F1733"/>
    <w:rsid w:val="00202F15"/>
    <w:rsid w:val="00210935"/>
    <w:rsid w:val="00211A2F"/>
    <w:rsid w:val="002162CC"/>
    <w:rsid w:val="00216BF7"/>
    <w:rsid w:val="00216F7C"/>
    <w:rsid w:val="00217B08"/>
    <w:rsid w:val="00220C67"/>
    <w:rsid w:val="002217E6"/>
    <w:rsid w:val="00222564"/>
    <w:rsid w:val="00222EF0"/>
    <w:rsid w:val="00224E78"/>
    <w:rsid w:val="00232654"/>
    <w:rsid w:val="00234783"/>
    <w:rsid w:val="0024030D"/>
    <w:rsid w:val="002520B3"/>
    <w:rsid w:val="002548C6"/>
    <w:rsid w:val="0025649D"/>
    <w:rsid w:val="00257992"/>
    <w:rsid w:val="00260A66"/>
    <w:rsid w:val="00260EBD"/>
    <w:rsid w:val="00264051"/>
    <w:rsid w:val="00267772"/>
    <w:rsid w:val="00271154"/>
    <w:rsid w:val="0027785E"/>
    <w:rsid w:val="002925E4"/>
    <w:rsid w:val="002A082A"/>
    <w:rsid w:val="002A4A8F"/>
    <w:rsid w:val="002B03B5"/>
    <w:rsid w:val="002B2412"/>
    <w:rsid w:val="002B531A"/>
    <w:rsid w:val="002B6356"/>
    <w:rsid w:val="002B6A5B"/>
    <w:rsid w:val="002C01C8"/>
    <w:rsid w:val="002C41D1"/>
    <w:rsid w:val="002C6F23"/>
    <w:rsid w:val="002C736F"/>
    <w:rsid w:val="002D2A60"/>
    <w:rsid w:val="002D7075"/>
    <w:rsid w:val="002E0D0A"/>
    <w:rsid w:val="002E568C"/>
    <w:rsid w:val="002F02BC"/>
    <w:rsid w:val="002F1CDB"/>
    <w:rsid w:val="002F4BB7"/>
    <w:rsid w:val="003000D6"/>
    <w:rsid w:val="00312758"/>
    <w:rsid w:val="00312EC5"/>
    <w:rsid w:val="0031367A"/>
    <w:rsid w:val="003151A3"/>
    <w:rsid w:val="00315D6D"/>
    <w:rsid w:val="003217D4"/>
    <w:rsid w:val="00322031"/>
    <w:rsid w:val="0032535C"/>
    <w:rsid w:val="00331292"/>
    <w:rsid w:val="00333015"/>
    <w:rsid w:val="00336EF6"/>
    <w:rsid w:val="00347A7E"/>
    <w:rsid w:val="00351725"/>
    <w:rsid w:val="003537C1"/>
    <w:rsid w:val="00353960"/>
    <w:rsid w:val="003543D8"/>
    <w:rsid w:val="00363375"/>
    <w:rsid w:val="0036730E"/>
    <w:rsid w:val="0037018E"/>
    <w:rsid w:val="0037239A"/>
    <w:rsid w:val="00372575"/>
    <w:rsid w:val="0037442A"/>
    <w:rsid w:val="00375EF7"/>
    <w:rsid w:val="00377DAE"/>
    <w:rsid w:val="003840AA"/>
    <w:rsid w:val="00386491"/>
    <w:rsid w:val="00392B28"/>
    <w:rsid w:val="003A0BE2"/>
    <w:rsid w:val="003A481C"/>
    <w:rsid w:val="003A56DC"/>
    <w:rsid w:val="003B36D6"/>
    <w:rsid w:val="003B60CF"/>
    <w:rsid w:val="003C6024"/>
    <w:rsid w:val="003D0AE5"/>
    <w:rsid w:val="003D37A2"/>
    <w:rsid w:val="003E2034"/>
    <w:rsid w:val="003F25C6"/>
    <w:rsid w:val="003F531D"/>
    <w:rsid w:val="00401B0A"/>
    <w:rsid w:val="00401FEC"/>
    <w:rsid w:val="00403E06"/>
    <w:rsid w:val="00404451"/>
    <w:rsid w:val="00404C2E"/>
    <w:rsid w:val="004053ED"/>
    <w:rsid w:val="00416280"/>
    <w:rsid w:val="004300D3"/>
    <w:rsid w:val="00432A6C"/>
    <w:rsid w:val="00434DB0"/>
    <w:rsid w:val="00441A7D"/>
    <w:rsid w:val="00461DA4"/>
    <w:rsid w:val="00462A3A"/>
    <w:rsid w:val="00472D6D"/>
    <w:rsid w:val="00476A3F"/>
    <w:rsid w:val="00480D53"/>
    <w:rsid w:val="004868B8"/>
    <w:rsid w:val="00490180"/>
    <w:rsid w:val="004903C2"/>
    <w:rsid w:val="004926C7"/>
    <w:rsid w:val="00495AA7"/>
    <w:rsid w:val="004A43F3"/>
    <w:rsid w:val="004B433A"/>
    <w:rsid w:val="004B6AD5"/>
    <w:rsid w:val="004C20A4"/>
    <w:rsid w:val="004C5BC0"/>
    <w:rsid w:val="004E031A"/>
    <w:rsid w:val="004E1463"/>
    <w:rsid w:val="004E4003"/>
    <w:rsid w:val="004E6F0F"/>
    <w:rsid w:val="004E7A25"/>
    <w:rsid w:val="004F327C"/>
    <w:rsid w:val="004F6784"/>
    <w:rsid w:val="004F6869"/>
    <w:rsid w:val="005015FA"/>
    <w:rsid w:val="00501CDB"/>
    <w:rsid w:val="00503845"/>
    <w:rsid w:val="00504199"/>
    <w:rsid w:val="00505E83"/>
    <w:rsid w:val="00512C1B"/>
    <w:rsid w:val="00517269"/>
    <w:rsid w:val="00520BD7"/>
    <w:rsid w:val="00521725"/>
    <w:rsid w:val="005250A8"/>
    <w:rsid w:val="00525BF0"/>
    <w:rsid w:val="005262B6"/>
    <w:rsid w:val="005345B0"/>
    <w:rsid w:val="00534ECF"/>
    <w:rsid w:val="0053664C"/>
    <w:rsid w:val="00543E24"/>
    <w:rsid w:val="005503ED"/>
    <w:rsid w:val="00561472"/>
    <w:rsid w:val="005651C8"/>
    <w:rsid w:val="005738D7"/>
    <w:rsid w:val="00576E5D"/>
    <w:rsid w:val="00580DCA"/>
    <w:rsid w:val="0058143A"/>
    <w:rsid w:val="0058284F"/>
    <w:rsid w:val="00584587"/>
    <w:rsid w:val="00586498"/>
    <w:rsid w:val="005874D8"/>
    <w:rsid w:val="00597133"/>
    <w:rsid w:val="005A0948"/>
    <w:rsid w:val="005A34C4"/>
    <w:rsid w:val="005A4346"/>
    <w:rsid w:val="005A4CD0"/>
    <w:rsid w:val="005A6BBC"/>
    <w:rsid w:val="005B0128"/>
    <w:rsid w:val="005B1EA5"/>
    <w:rsid w:val="005B270E"/>
    <w:rsid w:val="005B3912"/>
    <w:rsid w:val="005C646E"/>
    <w:rsid w:val="005D1BCE"/>
    <w:rsid w:val="005E3B33"/>
    <w:rsid w:val="005F67D0"/>
    <w:rsid w:val="00605FB5"/>
    <w:rsid w:val="006220D3"/>
    <w:rsid w:val="00622A39"/>
    <w:rsid w:val="0062357F"/>
    <w:rsid w:val="0063077C"/>
    <w:rsid w:val="00630BF3"/>
    <w:rsid w:val="00645EDC"/>
    <w:rsid w:val="006523E5"/>
    <w:rsid w:val="0065422D"/>
    <w:rsid w:val="00660D7F"/>
    <w:rsid w:val="00661BE6"/>
    <w:rsid w:val="00672F03"/>
    <w:rsid w:val="0069238F"/>
    <w:rsid w:val="00693602"/>
    <w:rsid w:val="006A3600"/>
    <w:rsid w:val="006A47EA"/>
    <w:rsid w:val="006B0464"/>
    <w:rsid w:val="006B47F0"/>
    <w:rsid w:val="006B6B55"/>
    <w:rsid w:val="006C0502"/>
    <w:rsid w:val="006C46E2"/>
    <w:rsid w:val="006C53EF"/>
    <w:rsid w:val="006C556C"/>
    <w:rsid w:val="006C6CDA"/>
    <w:rsid w:val="006C73DC"/>
    <w:rsid w:val="006F6367"/>
    <w:rsid w:val="00700B64"/>
    <w:rsid w:val="00703E9E"/>
    <w:rsid w:val="007048B5"/>
    <w:rsid w:val="007061A7"/>
    <w:rsid w:val="00706288"/>
    <w:rsid w:val="00707D71"/>
    <w:rsid w:val="007107EA"/>
    <w:rsid w:val="0071315A"/>
    <w:rsid w:val="00714386"/>
    <w:rsid w:val="00715850"/>
    <w:rsid w:val="00724E9A"/>
    <w:rsid w:val="007279C6"/>
    <w:rsid w:val="00730EDC"/>
    <w:rsid w:val="00733A06"/>
    <w:rsid w:val="0073539A"/>
    <w:rsid w:val="00735F0E"/>
    <w:rsid w:val="00741C63"/>
    <w:rsid w:val="00751C56"/>
    <w:rsid w:val="00760454"/>
    <w:rsid w:val="00761DA4"/>
    <w:rsid w:val="00763AF2"/>
    <w:rsid w:val="00767C65"/>
    <w:rsid w:val="007705C3"/>
    <w:rsid w:val="00777AAB"/>
    <w:rsid w:val="00782629"/>
    <w:rsid w:val="007907E2"/>
    <w:rsid w:val="00791D29"/>
    <w:rsid w:val="00796131"/>
    <w:rsid w:val="007B029A"/>
    <w:rsid w:val="007B0F1B"/>
    <w:rsid w:val="007C4E24"/>
    <w:rsid w:val="007C5B0C"/>
    <w:rsid w:val="007D1A9A"/>
    <w:rsid w:val="007D2CF3"/>
    <w:rsid w:val="007D2DA6"/>
    <w:rsid w:val="007D4C9E"/>
    <w:rsid w:val="007E26A8"/>
    <w:rsid w:val="007E64B9"/>
    <w:rsid w:val="007E678D"/>
    <w:rsid w:val="007E7219"/>
    <w:rsid w:val="008129D1"/>
    <w:rsid w:val="00817B73"/>
    <w:rsid w:val="008260B5"/>
    <w:rsid w:val="00826F19"/>
    <w:rsid w:val="008312DE"/>
    <w:rsid w:val="00832745"/>
    <w:rsid w:val="00841074"/>
    <w:rsid w:val="0084206A"/>
    <w:rsid w:val="008509AC"/>
    <w:rsid w:val="00862E79"/>
    <w:rsid w:val="00866EF8"/>
    <w:rsid w:val="0087127D"/>
    <w:rsid w:val="00882EB4"/>
    <w:rsid w:val="00884D4E"/>
    <w:rsid w:val="00887ABE"/>
    <w:rsid w:val="00892806"/>
    <w:rsid w:val="00893377"/>
    <w:rsid w:val="008A389C"/>
    <w:rsid w:val="008A4500"/>
    <w:rsid w:val="008A721F"/>
    <w:rsid w:val="008B23AE"/>
    <w:rsid w:val="008B2895"/>
    <w:rsid w:val="008B3206"/>
    <w:rsid w:val="008C6F8F"/>
    <w:rsid w:val="008D50F4"/>
    <w:rsid w:val="008E35F9"/>
    <w:rsid w:val="008E4817"/>
    <w:rsid w:val="008F1912"/>
    <w:rsid w:val="008F2CE7"/>
    <w:rsid w:val="008F7DE0"/>
    <w:rsid w:val="00902852"/>
    <w:rsid w:val="00915918"/>
    <w:rsid w:val="009274AF"/>
    <w:rsid w:val="009361C7"/>
    <w:rsid w:val="00942848"/>
    <w:rsid w:val="00943A74"/>
    <w:rsid w:val="009527D8"/>
    <w:rsid w:val="00952844"/>
    <w:rsid w:val="00961AAE"/>
    <w:rsid w:val="00963FA8"/>
    <w:rsid w:val="00964634"/>
    <w:rsid w:val="00964EE0"/>
    <w:rsid w:val="009755D3"/>
    <w:rsid w:val="009801BE"/>
    <w:rsid w:val="00980490"/>
    <w:rsid w:val="009811B7"/>
    <w:rsid w:val="00995FB0"/>
    <w:rsid w:val="009A17CB"/>
    <w:rsid w:val="009A2494"/>
    <w:rsid w:val="009A2999"/>
    <w:rsid w:val="009A2E63"/>
    <w:rsid w:val="009A379F"/>
    <w:rsid w:val="009A37AD"/>
    <w:rsid w:val="009B03A7"/>
    <w:rsid w:val="009B126D"/>
    <w:rsid w:val="009B1A81"/>
    <w:rsid w:val="009B367A"/>
    <w:rsid w:val="009B77B9"/>
    <w:rsid w:val="009C04F5"/>
    <w:rsid w:val="009C604C"/>
    <w:rsid w:val="009D0F66"/>
    <w:rsid w:val="009D6220"/>
    <w:rsid w:val="009D7271"/>
    <w:rsid w:val="009D7EE5"/>
    <w:rsid w:val="009E2299"/>
    <w:rsid w:val="009E3ADB"/>
    <w:rsid w:val="009E63CE"/>
    <w:rsid w:val="009E6ACD"/>
    <w:rsid w:val="009E6B4B"/>
    <w:rsid w:val="009F769D"/>
    <w:rsid w:val="00A012B7"/>
    <w:rsid w:val="00A02664"/>
    <w:rsid w:val="00A06595"/>
    <w:rsid w:val="00A14403"/>
    <w:rsid w:val="00A1490B"/>
    <w:rsid w:val="00A2567C"/>
    <w:rsid w:val="00A40FB4"/>
    <w:rsid w:val="00A53D80"/>
    <w:rsid w:val="00A6054F"/>
    <w:rsid w:val="00A62C01"/>
    <w:rsid w:val="00A723BA"/>
    <w:rsid w:val="00A75EA7"/>
    <w:rsid w:val="00A77677"/>
    <w:rsid w:val="00A77FC2"/>
    <w:rsid w:val="00A84D7E"/>
    <w:rsid w:val="00A9210C"/>
    <w:rsid w:val="00A94023"/>
    <w:rsid w:val="00A974B4"/>
    <w:rsid w:val="00AA0D3D"/>
    <w:rsid w:val="00AA524F"/>
    <w:rsid w:val="00AA7593"/>
    <w:rsid w:val="00AB3606"/>
    <w:rsid w:val="00AC0F0C"/>
    <w:rsid w:val="00AC45EF"/>
    <w:rsid w:val="00AD241C"/>
    <w:rsid w:val="00AD40CD"/>
    <w:rsid w:val="00AD510B"/>
    <w:rsid w:val="00AD647D"/>
    <w:rsid w:val="00AD7802"/>
    <w:rsid w:val="00AE0B63"/>
    <w:rsid w:val="00AE0B64"/>
    <w:rsid w:val="00AE246F"/>
    <w:rsid w:val="00AE3685"/>
    <w:rsid w:val="00AE4D0E"/>
    <w:rsid w:val="00B010AD"/>
    <w:rsid w:val="00B03081"/>
    <w:rsid w:val="00B14B5C"/>
    <w:rsid w:val="00B21EED"/>
    <w:rsid w:val="00B22BC0"/>
    <w:rsid w:val="00B3096C"/>
    <w:rsid w:val="00B3442E"/>
    <w:rsid w:val="00B36C99"/>
    <w:rsid w:val="00B40EC7"/>
    <w:rsid w:val="00B4452D"/>
    <w:rsid w:val="00B44649"/>
    <w:rsid w:val="00B451E5"/>
    <w:rsid w:val="00B46935"/>
    <w:rsid w:val="00B51C4D"/>
    <w:rsid w:val="00B566E3"/>
    <w:rsid w:val="00B65348"/>
    <w:rsid w:val="00B6740A"/>
    <w:rsid w:val="00B707E3"/>
    <w:rsid w:val="00B75AD3"/>
    <w:rsid w:val="00B76A63"/>
    <w:rsid w:val="00B90560"/>
    <w:rsid w:val="00B9697F"/>
    <w:rsid w:val="00BA0ADB"/>
    <w:rsid w:val="00BA3302"/>
    <w:rsid w:val="00BA58DE"/>
    <w:rsid w:val="00BA5D10"/>
    <w:rsid w:val="00BB13AD"/>
    <w:rsid w:val="00BB3B4B"/>
    <w:rsid w:val="00BC00C1"/>
    <w:rsid w:val="00BC22BE"/>
    <w:rsid w:val="00BC30AE"/>
    <w:rsid w:val="00BD580F"/>
    <w:rsid w:val="00BE5E26"/>
    <w:rsid w:val="00BE727B"/>
    <w:rsid w:val="00BF1839"/>
    <w:rsid w:val="00BF61FA"/>
    <w:rsid w:val="00C032DD"/>
    <w:rsid w:val="00C055FD"/>
    <w:rsid w:val="00C1365D"/>
    <w:rsid w:val="00C15014"/>
    <w:rsid w:val="00C2106F"/>
    <w:rsid w:val="00C23B92"/>
    <w:rsid w:val="00C35E9C"/>
    <w:rsid w:val="00C37F06"/>
    <w:rsid w:val="00C41721"/>
    <w:rsid w:val="00C43FAB"/>
    <w:rsid w:val="00C45E7A"/>
    <w:rsid w:val="00C4690D"/>
    <w:rsid w:val="00C51641"/>
    <w:rsid w:val="00C52140"/>
    <w:rsid w:val="00C5429F"/>
    <w:rsid w:val="00C546FA"/>
    <w:rsid w:val="00C56294"/>
    <w:rsid w:val="00C6595E"/>
    <w:rsid w:val="00C659AE"/>
    <w:rsid w:val="00C72C2B"/>
    <w:rsid w:val="00C76144"/>
    <w:rsid w:val="00C9109E"/>
    <w:rsid w:val="00C93FB8"/>
    <w:rsid w:val="00C947A1"/>
    <w:rsid w:val="00C96D5C"/>
    <w:rsid w:val="00CA0A7B"/>
    <w:rsid w:val="00CA4911"/>
    <w:rsid w:val="00CB06EF"/>
    <w:rsid w:val="00CB5E81"/>
    <w:rsid w:val="00CC0689"/>
    <w:rsid w:val="00CC2C86"/>
    <w:rsid w:val="00CC4546"/>
    <w:rsid w:val="00CC6B89"/>
    <w:rsid w:val="00CE3D6C"/>
    <w:rsid w:val="00CE4484"/>
    <w:rsid w:val="00CE5ABE"/>
    <w:rsid w:val="00CE5BFE"/>
    <w:rsid w:val="00CE7123"/>
    <w:rsid w:val="00CF0E36"/>
    <w:rsid w:val="00CF3B81"/>
    <w:rsid w:val="00CF446A"/>
    <w:rsid w:val="00CF743B"/>
    <w:rsid w:val="00D03C99"/>
    <w:rsid w:val="00D03CC6"/>
    <w:rsid w:val="00D211AD"/>
    <w:rsid w:val="00D2282F"/>
    <w:rsid w:val="00D31822"/>
    <w:rsid w:val="00D32438"/>
    <w:rsid w:val="00D37C3D"/>
    <w:rsid w:val="00D51E69"/>
    <w:rsid w:val="00D52F5F"/>
    <w:rsid w:val="00D60E5D"/>
    <w:rsid w:val="00D62A1D"/>
    <w:rsid w:val="00D766D9"/>
    <w:rsid w:val="00D76B5F"/>
    <w:rsid w:val="00D83EBD"/>
    <w:rsid w:val="00D867CC"/>
    <w:rsid w:val="00D91804"/>
    <w:rsid w:val="00D93A19"/>
    <w:rsid w:val="00D952F2"/>
    <w:rsid w:val="00DA0070"/>
    <w:rsid w:val="00DA6B78"/>
    <w:rsid w:val="00DA7112"/>
    <w:rsid w:val="00DA74CB"/>
    <w:rsid w:val="00DB0B2F"/>
    <w:rsid w:val="00DB1B3A"/>
    <w:rsid w:val="00DB26DF"/>
    <w:rsid w:val="00DB428D"/>
    <w:rsid w:val="00DB79DD"/>
    <w:rsid w:val="00DC530F"/>
    <w:rsid w:val="00DC6881"/>
    <w:rsid w:val="00DD05FB"/>
    <w:rsid w:val="00DD1CBD"/>
    <w:rsid w:val="00DE1C54"/>
    <w:rsid w:val="00DE5A54"/>
    <w:rsid w:val="00DE6013"/>
    <w:rsid w:val="00DF02A4"/>
    <w:rsid w:val="00DF0A86"/>
    <w:rsid w:val="00DF2999"/>
    <w:rsid w:val="00DF40C7"/>
    <w:rsid w:val="00DF7756"/>
    <w:rsid w:val="00E00D4E"/>
    <w:rsid w:val="00E01720"/>
    <w:rsid w:val="00E03550"/>
    <w:rsid w:val="00E05110"/>
    <w:rsid w:val="00E14E81"/>
    <w:rsid w:val="00E17CA0"/>
    <w:rsid w:val="00E23811"/>
    <w:rsid w:val="00E26F1C"/>
    <w:rsid w:val="00E27D8A"/>
    <w:rsid w:val="00E337DA"/>
    <w:rsid w:val="00E36DBA"/>
    <w:rsid w:val="00E37E51"/>
    <w:rsid w:val="00E43245"/>
    <w:rsid w:val="00E4415C"/>
    <w:rsid w:val="00E5184D"/>
    <w:rsid w:val="00E53D80"/>
    <w:rsid w:val="00E57141"/>
    <w:rsid w:val="00E61FCD"/>
    <w:rsid w:val="00E63992"/>
    <w:rsid w:val="00E75225"/>
    <w:rsid w:val="00E76E58"/>
    <w:rsid w:val="00E817CD"/>
    <w:rsid w:val="00E81C6E"/>
    <w:rsid w:val="00E85A5E"/>
    <w:rsid w:val="00E85BA8"/>
    <w:rsid w:val="00E87070"/>
    <w:rsid w:val="00E952B6"/>
    <w:rsid w:val="00EA3395"/>
    <w:rsid w:val="00EB0511"/>
    <w:rsid w:val="00EB581E"/>
    <w:rsid w:val="00EB779D"/>
    <w:rsid w:val="00EC0008"/>
    <w:rsid w:val="00EC2CB1"/>
    <w:rsid w:val="00EC3DF0"/>
    <w:rsid w:val="00EC615B"/>
    <w:rsid w:val="00EC62E6"/>
    <w:rsid w:val="00ED058F"/>
    <w:rsid w:val="00ED4456"/>
    <w:rsid w:val="00EE5ED6"/>
    <w:rsid w:val="00EF2384"/>
    <w:rsid w:val="00EF30D4"/>
    <w:rsid w:val="00F001CC"/>
    <w:rsid w:val="00F022A4"/>
    <w:rsid w:val="00F0284A"/>
    <w:rsid w:val="00F05791"/>
    <w:rsid w:val="00F05C99"/>
    <w:rsid w:val="00F120C9"/>
    <w:rsid w:val="00F172E5"/>
    <w:rsid w:val="00F20E26"/>
    <w:rsid w:val="00F21BA6"/>
    <w:rsid w:val="00F21FF9"/>
    <w:rsid w:val="00F23548"/>
    <w:rsid w:val="00F24A1D"/>
    <w:rsid w:val="00F25F75"/>
    <w:rsid w:val="00F308A4"/>
    <w:rsid w:val="00F343B6"/>
    <w:rsid w:val="00F36373"/>
    <w:rsid w:val="00F466A8"/>
    <w:rsid w:val="00F51405"/>
    <w:rsid w:val="00F528CE"/>
    <w:rsid w:val="00F54089"/>
    <w:rsid w:val="00F62A27"/>
    <w:rsid w:val="00F667A4"/>
    <w:rsid w:val="00F6781C"/>
    <w:rsid w:val="00F7024D"/>
    <w:rsid w:val="00F7094F"/>
    <w:rsid w:val="00F8272A"/>
    <w:rsid w:val="00F83066"/>
    <w:rsid w:val="00F904E6"/>
    <w:rsid w:val="00F905B8"/>
    <w:rsid w:val="00F93EFB"/>
    <w:rsid w:val="00F963C5"/>
    <w:rsid w:val="00FA31FC"/>
    <w:rsid w:val="00FA5B74"/>
    <w:rsid w:val="00FB4C75"/>
    <w:rsid w:val="00FC61ED"/>
    <w:rsid w:val="00FD258C"/>
    <w:rsid w:val="00FD30B9"/>
    <w:rsid w:val="00FD4301"/>
    <w:rsid w:val="00FE0DFF"/>
    <w:rsid w:val="00FE663C"/>
    <w:rsid w:val="00FF015F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5E419B1F"/>
  <w15:docId w15:val="{436FD991-7581-4B3D-A398-FD650471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C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72C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72C2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72C2B"/>
    <w:rPr>
      <w:rFonts w:cs="Times New Roman"/>
      <w:color w:val="800080"/>
      <w:u w:val="single"/>
    </w:rPr>
  </w:style>
  <w:style w:type="table" w:styleId="TableClassic1">
    <w:name w:val="Table Classic 1"/>
    <w:basedOn w:val="TableNormal"/>
    <w:uiPriority w:val="99"/>
    <w:rsid w:val="00C72C2B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C72C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3F531D"/>
    <w:rPr>
      <w:rFonts w:cs="Times New Roman"/>
      <w:sz w:val="2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C72C2B"/>
    <w:rPr>
      <w:rFonts w:ascii="Tahoma" w:hAnsi="Tahoma" w:cs="Tahoma"/>
      <w:sz w:val="16"/>
      <w:szCs w:val="16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rsid w:val="003744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37442A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3F531D"/>
    <w:rPr>
      <w:rFonts w:cs="Times New Roman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DA6B78"/>
    <w:rPr>
      <w:rFonts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37442A"/>
    <w:rPr>
      <w:b/>
      <w:bCs/>
    </w:rPr>
  </w:style>
  <w:style w:type="character" w:customStyle="1" w:styleId="CommentSubjectChar">
    <w:name w:val="Comment Subject Char"/>
    <w:basedOn w:val="CommentTextChar1"/>
    <w:uiPriority w:val="99"/>
    <w:semiHidden/>
    <w:rsid w:val="003F531D"/>
    <w:rPr>
      <w:rFonts w:cs="Times New Roman"/>
      <w:b/>
      <w:bCs/>
      <w:sz w:val="20"/>
      <w:szCs w:val="20"/>
      <w:lang w:val="fr-FR"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locked/>
    <w:rsid w:val="00DA6B78"/>
    <w:rPr>
      <w:rFonts w:cs="Times New Roman"/>
      <w:b/>
      <w:bCs/>
      <w:sz w:val="20"/>
      <w:szCs w:val="20"/>
      <w:lang w:val="fr-FR"/>
    </w:rPr>
  </w:style>
  <w:style w:type="table" w:styleId="TableGrid">
    <w:name w:val="Table Grid"/>
    <w:basedOn w:val="TableNormal"/>
    <w:uiPriority w:val="99"/>
    <w:rsid w:val="003517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uiPriority w:val="99"/>
    <w:semiHidden/>
    <w:rsid w:val="003F531D"/>
    <w:rPr>
      <w:rFonts w:cs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EC3DF0"/>
    <w:rPr>
      <w:rFonts w:cs="Times New Roman"/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uiPriority w:val="99"/>
    <w:semiHidden/>
    <w:rsid w:val="003F531D"/>
    <w:rPr>
      <w:rFonts w:cs="Times New Roman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EC3DF0"/>
    <w:rPr>
      <w:rFonts w:cs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99"/>
    <w:qFormat/>
    <w:rsid w:val="00AE0B63"/>
    <w:pPr>
      <w:ind w:left="720"/>
    </w:pPr>
  </w:style>
  <w:style w:type="character" w:customStyle="1" w:styleId="email">
    <w:name w:val="email"/>
    <w:basedOn w:val="DefaultParagraphFont"/>
    <w:uiPriority w:val="99"/>
    <w:rsid w:val="004926C7"/>
    <w:rPr>
      <w:rFonts w:cs="Times New Roman"/>
    </w:rPr>
  </w:style>
  <w:style w:type="paragraph" w:styleId="Revision">
    <w:name w:val="Revision"/>
    <w:hidden/>
    <w:uiPriority w:val="99"/>
    <w:semiHidden/>
    <w:rsid w:val="00EF30D4"/>
    <w:rPr>
      <w:sz w:val="24"/>
      <w:szCs w:val="24"/>
    </w:rPr>
  </w:style>
  <w:style w:type="character" w:customStyle="1" w:styleId="gi">
    <w:name w:val="gi"/>
    <w:basedOn w:val="DefaultParagraphFont"/>
    <w:rsid w:val="00032F38"/>
  </w:style>
  <w:style w:type="character" w:customStyle="1" w:styleId="go">
    <w:name w:val="go"/>
    <w:basedOn w:val="DefaultParagraphFont"/>
    <w:rsid w:val="006A3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medf.kg.ac.rs/raspored/index.php?od_dana=2025&amp;do_dana=2026&amp;predmet=471&amp;puno=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Semestralni vodic IASFA G01</vt:lpstr>
    </vt:vector>
  </TitlesOfParts>
  <Company>Co &amp; Ltd. OEM Windows XP</Company>
  <LinksUpToDate>false</LinksUpToDate>
  <CharactersWithSpaces>14922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Semestralni vodic IASFA G01</dc:title>
  <dc:creator>Prof. dr Snezana Cupara</dc:creator>
  <cp:lastModifiedBy>Sistem administrator FMN</cp:lastModifiedBy>
  <cp:revision>5</cp:revision>
  <cp:lastPrinted>2014-04-25T10:45:00Z</cp:lastPrinted>
  <dcterms:created xsi:type="dcterms:W3CDTF">2025-09-24T06:47:00Z</dcterms:created>
  <dcterms:modified xsi:type="dcterms:W3CDTF">2025-11-01T13:11:00Z</dcterms:modified>
</cp:coreProperties>
</file>