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A4171" w14:textId="77777777" w:rsidR="00EC2CB1" w:rsidRPr="00AD1EBF" w:rsidRDefault="00000000" w:rsidP="006C6CDA">
      <w:pPr>
        <w:rPr>
          <w:b/>
          <w:bCs/>
          <w:color w:val="000000" w:themeColor="text1"/>
        </w:rPr>
      </w:pPr>
      <w:r>
        <w:rPr>
          <w:noProof/>
          <w:color w:val="000000" w:themeColor="text1"/>
        </w:rPr>
        <w:pict w14:anchorId="4EF20C3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7.95pt;margin-top:-5.95pt;width:65.2pt;height:793.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" stroked="f">
            <v:textbox style="layout-flow:vertical;mso-layout-flow-alt:bottom-to-top">
              <w:txbxContent>
                <w:p w14:paraId="4F9FD849" w14:textId="77777777" w:rsidR="008831CB" w:rsidRPr="00C51641" w:rsidRDefault="008831CB" w:rsidP="00C51641">
                  <w:pPr>
                    <w:rPr>
                      <w:sz w:val="56"/>
                      <w:szCs w:val="56"/>
                    </w:rPr>
                  </w:pPr>
                  <w:r w:rsidRPr="00C51641">
                    <w:rPr>
                      <w:b/>
                      <w:bCs/>
                      <w:sz w:val="56"/>
                      <w:szCs w:val="56"/>
                      <w:lang w:val="sr-Cyrl-CS"/>
                    </w:rPr>
                    <w:t>ИНДУСТРИЈСКА ФАРМАЦИЈА СА КОЗМЕТОЛОГИЈОМ</w:t>
                  </w:r>
                </w:p>
              </w:txbxContent>
            </v:textbox>
          </v:shape>
        </w:pict>
      </w:r>
    </w:p>
    <w:p w14:paraId="186D4B11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33E59BCD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0A96CC09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561E3076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5F360BBD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376D2894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71BA8436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1B6F12A4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0F2ADD58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7A7A428C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3F57DCEF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28C3A234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74327583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4ED30D83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11BA3C39" w14:textId="77777777" w:rsidR="00EC2CB1" w:rsidRPr="00AD1EBF" w:rsidRDefault="00EC2CB1" w:rsidP="006C6CDA">
      <w:pPr>
        <w:rPr>
          <w:b/>
          <w:bCs/>
          <w:color w:val="000000" w:themeColor="text1"/>
        </w:rPr>
      </w:pPr>
    </w:p>
    <w:p w14:paraId="30A5242F" w14:textId="77777777" w:rsidR="00EC2CB1" w:rsidRPr="00AD1EBF" w:rsidRDefault="00DB2351" w:rsidP="006C6CDA">
      <w:pPr>
        <w:jc w:val="center"/>
        <w:rPr>
          <w:b/>
          <w:bCs/>
          <w:color w:val="000000" w:themeColor="text1"/>
        </w:rPr>
      </w:pPr>
      <w:r w:rsidRPr="00AD1EBF">
        <w:rPr>
          <w:b/>
          <w:bCs/>
          <w:noProof/>
          <w:color w:val="000000" w:themeColor="text1"/>
        </w:rPr>
        <w:drawing>
          <wp:inline distT="0" distB="0" distL="0" distR="0" wp14:anchorId="36CAA94A" wp14:editId="17CD4E88">
            <wp:extent cx="1354455" cy="1811655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81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69F1DF" w14:textId="77777777" w:rsidR="00EC2CB1" w:rsidRPr="00AD1EBF" w:rsidRDefault="00EC2CB1" w:rsidP="006C6CDA">
      <w:pPr>
        <w:rPr>
          <w:color w:val="000000" w:themeColor="text1"/>
          <w:sz w:val="40"/>
          <w:szCs w:val="40"/>
        </w:rPr>
      </w:pPr>
    </w:p>
    <w:p w14:paraId="5D70C6D6" w14:textId="77777777" w:rsidR="00EC2CB1" w:rsidRPr="00AD1EBF" w:rsidRDefault="00EC2CB1" w:rsidP="006C6CDA">
      <w:pPr>
        <w:rPr>
          <w:color w:val="000000" w:themeColor="text1"/>
          <w:sz w:val="40"/>
          <w:szCs w:val="40"/>
        </w:rPr>
      </w:pPr>
    </w:p>
    <w:p w14:paraId="4A88DCE1" w14:textId="77777777" w:rsidR="00EC2CB1" w:rsidRPr="00AD1EBF" w:rsidRDefault="00EC2CB1" w:rsidP="006C6CDA">
      <w:pPr>
        <w:jc w:val="center"/>
        <w:rPr>
          <w:color w:val="000000" w:themeColor="text1"/>
          <w:sz w:val="40"/>
          <w:szCs w:val="40"/>
        </w:rPr>
      </w:pPr>
    </w:p>
    <w:p w14:paraId="7F8E751B" w14:textId="77777777" w:rsidR="00EC2CB1" w:rsidRPr="00AD1EBF" w:rsidRDefault="00EC2CB1" w:rsidP="006C6CDA">
      <w:pPr>
        <w:rPr>
          <w:b/>
          <w:bCs/>
          <w:color w:val="000000" w:themeColor="text1"/>
          <w:sz w:val="32"/>
          <w:szCs w:val="32"/>
        </w:rPr>
      </w:pPr>
    </w:p>
    <w:p w14:paraId="172F970E" w14:textId="77777777" w:rsidR="00EC2CB1" w:rsidRPr="00AD1EBF" w:rsidRDefault="00EC2CB1" w:rsidP="006C6CDA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17C2AC82" w14:textId="77777777" w:rsidR="00D766D9" w:rsidRPr="00AD1EBF" w:rsidRDefault="00EC2CB1" w:rsidP="00EC3DF0">
      <w:pPr>
        <w:jc w:val="center"/>
        <w:rPr>
          <w:b/>
          <w:bCs/>
          <w:color w:val="000000" w:themeColor="text1"/>
          <w:sz w:val="40"/>
          <w:szCs w:val="32"/>
          <w:lang w:val="ru-RU"/>
        </w:rPr>
      </w:pPr>
      <w:r w:rsidRPr="00AD1EBF">
        <w:rPr>
          <w:b/>
          <w:bCs/>
          <w:color w:val="000000" w:themeColor="text1"/>
          <w:sz w:val="40"/>
          <w:szCs w:val="32"/>
          <w:lang w:val="ru-RU"/>
        </w:rPr>
        <w:t xml:space="preserve">ИНТЕГРИСАНЕ АКАДЕМСКЕ </w:t>
      </w:r>
    </w:p>
    <w:p w14:paraId="2260C873" w14:textId="77777777" w:rsidR="00EC2CB1" w:rsidRPr="00AD1EBF" w:rsidRDefault="00EC2CB1" w:rsidP="00EC3DF0">
      <w:pPr>
        <w:jc w:val="center"/>
        <w:rPr>
          <w:b/>
          <w:bCs/>
          <w:color w:val="000000" w:themeColor="text1"/>
          <w:sz w:val="40"/>
          <w:szCs w:val="32"/>
          <w:lang w:val="ru-RU"/>
        </w:rPr>
      </w:pPr>
      <w:r w:rsidRPr="00AD1EBF">
        <w:rPr>
          <w:b/>
          <w:bCs/>
          <w:color w:val="000000" w:themeColor="text1"/>
          <w:sz w:val="40"/>
          <w:szCs w:val="32"/>
          <w:lang w:val="ru-RU"/>
        </w:rPr>
        <w:t>СТУДИЈ</w:t>
      </w:r>
      <w:r w:rsidRPr="00AD1EBF">
        <w:rPr>
          <w:b/>
          <w:bCs/>
          <w:color w:val="000000" w:themeColor="text1"/>
          <w:sz w:val="40"/>
          <w:szCs w:val="32"/>
        </w:rPr>
        <w:t>E</w:t>
      </w:r>
      <w:r w:rsidRPr="00AD1EBF">
        <w:rPr>
          <w:b/>
          <w:bCs/>
          <w:color w:val="000000" w:themeColor="text1"/>
          <w:sz w:val="40"/>
          <w:szCs w:val="32"/>
          <w:lang w:val="ru-RU"/>
        </w:rPr>
        <w:t xml:space="preserve"> ФАРМАЦИЈЕ</w:t>
      </w:r>
    </w:p>
    <w:p w14:paraId="75F6B9B8" w14:textId="77777777" w:rsidR="00EC2CB1" w:rsidRPr="00AD1EBF" w:rsidRDefault="00EC2CB1" w:rsidP="006C6CDA">
      <w:pPr>
        <w:jc w:val="center"/>
        <w:rPr>
          <w:color w:val="000000" w:themeColor="text1"/>
          <w:sz w:val="32"/>
          <w:szCs w:val="32"/>
          <w:lang w:val="ru-RU"/>
        </w:rPr>
      </w:pPr>
      <w:r w:rsidRPr="00AD1EBF">
        <w:rPr>
          <w:b/>
          <w:bCs/>
          <w:color w:val="000000" w:themeColor="text1"/>
          <w:sz w:val="32"/>
          <w:szCs w:val="32"/>
          <w:lang w:val="ru-RU"/>
        </w:rPr>
        <w:br/>
        <w:t>ЧЕТВРТА ГОДИНА СТУДИЈА</w:t>
      </w:r>
    </w:p>
    <w:p w14:paraId="153FAECC" w14:textId="77777777"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14:paraId="472191C4" w14:textId="77777777"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14:paraId="6DE1D4E2" w14:textId="77777777" w:rsidR="00EC2CB1" w:rsidRPr="00AD1EBF" w:rsidRDefault="00EC2CB1" w:rsidP="006C6CDA">
      <w:pPr>
        <w:rPr>
          <w:b/>
          <w:bCs/>
          <w:color w:val="000000" w:themeColor="text1"/>
          <w:lang w:val="ru-RU"/>
        </w:rPr>
      </w:pPr>
    </w:p>
    <w:p w14:paraId="0BB0C349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174091A0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31F7341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08954D13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62BA77D0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6936352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7F5604D2" w14:textId="77777777" w:rsidR="00EC2CB1" w:rsidRPr="00AD1EBF" w:rsidRDefault="00EC2CB1" w:rsidP="006C6CDA">
      <w:pPr>
        <w:jc w:val="center"/>
        <w:rPr>
          <w:color w:val="000000" w:themeColor="text1"/>
          <w:sz w:val="25"/>
          <w:szCs w:val="25"/>
          <w:lang w:val="ru-RU"/>
        </w:rPr>
      </w:pPr>
    </w:p>
    <w:p w14:paraId="2203E9CC" w14:textId="77777777" w:rsidR="00EC2CB1" w:rsidRPr="00AD1EBF" w:rsidRDefault="009A2999" w:rsidP="006C6CDA">
      <w:pPr>
        <w:jc w:val="center"/>
        <w:rPr>
          <w:color w:val="000000" w:themeColor="text1"/>
          <w:sz w:val="40"/>
          <w:szCs w:val="40"/>
        </w:rPr>
      </w:pPr>
      <w:r w:rsidRPr="000F7EFB">
        <w:rPr>
          <w:color w:val="000000" w:themeColor="text1"/>
          <w:sz w:val="40"/>
          <w:szCs w:val="40"/>
        </w:rPr>
        <w:t>школска 20</w:t>
      </w:r>
      <w:r w:rsidR="003B6EEB" w:rsidRPr="000F7EFB">
        <w:rPr>
          <w:color w:val="000000" w:themeColor="text1"/>
          <w:sz w:val="40"/>
          <w:szCs w:val="40"/>
        </w:rPr>
        <w:t>2</w:t>
      </w:r>
      <w:r w:rsidR="000F7EFB" w:rsidRPr="000F7EFB">
        <w:rPr>
          <w:color w:val="000000" w:themeColor="text1"/>
          <w:sz w:val="40"/>
          <w:szCs w:val="40"/>
        </w:rPr>
        <w:t>5</w:t>
      </w:r>
      <w:r w:rsidR="00EC2CB1" w:rsidRPr="000F7EFB">
        <w:rPr>
          <w:color w:val="000000" w:themeColor="text1"/>
          <w:sz w:val="40"/>
          <w:szCs w:val="40"/>
        </w:rPr>
        <w:t>/20</w:t>
      </w:r>
      <w:r w:rsidR="00A05BC6" w:rsidRPr="000F7EFB">
        <w:rPr>
          <w:color w:val="000000" w:themeColor="text1"/>
          <w:sz w:val="40"/>
          <w:szCs w:val="40"/>
        </w:rPr>
        <w:t>2</w:t>
      </w:r>
      <w:r w:rsidR="005B64F9" w:rsidRPr="000F7EFB">
        <w:rPr>
          <w:color w:val="000000" w:themeColor="text1"/>
          <w:sz w:val="40"/>
          <w:szCs w:val="40"/>
        </w:rPr>
        <w:t>6</w:t>
      </w:r>
      <w:r w:rsidRPr="000F7EFB">
        <w:rPr>
          <w:color w:val="000000" w:themeColor="text1"/>
          <w:sz w:val="40"/>
          <w:szCs w:val="40"/>
        </w:rPr>
        <w:t>.</w:t>
      </w:r>
    </w:p>
    <w:p w14:paraId="0B2CF42E" w14:textId="77777777"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14:paraId="56A03D9C" w14:textId="77777777" w:rsidR="00EC2CB1" w:rsidRPr="00AD1EBF" w:rsidRDefault="00EC2CB1" w:rsidP="00CA4911">
      <w:pPr>
        <w:rPr>
          <w:b/>
          <w:bCs/>
          <w:color w:val="000000" w:themeColor="text1"/>
          <w:sz w:val="20"/>
          <w:szCs w:val="20"/>
        </w:rPr>
      </w:pPr>
    </w:p>
    <w:p w14:paraId="5C686CA7" w14:textId="77777777"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14:paraId="2D1D1A7C" w14:textId="77777777" w:rsidR="00EC2CB1" w:rsidRPr="00AD1EBF" w:rsidRDefault="00EC2CB1" w:rsidP="00CA4911">
      <w:pPr>
        <w:rPr>
          <w:color w:val="000000" w:themeColor="text1"/>
          <w:sz w:val="20"/>
          <w:szCs w:val="20"/>
        </w:rPr>
      </w:pPr>
    </w:p>
    <w:p w14:paraId="508DDC64" w14:textId="77777777" w:rsidR="00CA4911" w:rsidRPr="00AD1EBF" w:rsidRDefault="00CA4911" w:rsidP="00CA4911">
      <w:pPr>
        <w:rPr>
          <w:color w:val="000000" w:themeColor="text1"/>
          <w:sz w:val="20"/>
          <w:szCs w:val="20"/>
        </w:rPr>
      </w:pPr>
    </w:p>
    <w:p w14:paraId="6D4CBDE5" w14:textId="77777777" w:rsidR="00EC2CB1" w:rsidRPr="00AD1EBF" w:rsidRDefault="00DB2351" w:rsidP="001E061B">
      <w:pPr>
        <w:jc w:val="center"/>
        <w:rPr>
          <w:color w:val="000000" w:themeColor="text1"/>
          <w:sz w:val="28"/>
          <w:szCs w:val="28"/>
        </w:rPr>
      </w:pPr>
      <w:r w:rsidRPr="00AD1EBF">
        <w:rPr>
          <w:noProof/>
          <w:color w:val="000000" w:themeColor="text1"/>
        </w:rPr>
        <w:drawing>
          <wp:inline distT="0" distB="0" distL="0" distR="0" wp14:anchorId="3A4A784B" wp14:editId="55F5BAA0">
            <wp:extent cx="3166745" cy="959294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959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1DE4AA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79DA2BF1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41D4A2C1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157496AA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34C4B55A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796DFD02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0B90223A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337DBF26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7A1AD17E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71E3D3EB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4C45D608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2E30CDE5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21578DA1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36E11F3F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757891D8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2D800321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2304E5FA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0DF76B42" w14:textId="77777777" w:rsidR="00EC2CB1" w:rsidRPr="00AD1EBF" w:rsidRDefault="00EC2CB1" w:rsidP="006C6CDA">
      <w:pPr>
        <w:rPr>
          <w:color w:val="000000" w:themeColor="text1"/>
          <w:sz w:val="28"/>
          <w:szCs w:val="28"/>
        </w:rPr>
      </w:pPr>
    </w:p>
    <w:p w14:paraId="67DA88BC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  <w:r w:rsidRPr="00AD1EBF">
        <w:rPr>
          <w:color w:val="000000" w:themeColor="text1"/>
          <w:sz w:val="28"/>
          <w:szCs w:val="28"/>
          <w:lang w:val="ru-RU"/>
        </w:rPr>
        <w:t xml:space="preserve">Предмет: </w:t>
      </w:r>
    </w:p>
    <w:p w14:paraId="45BC7242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9781F46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0549D57" w14:textId="77777777" w:rsidR="00EC2CB1" w:rsidRPr="00AD1EBF" w:rsidRDefault="00C51641" w:rsidP="00E00D4E">
      <w:pPr>
        <w:jc w:val="center"/>
        <w:rPr>
          <w:color w:val="000000" w:themeColor="text1"/>
          <w:sz w:val="36"/>
          <w:szCs w:val="40"/>
          <w:lang w:val="ru-RU"/>
        </w:rPr>
      </w:pPr>
      <w:r w:rsidRPr="00AD1EBF">
        <w:rPr>
          <w:b/>
          <w:bCs/>
          <w:color w:val="000000" w:themeColor="text1"/>
          <w:sz w:val="36"/>
          <w:szCs w:val="40"/>
          <w:lang w:val="sr-Cyrl-CS"/>
        </w:rPr>
        <w:t>ИНДУСТРИЈСКА ФАРМАЦИЈА СА КОЗМЕТОЛОГИЈОМ</w:t>
      </w:r>
    </w:p>
    <w:p w14:paraId="0924F571" w14:textId="77777777" w:rsidR="00EC2CB1" w:rsidRPr="00AD1EBF" w:rsidRDefault="00EC2CB1" w:rsidP="006C6CDA">
      <w:pPr>
        <w:jc w:val="center"/>
        <w:rPr>
          <w:color w:val="000000" w:themeColor="text1"/>
          <w:sz w:val="28"/>
          <w:szCs w:val="28"/>
          <w:lang w:val="ru-RU"/>
        </w:rPr>
      </w:pPr>
    </w:p>
    <w:p w14:paraId="69E89391" w14:textId="77777777" w:rsidR="00EC2CB1" w:rsidRPr="00AD1EBF" w:rsidRDefault="00EC2CB1" w:rsidP="00476A3F">
      <w:pPr>
        <w:rPr>
          <w:color w:val="000000" w:themeColor="text1"/>
          <w:sz w:val="28"/>
          <w:szCs w:val="28"/>
          <w:lang w:val="ru-RU"/>
        </w:rPr>
      </w:pPr>
    </w:p>
    <w:p w14:paraId="1A71FF44" w14:textId="77777777" w:rsidR="00EC2CB1" w:rsidRPr="00AD1EBF" w:rsidRDefault="00EC2CB1" w:rsidP="00476A3F">
      <w:pPr>
        <w:rPr>
          <w:color w:val="000000" w:themeColor="text1"/>
          <w:szCs w:val="28"/>
          <w:lang w:val="ru-RU"/>
        </w:rPr>
      </w:pPr>
      <w:r w:rsidRPr="00AD1EBF">
        <w:rPr>
          <w:color w:val="000000" w:themeColor="text1"/>
          <w:szCs w:val="28"/>
          <w:lang w:val="ru-RU"/>
        </w:rPr>
        <w:t>Предмет се вреднује са 5 ЕСПБ. Недељно има</w:t>
      </w:r>
      <w:r w:rsidR="00C51641" w:rsidRPr="00AD1EBF">
        <w:rPr>
          <w:color w:val="000000" w:themeColor="text1"/>
          <w:szCs w:val="28"/>
          <w:lang w:val="ru-RU"/>
        </w:rPr>
        <w:t xml:space="preserve"> 4</w:t>
      </w:r>
      <w:r w:rsidR="00D766D9" w:rsidRPr="00AD1EBF">
        <w:rPr>
          <w:color w:val="000000" w:themeColor="text1"/>
          <w:szCs w:val="28"/>
          <w:lang w:val="ru-RU"/>
        </w:rPr>
        <w:t xml:space="preserve"> часа активне наставе</w:t>
      </w:r>
      <w:r w:rsidR="00476A3F" w:rsidRPr="00AD1EBF">
        <w:rPr>
          <w:color w:val="000000" w:themeColor="text1"/>
          <w:szCs w:val="28"/>
          <w:lang w:val="sr-Latn-CS"/>
        </w:rPr>
        <w:t xml:space="preserve"> </w:t>
      </w:r>
      <w:r w:rsidR="00D766D9" w:rsidRPr="00AD1EBF">
        <w:rPr>
          <w:color w:val="000000" w:themeColor="text1"/>
          <w:szCs w:val="28"/>
          <w:lang w:val="ru-RU"/>
        </w:rPr>
        <w:t>(</w:t>
      </w:r>
      <w:r w:rsidR="00C51641" w:rsidRPr="00AD1EBF">
        <w:rPr>
          <w:color w:val="000000" w:themeColor="text1"/>
          <w:szCs w:val="28"/>
          <w:lang w:val="ru-RU"/>
        </w:rPr>
        <w:t>2</w:t>
      </w:r>
      <w:r w:rsidRPr="00AD1EBF">
        <w:rPr>
          <w:color w:val="000000" w:themeColor="text1"/>
          <w:szCs w:val="28"/>
          <w:lang w:val="ru-RU"/>
        </w:rPr>
        <w:t xml:space="preserve"> час</w:t>
      </w:r>
      <w:r w:rsidR="00C51641" w:rsidRPr="00AD1EBF">
        <w:rPr>
          <w:color w:val="000000" w:themeColor="text1"/>
          <w:szCs w:val="28"/>
          <w:lang w:val="ru-RU"/>
        </w:rPr>
        <w:t>а</w:t>
      </w:r>
      <w:r w:rsidRPr="00AD1EBF">
        <w:rPr>
          <w:color w:val="000000" w:themeColor="text1"/>
          <w:szCs w:val="28"/>
          <w:lang w:val="ru-RU"/>
        </w:rPr>
        <w:t xml:space="preserve"> предавања и </w:t>
      </w:r>
      <w:r w:rsidR="004926C7" w:rsidRPr="00AD1EBF">
        <w:rPr>
          <w:color w:val="000000" w:themeColor="text1"/>
          <w:szCs w:val="28"/>
          <w:lang w:val="ru-RU"/>
        </w:rPr>
        <w:t>2</w:t>
      </w:r>
      <w:r w:rsidRPr="00AD1EBF">
        <w:rPr>
          <w:color w:val="000000" w:themeColor="text1"/>
          <w:szCs w:val="28"/>
          <w:lang w:val="ru-RU"/>
        </w:rPr>
        <w:t xml:space="preserve"> час</w:t>
      </w:r>
      <w:r w:rsidR="004926C7" w:rsidRPr="00AD1EBF">
        <w:rPr>
          <w:color w:val="000000" w:themeColor="text1"/>
          <w:szCs w:val="28"/>
          <w:lang w:val="ru-RU"/>
        </w:rPr>
        <w:t>а</w:t>
      </w:r>
      <w:r w:rsidRPr="00AD1EBF">
        <w:rPr>
          <w:color w:val="000000" w:themeColor="text1"/>
          <w:szCs w:val="28"/>
          <w:lang w:val="ru-RU"/>
        </w:rPr>
        <w:t xml:space="preserve"> </w:t>
      </w:r>
      <w:r w:rsidR="00D766D9" w:rsidRPr="00AD1EBF">
        <w:rPr>
          <w:color w:val="000000" w:themeColor="text1"/>
          <w:szCs w:val="28"/>
          <w:lang w:val="ru-RU"/>
        </w:rPr>
        <w:t>рада у малој групи)</w:t>
      </w:r>
    </w:p>
    <w:p w14:paraId="225A8229" w14:textId="77777777" w:rsidR="00EC2CB1" w:rsidRPr="00AD1EBF" w:rsidRDefault="00EC2CB1" w:rsidP="00187F40">
      <w:pPr>
        <w:jc w:val="center"/>
        <w:rPr>
          <w:color w:val="000000" w:themeColor="text1"/>
          <w:sz w:val="28"/>
          <w:szCs w:val="28"/>
          <w:lang w:val="ru-RU"/>
        </w:rPr>
      </w:pPr>
    </w:p>
    <w:p w14:paraId="05402A0D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999EF52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17ED1E9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2947CF88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2F15FDC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0F75164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AFA3454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BB673E7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1892249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4F51B4B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0A24DEBF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381F857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C20E8DC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45923629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5348EA6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1C514249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7468A509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6D904526" w14:textId="77777777" w:rsidR="00EC2CB1" w:rsidRPr="00AD1EBF" w:rsidRDefault="00EC2CB1" w:rsidP="006C6CDA">
      <w:pPr>
        <w:rPr>
          <w:color w:val="000000" w:themeColor="text1"/>
          <w:sz w:val="28"/>
          <w:szCs w:val="28"/>
          <w:lang w:val="ru-RU"/>
        </w:rPr>
      </w:pPr>
    </w:p>
    <w:p w14:paraId="52B9BECF" w14:textId="77777777" w:rsidR="00EC2CB1" w:rsidRPr="00AD1EBF" w:rsidRDefault="00EC2CB1" w:rsidP="00C43FAB">
      <w:pPr>
        <w:rPr>
          <w:color w:val="000000" w:themeColor="text1"/>
          <w:sz w:val="20"/>
          <w:szCs w:val="20"/>
          <w:lang w:val="ru-RU"/>
        </w:rPr>
      </w:pPr>
    </w:p>
    <w:p w14:paraId="3AD9FCB7" w14:textId="77777777" w:rsidR="00EC2CB1" w:rsidRPr="00AD1EBF" w:rsidRDefault="00EC2CB1" w:rsidP="00C43FAB">
      <w:pPr>
        <w:rPr>
          <w:color w:val="000000" w:themeColor="text1"/>
          <w:sz w:val="20"/>
          <w:szCs w:val="20"/>
          <w:lang w:val="ru-RU"/>
        </w:rPr>
      </w:pPr>
    </w:p>
    <w:p w14:paraId="57C0D970" w14:textId="77777777" w:rsidR="00EC2CB1" w:rsidRPr="00AD1EBF" w:rsidRDefault="00EC2CB1" w:rsidP="000E418B">
      <w:pPr>
        <w:rPr>
          <w:color w:val="000000" w:themeColor="text1"/>
          <w:sz w:val="20"/>
          <w:szCs w:val="20"/>
          <w:lang w:val="ru-RU"/>
        </w:rPr>
      </w:pPr>
    </w:p>
    <w:p w14:paraId="1C62792D" w14:textId="77777777" w:rsidR="00EC2CB1" w:rsidRPr="00AD1EBF" w:rsidRDefault="00EC2CB1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08CF84E0" w14:textId="77777777" w:rsidR="00480D53" w:rsidRPr="00AD1EBF" w:rsidRDefault="00480D53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1C292A78" w14:textId="77777777" w:rsidR="00D766D9" w:rsidRPr="00AD1EBF" w:rsidRDefault="00D766D9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724EEDB2" w14:textId="77777777" w:rsidR="00D766D9" w:rsidRPr="00AD1EBF" w:rsidRDefault="00D766D9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5901B708" w14:textId="77777777" w:rsidR="00D766D9" w:rsidRPr="00AD1EBF" w:rsidRDefault="00D766D9" w:rsidP="000E418B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31D78101" w14:textId="77777777" w:rsidR="004926C7" w:rsidRPr="00AD1EBF" w:rsidRDefault="004926C7" w:rsidP="004926C7">
      <w:pPr>
        <w:rPr>
          <w:b/>
          <w:bCs/>
          <w:color w:val="000000" w:themeColor="text1"/>
          <w:sz w:val="32"/>
          <w:szCs w:val="32"/>
        </w:rPr>
      </w:pPr>
      <w:r w:rsidRPr="00AD1EBF">
        <w:rPr>
          <w:b/>
          <w:bCs/>
          <w:color w:val="000000" w:themeColor="text1"/>
          <w:sz w:val="32"/>
          <w:szCs w:val="32"/>
        </w:rPr>
        <w:t xml:space="preserve">НАСТАВНИЦИ И САРАДНИЦИ: </w:t>
      </w:r>
    </w:p>
    <w:p w14:paraId="337CC7B3" w14:textId="77777777" w:rsidR="004926C7" w:rsidRPr="00AD1EBF" w:rsidRDefault="004926C7" w:rsidP="004926C7">
      <w:pPr>
        <w:rPr>
          <w:color w:val="000000" w:themeColor="text1"/>
          <w:sz w:val="20"/>
          <w:szCs w:val="20"/>
        </w:rPr>
      </w:pPr>
    </w:p>
    <w:p w14:paraId="5505EAAE" w14:textId="77777777"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14:paraId="5F08E814" w14:textId="77777777"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3583"/>
        <w:gridCol w:w="3496"/>
        <w:gridCol w:w="2498"/>
      </w:tblGrid>
      <w:tr w:rsidR="003B6EEB" w:rsidRPr="00AD1EBF" w14:paraId="62DE81BD" w14:textId="77777777" w:rsidTr="007F18E0">
        <w:trPr>
          <w:trHeight w:val="416"/>
        </w:trPr>
        <w:tc>
          <w:tcPr>
            <w:tcW w:w="277" w:type="pct"/>
            <w:vAlign w:val="center"/>
          </w:tcPr>
          <w:p w14:paraId="73BC436B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РБ</w:t>
            </w:r>
          </w:p>
        </w:tc>
        <w:tc>
          <w:tcPr>
            <w:tcW w:w="1767" w:type="pct"/>
            <w:vAlign w:val="center"/>
          </w:tcPr>
          <w:p w14:paraId="18735F40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Име и презиме</w:t>
            </w:r>
          </w:p>
        </w:tc>
        <w:tc>
          <w:tcPr>
            <w:tcW w:w="1724" w:type="pct"/>
            <w:vAlign w:val="center"/>
          </w:tcPr>
          <w:p w14:paraId="1D19EC00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Email адреса</w:t>
            </w:r>
          </w:p>
        </w:tc>
        <w:tc>
          <w:tcPr>
            <w:tcW w:w="1232" w:type="pct"/>
            <w:vAlign w:val="center"/>
          </w:tcPr>
          <w:p w14:paraId="067F7600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Звање</w:t>
            </w:r>
          </w:p>
        </w:tc>
      </w:tr>
      <w:tr w:rsidR="003B6EEB" w:rsidRPr="00AD1EBF" w14:paraId="4F475899" w14:textId="77777777" w:rsidTr="007F18E0">
        <w:trPr>
          <w:trHeight w:val="416"/>
        </w:trPr>
        <w:tc>
          <w:tcPr>
            <w:tcW w:w="277" w:type="pct"/>
            <w:vAlign w:val="center"/>
          </w:tcPr>
          <w:p w14:paraId="0D242227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67" w:type="pct"/>
            <w:vAlign w:val="center"/>
          </w:tcPr>
          <w:p w14:paraId="3E3EFAA0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</w:rPr>
              <w:t>Аница Петровић</w:t>
            </w:r>
          </w:p>
        </w:tc>
        <w:tc>
          <w:tcPr>
            <w:tcW w:w="1724" w:type="pct"/>
            <w:vAlign w:val="center"/>
          </w:tcPr>
          <w:p w14:paraId="11219868" w14:textId="77777777" w:rsidR="003B6EEB" w:rsidRPr="00FC0EAD" w:rsidRDefault="003B6EEB" w:rsidP="007F18E0">
            <w:pPr>
              <w:rPr>
                <w:color w:val="000000" w:themeColor="text1"/>
                <w:shd w:val="clear" w:color="auto" w:fill="FFFFFF"/>
              </w:rPr>
            </w:pPr>
            <w:r w:rsidRPr="00405ECA">
              <w:rPr>
                <w:shd w:val="clear" w:color="auto" w:fill="FFFFFF"/>
              </w:rPr>
              <w:t>anica.petrovic@fmn.kg.ac.rs</w:t>
            </w:r>
            <w:r>
              <w:rPr>
                <w:rStyle w:val="Hyperlink"/>
                <w:color w:val="000000" w:themeColor="text1"/>
                <w:u w:val="none"/>
                <w:shd w:val="clear" w:color="auto" w:fill="FFFFFF"/>
              </w:rPr>
              <w:t xml:space="preserve"> </w:t>
            </w:r>
            <w:r w:rsidRPr="00FC0EAD">
              <w:rPr>
                <w:color w:val="000000" w:themeColor="text1"/>
              </w:rPr>
              <w:t xml:space="preserve"> </w:t>
            </w:r>
          </w:p>
        </w:tc>
        <w:tc>
          <w:tcPr>
            <w:tcW w:w="1232" w:type="pct"/>
            <w:vAlign w:val="center"/>
          </w:tcPr>
          <w:p w14:paraId="50E07DCF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AD1EBF"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3B6EEB" w:rsidRPr="00AD1EBF" w14:paraId="78E1945D" w14:textId="77777777" w:rsidTr="007F18E0">
        <w:trPr>
          <w:trHeight w:val="416"/>
        </w:trPr>
        <w:tc>
          <w:tcPr>
            <w:tcW w:w="277" w:type="pct"/>
            <w:vAlign w:val="center"/>
          </w:tcPr>
          <w:p w14:paraId="7F1EBCB8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1767" w:type="pct"/>
            <w:vAlign w:val="center"/>
          </w:tcPr>
          <w:p w14:paraId="593AE890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</w:rPr>
              <w:t>Mарина Томовић</w:t>
            </w:r>
          </w:p>
        </w:tc>
        <w:tc>
          <w:tcPr>
            <w:tcW w:w="1724" w:type="pct"/>
            <w:vAlign w:val="center"/>
          </w:tcPr>
          <w:p w14:paraId="43F8B0C2" w14:textId="77777777" w:rsidR="003B6EEB" w:rsidRPr="00FC0EAD" w:rsidRDefault="003B6EEB" w:rsidP="007F18E0">
            <w:pPr>
              <w:rPr>
                <w:rStyle w:val="Hyperlink"/>
                <w:color w:val="000000" w:themeColor="text1"/>
                <w:u w:val="none"/>
              </w:rPr>
            </w:pPr>
            <w:r w:rsidRPr="007C5501">
              <w:t>marinapop@gmail.com</w:t>
            </w:r>
          </w:p>
        </w:tc>
        <w:tc>
          <w:tcPr>
            <w:tcW w:w="1232" w:type="pct"/>
            <w:vAlign w:val="center"/>
          </w:tcPr>
          <w:p w14:paraId="36A1D127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Редовни</w:t>
            </w:r>
            <w:r w:rsidRPr="00AD1EBF">
              <w:rPr>
                <w:rFonts w:ascii="Times New Roman" w:hAnsi="Times New Roman" w:cs="Times New Roman"/>
                <w:color w:val="000000" w:themeColor="text1"/>
              </w:rPr>
              <w:t xml:space="preserve"> професор</w:t>
            </w:r>
          </w:p>
        </w:tc>
      </w:tr>
      <w:tr w:rsidR="003B6EEB" w:rsidRPr="00AD1EBF" w14:paraId="655C515A" w14:textId="77777777" w:rsidTr="007F18E0">
        <w:trPr>
          <w:trHeight w:val="408"/>
        </w:trPr>
        <w:tc>
          <w:tcPr>
            <w:tcW w:w="277" w:type="pct"/>
            <w:vAlign w:val="center"/>
          </w:tcPr>
          <w:p w14:paraId="0105B3C4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1767" w:type="pct"/>
            <w:vAlign w:val="center"/>
          </w:tcPr>
          <w:p w14:paraId="52CE22F8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  <w:lang w:val="sr-Cyrl-CS"/>
              </w:rPr>
              <w:t>Јована Брадић</w:t>
            </w:r>
          </w:p>
        </w:tc>
        <w:tc>
          <w:tcPr>
            <w:tcW w:w="1724" w:type="pct"/>
            <w:vAlign w:val="center"/>
          </w:tcPr>
          <w:p w14:paraId="492069D9" w14:textId="77777777" w:rsidR="003B6EEB" w:rsidRPr="00AD1EBF" w:rsidRDefault="003B6EEB" w:rsidP="007F18E0">
            <w:pPr>
              <w:rPr>
                <w:color w:val="000000" w:themeColor="text1"/>
              </w:rPr>
            </w:pPr>
            <w:r w:rsidRPr="00AD1EBF">
              <w:rPr>
                <w:color w:val="000000" w:themeColor="text1"/>
              </w:rPr>
              <w:t>jovanabradickg@gmail.com</w:t>
            </w:r>
          </w:p>
        </w:tc>
        <w:tc>
          <w:tcPr>
            <w:tcW w:w="1232" w:type="pct"/>
            <w:vAlign w:val="center"/>
          </w:tcPr>
          <w:p w14:paraId="7B898265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  <w:t>Ванредни професор</w:t>
            </w:r>
          </w:p>
        </w:tc>
      </w:tr>
      <w:tr w:rsidR="003B6EEB" w:rsidRPr="00AD1EBF" w14:paraId="49D8B8C9" w14:textId="77777777" w:rsidTr="007F18E0">
        <w:trPr>
          <w:trHeight w:val="408"/>
        </w:trPr>
        <w:tc>
          <w:tcPr>
            <w:tcW w:w="277" w:type="pct"/>
            <w:vAlign w:val="center"/>
          </w:tcPr>
          <w:p w14:paraId="21A9E2DB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0D70BA63" w14:textId="77777777" w:rsidR="003B6EEB" w:rsidRPr="00BC5C8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BC5C8F">
              <w:rPr>
                <w:rFonts w:ascii="Times New Roman" w:hAnsi="Times New Roman" w:cs="Times New Roman"/>
                <w:color w:val="000000" w:themeColor="text1"/>
              </w:rPr>
              <w:t>Ана Барјактаревић</w:t>
            </w:r>
          </w:p>
        </w:tc>
        <w:tc>
          <w:tcPr>
            <w:tcW w:w="1724" w:type="pct"/>
            <w:vAlign w:val="center"/>
          </w:tcPr>
          <w:p w14:paraId="38AB1EBD" w14:textId="77777777" w:rsidR="003B6EEB" w:rsidRPr="00BC5C8F" w:rsidRDefault="003B6EEB" w:rsidP="007F18E0">
            <w:pPr>
              <w:rPr>
                <w:color w:val="000000" w:themeColor="text1"/>
              </w:rPr>
            </w:pPr>
            <w:r w:rsidRPr="00BC5C8F">
              <w:rPr>
                <w:color w:val="000000" w:themeColor="text1"/>
              </w:rPr>
              <w:t>ana.radovanovickg@gmail.com</w:t>
            </w:r>
          </w:p>
        </w:tc>
        <w:tc>
          <w:tcPr>
            <w:tcW w:w="1232" w:type="pct"/>
            <w:vAlign w:val="center"/>
          </w:tcPr>
          <w:p w14:paraId="17C70A09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  <w:t>Ванредни професор</w:t>
            </w:r>
          </w:p>
        </w:tc>
      </w:tr>
      <w:tr w:rsidR="003B6EEB" w:rsidRPr="00AD1EBF" w14:paraId="05A3054C" w14:textId="77777777" w:rsidTr="007F18E0">
        <w:trPr>
          <w:trHeight w:val="408"/>
        </w:trPr>
        <w:tc>
          <w:tcPr>
            <w:tcW w:w="277" w:type="pct"/>
            <w:vAlign w:val="center"/>
          </w:tcPr>
          <w:p w14:paraId="1A35D5BB" w14:textId="77777777" w:rsidR="003B6EEB" w:rsidRPr="00AD1EBF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AD1EB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1E553131" w14:textId="77777777" w:rsidR="003B6EEB" w:rsidRPr="00960672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Ксенија Вучићевић</w:t>
            </w:r>
          </w:p>
        </w:tc>
        <w:tc>
          <w:tcPr>
            <w:tcW w:w="1724" w:type="pct"/>
            <w:vAlign w:val="center"/>
          </w:tcPr>
          <w:p w14:paraId="454CD880" w14:textId="77777777" w:rsidR="003B6EEB" w:rsidRPr="00960672" w:rsidRDefault="003B6EEB" w:rsidP="007F18E0">
            <w:pPr>
              <w:rPr>
                <w:color w:val="000000" w:themeColor="text1"/>
                <w:sz w:val="20"/>
                <w:szCs w:val="20"/>
              </w:rPr>
            </w:pPr>
            <w:r>
              <w:t>ksenija</w:t>
            </w:r>
            <w:r w:rsidRPr="00960672">
              <w:t>.</w:t>
            </w:r>
            <w:r>
              <w:t>vucicevic</w:t>
            </w:r>
            <w:r w:rsidRPr="00960672">
              <w:t>.</w:t>
            </w:r>
            <w:r>
              <w:t>kg</w:t>
            </w:r>
            <w:r w:rsidRPr="00960672">
              <w:t>@</w:t>
            </w:r>
            <w:r>
              <w:t>gmail</w:t>
            </w:r>
            <w:r w:rsidRPr="00960672">
              <w:t>.</w:t>
            </w:r>
            <w:r>
              <w:t>com</w:t>
            </w:r>
          </w:p>
        </w:tc>
        <w:tc>
          <w:tcPr>
            <w:tcW w:w="1232" w:type="pct"/>
            <w:vAlign w:val="center"/>
          </w:tcPr>
          <w:p w14:paraId="301A8D14" w14:textId="77777777" w:rsidR="003B6EEB" w:rsidRPr="00960672" w:rsidRDefault="003B6EEB" w:rsidP="007F18E0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 w:rsidRPr="00AD1EBF"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3B6EEB" w:rsidRPr="00960672" w14:paraId="23AADB00" w14:textId="77777777" w:rsidTr="007F18E0">
        <w:trPr>
          <w:trHeight w:val="408"/>
        </w:trPr>
        <w:tc>
          <w:tcPr>
            <w:tcW w:w="277" w:type="pct"/>
            <w:vAlign w:val="center"/>
          </w:tcPr>
          <w:p w14:paraId="5A0EDD98" w14:textId="77777777" w:rsidR="003B6EEB" w:rsidRDefault="003B6EE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</w:t>
            </w:r>
          </w:p>
        </w:tc>
        <w:tc>
          <w:tcPr>
            <w:tcW w:w="1767" w:type="pct"/>
            <w:vAlign w:val="center"/>
          </w:tcPr>
          <w:p w14:paraId="0757F7C6" w14:textId="77777777" w:rsidR="003B6EEB" w:rsidRPr="00AD1EB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AD1EBF">
              <w:rPr>
                <w:rFonts w:ascii="Times New Roman" w:hAnsi="Times New Roman" w:cs="Times New Roman"/>
                <w:color w:val="000000" w:themeColor="text1"/>
              </w:rPr>
              <w:t>Маријана Анђић</w:t>
            </w:r>
          </w:p>
        </w:tc>
        <w:tc>
          <w:tcPr>
            <w:tcW w:w="1724" w:type="pct"/>
            <w:vAlign w:val="center"/>
          </w:tcPr>
          <w:p w14:paraId="54C91B74" w14:textId="77777777" w:rsidR="003B6EEB" w:rsidRPr="00AD1EBF" w:rsidRDefault="003B6EEB" w:rsidP="007F18E0">
            <w:pPr>
              <w:rPr>
                <w:color w:val="000000" w:themeColor="text1"/>
              </w:rPr>
            </w:pPr>
            <w:r w:rsidRPr="00AD1EBF">
              <w:rPr>
                <w:color w:val="000000" w:themeColor="text1"/>
                <w:shd w:val="clear" w:color="auto" w:fill="FFFFFF"/>
              </w:rPr>
              <w:t>andjicmarijana10@gmail.com</w:t>
            </w:r>
          </w:p>
        </w:tc>
        <w:tc>
          <w:tcPr>
            <w:tcW w:w="1232" w:type="pct"/>
            <w:vAlign w:val="center"/>
          </w:tcPr>
          <w:p w14:paraId="422F17A5" w14:textId="77777777" w:rsidR="003B6EEB" w:rsidRPr="00AD1EBF" w:rsidRDefault="000F7EFB" w:rsidP="007F18E0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lang w:val="sr-Cyrl-CS"/>
              </w:rPr>
              <w:t>Доцент</w:t>
            </w:r>
          </w:p>
        </w:tc>
      </w:tr>
      <w:tr w:rsidR="003B6EEB" w:rsidRPr="00960672" w14:paraId="42B74EC0" w14:textId="77777777" w:rsidTr="007F18E0">
        <w:trPr>
          <w:trHeight w:val="408"/>
        </w:trPr>
        <w:tc>
          <w:tcPr>
            <w:tcW w:w="277" w:type="pct"/>
            <w:vAlign w:val="center"/>
          </w:tcPr>
          <w:p w14:paraId="6CA06278" w14:textId="77777777" w:rsidR="003B6EEB" w:rsidRPr="00BC5C8F" w:rsidRDefault="000F7EFB" w:rsidP="007F18E0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3B6EE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767" w:type="pct"/>
            <w:vAlign w:val="center"/>
          </w:tcPr>
          <w:p w14:paraId="5FEE7CC5" w14:textId="77777777" w:rsidR="003B6EEB" w:rsidRPr="00BC5C8F" w:rsidRDefault="003B6EEB" w:rsidP="007F18E0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Марко Симић</w:t>
            </w:r>
          </w:p>
        </w:tc>
        <w:tc>
          <w:tcPr>
            <w:tcW w:w="1724" w:type="pct"/>
            <w:vAlign w:val="center"/>
          </w:tcPr>
          <w:p w14:paraId="5B35700D" w14:textId="77777777" w:rsidR="003B6EEB" w:rsidRPr="006B3870" w:rsidRDefault="003B6EEB" w:rsidP="007F18E0">
            <w:r w:rsidRPr="00BC5C8F">
              <w:t>simic.marko.kg@gmail.com</w:t>
            </w:r>
          </w:p>
        </w:tc>
        <w:tc>
          <w:tcPr>
            <w:tcW w:w="1232" w:type="pct"/>
            <w:vAlign w:val="center"/>
          </w:tcPr>
          <w:p w14:paraId="2C187E70" w14:textId="77777777" w:rsidR="003B6EEB" w:rsidRPr="00515CF8" w:rsidRDefault="003B6EEB" w:rsidP="007F18E0">
            <w:pPr>
              <w:pStyle w:val="Default"/>
              <w:rPr>
                <w:rFonts w:ascii="Times New Roman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</w:rPr>
              <w:t>Сарадник у настави</w:t>
            </w:r>
          </w:p>
        </w:tc>
      </w:tr>
    </w:tbl>
    <w:p w14:paraId="0D550135" w14:textId="77777777"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14:paraId="111BFF7C" w14:textId="77777777" w:rsidR="00D766D9" w:rsidRPr="00960672" w:rsidRDefault="00D766D9" w:rsidP="004926C7">
      <w:pPr>
        <w:rPr>
          <w:color w:val="000000" w:themeColor="text1"/>
          <w:sz w:val="20"/>
          <w:szCs w:val="20"/>
        </w:rPr>
      </w:pPr>
    </w:p>
    <w:p w14:paraId="7A24F87B" w14:textId="77777777" w:rsidR="004926C7" w:rsidRPr="00A02C69" w:rsidRDefault="004926C7" w:rsidP="004926C7">
      <w:pPr>
        <w:rPr>
          <w:b/>
          <w:bCs/>
          <w:color w:val="000000" w:themeColor="text1"/>
          <w:sz w:val="32"/>
          <w:szCs w:val="32"/>
          <w:lang w:val="ru-RU"/>
        </w:rPr>
      </w:pPr>
      <w:r w:rsidRPr="00A02C69">
        <w:rPr>
          <w:b/>
          <w:bCs/>
          <w:color w:val="000000" w:themeColor="text1"/>
          <w:sz w:val="32"/>
          <w:szCs w:val="32"/>
          <w:lang w:val="ru-RU"/>
        </w:rPr>
        <w:t>СТРУКТУРА ПРЕДМЕТА:</w:t>
      </w:r>
    </w:p>
    <w:p w14:paraId="775D8EFA" w14:textId="77777777" w:rsidR="004926C7" w:rsidRPr="00A02C69" w:rsidRDefault="004926C7" w:rsidP="004926C7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"/>
        <w:gridCol w:w="5606"/>
        <w:gridCol w:w="929"/>
        <w:gridCol w:w="2650"/>
      </w:tblGrid>
      <w:tr w:rsidR="00AD1EBF" w:rsidRPr="00A02C69" w14:paraId="745BEA9F" w14:textId="77777777" w:rsidTr="00515CF8">
        <w:trPr>
          <w:trHeight w:val="310"/>
        </w:trPr>
        <w:tc>
          <w:tcPr>
            <w:tcW w:w="470" w:type="pct"/>
            <w:vAlign w:val="center"/>
          </w:tcPr>
          <w:p w14:paraId="5B42F63E" w14:textId="77777777" w:rsidR="004926C7" w:rsidRPr="00A02C69" w:rsidRDefault="004926C7" w:rsidP="00CE5ABE">
            <w:pPr>
              <w:ind w:left="-108" w:firstLine="108"/>
              <w:jc w:val="center"/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</w:pPr>
            <w:r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Модул</w:t>
            </w:r>
          </w:p>
        </w:tc>
        <w:tc>
          <w:tcPr>
            <w:tcW w:w="2765" w:type="pct"/>
            <w:vAlign w:val="center"/>
          </w:tcPr>
          <w:p w14:paraId="32ED983E" w14:textId="77777777" w:rsidR="004926C7" w:rsidRPr="00A02C69" w:rsidRDefault="004926C7" w:rsidP="00CE5ABE">
            <w:pPr>
              <w:ind w:left="-108" w:firstLine="108"/>
              <w:jc w:val="center"/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</w:pPr>
            <w:r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Назив модула</w:t>
            </w:r>
          </w:p>
        </w:tc>
        <w:tc>
          <w:tcPr>
            <w:tcW w:w="458" w:type="pct"/>
            <w:vAlign w:val="center"/>
          </w:tcPr>
          <w:p w14:paraId="5FF655B1" w14:textId="77777777" w:rsidR="004926C7" w:rsidRPr="00A02C69" w:rsidRDefault="004926C7" w:rsidP="00CE5ABE">
            <w:pPr>
              <w:jc w:val="center"/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</w:pPr>
            <w:r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Недеља</w:t>
            </w:r>
          </w:p>
        </w:tc>
        <w:tc>
          <w:tcPr>
            <w:tcW w:w="1307" w:type="pct"/>
            <w:vAlign w:val="center"/>
          </w:tcPr>
          <w:p w14:paraId="084258F9" w14:textId="77777777" w:rsidR="004926C7" w:rsidRPr="00A02C69" w:rsidRDefault="004926C7" w:rsidP="00776AB5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Наставник-</w:t>
            </w:r>
            <w:r w:rsidR="00776AB5"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р</w:t>
            </w:r>
            <w:r w:rsidRPr="00A02C69">
              <w:rPr>
                <w:b/>
                <w:bCs/>
                <w:color w:val="000000" w:themeColor="text1"/>
                <w:sz w:val="20"/>
                <w:szCs w:val="22"/>
                <w:lang w:val="ru-RU"/>
              </w:rPr>
              <w:t>уководилац</w:t>
            </w:r>
          </w:p>
        </w:tc>
      </w:tr>
      <w:tr w:rsidR="00AD1EBF" w:rsidRPr="00AD1EBF" w14:paraId="3DFFA615" w14:textId="77777777" w:rsidTr="00515CF8">
        <w:trPr>
          <w:trHeight w:val="850"/>
        </w:trPr>
        <w:tc>
          <w:tcPr>
            <w:tcW w:w="470" w:type="pct"/>
            <w:vAlign w:val="center"/>
          </w:tcPr>
          <w:p w14:paraId="0544CF60" w14:textId="77777777" w:rsidR="004926C7" w:rsidRPr="00A02C69" w:rsidRDefault="004926C7" w:rsidP="009B03A7">
            <w:pPr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>1</w:t>
            </w:r>
          </w:p>
        </w:tc>
        <w:tc>
          <w:tcPr>
            <w:tcW w:w="2765" w:type="pct"/>
            <w:vAlign w:val="center"/>
          </w:tcPr>
          <w:p w14:paraId="3BD441DC" w14:textId="77777777" w:rsidR="004926C7" w:rsidRPr="00550428" w:rsidRDefault="00550428" w:rsidP="00550428">
            <w:pPr>
              <w:rPr>
                <w:iCs/>
                <w:color w:val="000000" w:themeColor="text1"/>
                <w:sz w:val="20"/>
                <w:szCs w:val="16"/>
                <w:lang w:val="ru-RU"/>
              </w:rPr>
            </w:pPr>
            <w:bookmarkStart w:id="0" w:name="_Hlk209535362"/>
            <w:r w:rsidRPr="00550428">
              <w:rPr>
                <w:iCs/>
                <w:color w:val="000000" w:themeColor="text1"/>
                <w:sz w:val="20"/>
                <w:szCs w:val="16"/>
                <w:lang w:val="sr-Cyrl-CS"/>
              </w:rPr>
              <w:t>Увод у козметологију</w:t>
            </w:r>
            <w:r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. Легислатива козметичких производа. Патенти. </w:t>
            </w:r>
            <w:r w:rsidRPr="00550428">
              <w:rPr>
                <w:iCs/>
                <w:color w:val="000000" w:themeColor="text1"/>
                <w:sz w:val="20"/>
                <w:szCs w:val="16"/>
              </w:rPr>
              <w:t>Ko</w:t>
            </w:r>
            <w:r w:rsidRPr="00A02C69">
              <w:rPr>
                <w:iCs/>
                <w:color w:val="000000" w:themeColor="text1"/>
                <w:sz w:val="20"/>
                <w:szCs w:val="16"/>
                <w:lang w:val="ru-RU"/>
              </w:rPr>
              <w:t>жа, коса и нокти.</w:t>
            </w:r>
            <w:r w:rsidRPr="00550428">
              <w:rPr>
                <w:iCs/>
                <w:color w:val="000000" w:themeColor="text1"/>
                <w:sz w:val="20"/>
                <w:szCs w:val="16"/>
                <w:lang w:val="ru-RU"/>
              </w:rPr>
              <w:t xml:space="preserve"> </w:t>
            </w:r>
            <w:r w:rsidR="00CF655F" w:rsidRPr="00550428">
              <w:rPr>
                <w:iCs/>
                <w:color w:val="000000" w:themeColor="text1"/>
                <w:sz w:val="20"/>
                <w:szCs w:val="16"/>
                <w:lang w:val="sr-Cyrl-CS"/>
              </w:rPr>
              <w:t>Формулисање, избор активних и помоћних материја за израду различитих козметички производа.</w:t>
            </w:r>
            <w:bookmarkEnd w:id="0"/>
          </w:p>
        </w:tc>
        <w:tc>
          <w:tcPr>
            <w:tcW w:w="458" w:type="pct"/>
            <w:vAlign w:val="center"/>
          </w:tcPr>
          <w:p w14:paraId="58EF604C" w14:textId="77777777" w:rsidR="004926C7" w:rsidRPr="00CF655F" w:rsidRDefault="00CF655F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307" w:type="pct"/>
            <w:vAlign w:val="center"/>
          </w:tcPr>
          <w:p w14:paraId="724E3978" w14:textId="77777777" w:rsidR="004926C7" w:rsidRPr="00515CF8" w:rsidRDefault="007C5501" w:rsidP="00715850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доц.др</w:t>
            </w:r>
            <w:r w:rsidR="00515CF8">
              <w:rPr>
                <w:color w:val="000000" w:themeColor="text1"/>
                <w:sz w:val="22"/>
                <w:szCs w:val="22"/>
              </w:rPr>
              <w:t xml:space="preserve"> Аница Петровић</w:t>
            </w:r>
          </w:p>
        </w:tc>
      </w:tr>
      <w:tr w:rsidR="00515CF8" w:rsidRPr="00AD1EBF" w14:paraId="0E71123F" w14:textId="77777777" w:rsidTr="00515CF8">
        <w:trPr>
          <w:trHeight w:val="850"/>
        </w:trPr>
        <w:tc>
          <w:tcPr>
            <w:tcW w:w="470" w:type="pct"/>
            <w:vAlign w:val="center"/>
          </w:tcPr>
          <w:p w14:paraId="13934647" w14:textId="77777777" w:rsidR="00515CF8" w:rsidRPr="00AD1EBF" w:rsidRDefault="00515CF8" w:rsidP="00515CF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5" w:type="pct"/>
            <w:vAlign w:val="center"/>
          </w:tcPr>
          <w:p w14:paraId="13FBD2AF" w14:textId="77777777" w:rsidR="00550428" w:rsidRPr="00AD1EBF" w:rsidRDefault="000700B4" w:rsidP="00550428">
            <w:pPr>
              <w:rPr>
                <w:color w:val="000000" w:themeColor="text1"/>
                <w:sz w:val="20"/>
                <w:szCs w:val="22"/>
                <w:lang w:val="ru-RU"/>
              </w:rPr>
            </w:pPr>
            <w:r w:rsidRPr="000700B4">
              <w:rPr>
                <w:iCs/>
                <w:color w:val="000000" w:themeColor="text1"/>
                <w:sz w:val="20"/>
                <w:szCs w:val="16"/>
                <w:lang w:val="sr-Cyrl-CS"/>
              </w:rPr>
              <w:t>Прописи који регулишу развој, Формулисање, избор активних и помоћних материја за израду различитих козметички производа. Koзметоцеутици.  Формулација и стабилизација лековитих препарата. Фармaцеутско-технолошке операције и уређаји који се користе у фармацеутској индустрији.</w:t>
            </w:r>
          </w:p>
        </w:tc>
        <w:tc>
          <w:tcPr>
            <w:tcW w:w="458" w:type="pct"/>
            <w:vAlign w:val="center"/>
          </w:tcPr>
          <w:p w14:paraId="3ECE4297" w14:textId="77777777" w:rsidR="00515CF8" w:rsidRPr="00CF655F" w:rsidRDefault="00CF655F" w:rsidP="00515CF8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307" w:type="pct"/>
            <w:vAlign w:val="center"/>
          </w:tcPr>
          <w:p w14:paraId="09DD6B7B" w14:textId="77777777" w:rsidR="00515CF8" w:rsidRPr="00515CF8" w:rsidRDefault="007C5501" w:rsidP="00515CF8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доц.др</w:t>
            </w:r>
            <w:r w:rsidR="00515CF8">
              <w:rPr>
                <w:color w:val="000000" w:themeColor="text1"/>
                <w:sz w:val="22"/>
                <w:szCs w:val="22"/>
              </w:rPr>
              <w:t xml:space="preserve"> Аница Петровић</w:t>
            </w:r>
          </w:p>
        </w:tc>
      </w:tr>
      <w:tr w:rsidR="00CF655F" w:rsidRPr="00AD1EBF" w14:paraId="66C5BAA1" w14:textId="77777777" w:rsidTr="00515CF8">
        <w:trPr>
          <w:trHeight w:val="850"/>
        </w:trPr>
        <w:tc>
          <w:tcPr>
            <w:tcW w:w="470" w:type="pct"/>
            <w:vAlign w:val="center"/>
          </w:tcPr>
          <w:p w14:paraId="22D5B615" w14:textId="77777777" w:rsidR="00CF655F" w:rsidRPr="00CF655F" w:rsidRDefault="00CF655F" w:rsidP="00CF655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765" w:type="pct"/>
            <w:vAlign w:val="center"/>
          </w:tcPr>
          <w:p w14:paraId="7BB70A22" w14:textId="77777777" w:rsidR="00CF655F" w:rsidRPr="00AD1EBF" w:rsidRDefault="00023723" w:rsidP="00023723">
            <w:pPr>
              <w:rPr>
                <w:iCs/>
                <w:color w:val="000000" w:themeColor="text1"/>
                <w:sz w:val="20"/>
                <w:szCs w:val="16"/>
                <w:lang w:val="sr-Cyrl-CS"/>
              </w:rPr>
            </w:pPr>
            <w:r w:rsidRPr="00023723">
              <w:rPr>
                <w:iCs/>
                <w:color w:val="000000" w:themeColor="text1"/>
                <w:sz w:val="20"/>
                <w:szCs w:val="16"/>
                <w:lang w:val="sr-Cyrl-CS"/>
              </w:rPr>
              <w:t>Фарамцеутско-технолошке операције које се користе у фармацеутској индустрији. Карактеристике уређаја који се користе у производњи</w:t>
            </w:r>
            <w:r>
              <w:rPr>
                <w:iCs/>
                <w:color w:val="000000" w:themeColor="text1"/>
                <w:sz w:val="20"/>
                <w:szCs w:val="16"/>
                <w:lang w:val="sr-Cyrl-CS"/>
              </w:rPr>
              <w:t xml:space="preserve"> </w:t>
            </w:r>
            <w:r w:rsidRPr="00023723">
              <w:rPr>
                <w:iCs/>
                <w:color w:val="000000" w:themeColor="text1"/>
                <w:sz w:val="20"/>
                <w:szCs w:val="16"/>
                <w:lang w:val="sr-Cyrl-CS"/>
              </w:rPr>
              <w:t>различитих фармацеутских облика</w:t>
            </w:r>
          </w:p>
        </w:tc>
        <w:tc>
          <w:tcPr>
            <w:tcW w:w="458" w:type="pct"/>
            <w:vAlign w:val="center"/>
          </w:tcPr>
          <w:p w14:paraId="380CB7A2" w14:textId="77777777" w:rsidR="00CF655F" w:rsidRPr="00CF655F" w:rsidRDefault="00CF655F" w:rsidP="00CF655F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307" w:type="pct"/>
            <w:vAlign w:val="center"/>
          </w:tcPr>
          <w:p w14:paraId="5AED904D" w14:textId="77777777" w:rsidR="00CF655F" w:rsidRDefault="00CF655F" w:rsidP="00CF655F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доц.др Аница Петровић</w:t>
            </w:r>
          </w:p>
        </w:tc>
      </w:tr>
    </w:tbl>
    <w:p w14:paraId="4A959877" w14:textId="77777777" w:rsidR="004926C7" w:rsidRPr="00AD1EBF" w:rsidRDefault="004926C7" w:rsidP="004926C7">
      <w:pPr>
        <w:rPr>
          <w:color w:val="000000" w:themeColor="text1"/>
          <w:sz w:val="28"/>
          <w:szCs w:val="28"/>
        </w:rPr>
      </w:pPr>
    </w:p>
    <w:p w14:paraId="6806EF3C" w14:textId="77777777" w:rsidR="004926C7" w:rsidRPr="00AD1EBF" w:rsidRDefault="004926C7" w:rsidP="004926C7">
      <w:pPr>
        <w:rPr>
          <w:b/>
          <w:bCs/>
          <w:color w:val="000000" w:themeColor="text1"/>
          <w:sz w:val="20"/>
          <w:szCs w:val="20"/>
        </w:rPr>
      </w:pPr>
    </w:p>
    <w:p w14:paraId="6D14C11D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50415A17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7629F533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42B0A55B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0DC46968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430C69FC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4E4AD305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278E44EE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17F71756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7D46EC8B" w14:textId="77777777" w:rsidR="00086BB3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24ED9A71" w14:textId="77777777" w:rsid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14:paraId="4A4AA3F6" w14:textId="77777777" w:rsid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14:paraId="2C80F613" w14:textId="77777777" w:rsidR="00550428" w:rsidRPr="00550428" w:rsidRDefault="00550428" w:rsidP="004926C7">
      <w:pPr>
        <w:rPr>
          <w:b/>
          <w:bCs/>
          <w:color w:val="000000" w:themeColor="text1"/>
          <w:sz w:val="20"/>
          <w:szCs w:val="20"/>
        </w:rPr>
      </w:pPr>
    </w:p>
    <w:p w14:paraId="6A6D0B58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74592401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1AC72FEE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668670C9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4EA1B91E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2D479588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2E404FE2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744563E5" w14:textId="77777777" w:rsidR="00086BB3" w:rsidRPr="00AD1EBF" w:rsidRDefault="00086BB3" w:rsidP="004926C7">
      <w:pPr>
        <w:rPr>
          <w:b/>
          <w:bCs/>
          <w:color w:val="000000" w:themeColor="text1"/>
          <w:sz w:val="20"/>
          <w:szCs w:val="20"/>
        </w:rPr>
      </w:pPr>
    </w:p>
    <w:p w14:paraId="25163D62" w14:textId="77777777"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ru-RU"/>
        </w:rPr>
      </w:pPr>
      <w:r w:rsidRPr="00AD1EBF">
        <w:rPr>
          <w:b/>
          <w:bCs/>
          <w:color w:val="000000" w:themeColor="text1"/>
          <w:sz w:val="32"/>
          <w:szCs w:val="32"/>
          <w:lang w:val="ru-RU"/>
        </w:rPr>
        <w:t>ОЦЕЊИВАЊЕ:</w:t>
      </w:r>
    </w:p>
    <w:p w14:paraId="613D8F5F" w14:textId="77777777" w:rsidR="009A37AD" w:rsidRPr="00AD1EBF" w:rsidRDefault="009A37AD" w:rsidP="009A37AD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ru-RU"/>
        </w:rPr>
      </w:pPr>
    </w:p>
    <w:p w14:paraId="11B22740" w14:textId="77777777" w:rsidR="009A37AD" w:rsidRPr="00AD1EBF" w:rsidRDefault="009A37AD" w:rsidP="009A37AD">
      <w:pPr>
        <w:autoSpaceDE w:val="0"/>
        <w:autoSpaceDN w:val="0"/>
        <w:adjustRightInd w:val="0"/>
        <w:rPr>
          <w:bCs/>
          <w:color w:val="000000" w:themeColor="text1"/>
          <w:sz w:val="20"/>
          <w:szCs w:val="20"/>
          <w:lang w:val="ru-RU"/>
        </w:rPr>
      </w:pPr>
    </w:p>
    <w:p w14:paraId="7A987FC3" w14:textId="77777777" w:rsidR="009A37AD" w:rsidRPr="00AD1EBF" w:rsidRDefault="009A37AD" w:rsidP="009A37AD">
      <w:pPr>
        <w:autoSpaceDE w:val="0"/>
        <w:autoSpaceDN w:val="0"/>
        <w:adjustRightInd w:val="0"/>
        <w:rPr>
          <w:bCs/>
          <w:color w:val="000000" w:themeColor="text1"/>
          <w:szCs w:val="20"/>
          <w:lang w:val="ru-RU"/>
        </w:rPr>
      </w:pPr>
      <w:r w:rsidRPr="00AD1EBF">
        <w:rPr>
          <w:bCs/>
          <w:color w:val="000000" w:themeColor="text1"/>
          <w:szCs w:val="20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два начина: </w:t>
      </w:r>
    </w:p>
    <w:p w14:paraId="476A60EA" w14:textId="77777777" w:rsidR="009A37AD" w:rsidRPr="00AD1EBF" w:rsidRDefault="009A37AD" w:rsidP="009A37AD">
      <w:pPr>
        <w:autoSpaceDE w:val="0"/>
        <w:autoSpaceDN w:val="0"/>
        <w:adjustRightInd w:val="0"/>
        <w:rPr>
          <w:bCs/>
          <w:color w:val="000000" w:themeColor="text1"/>
          <w:szCs w:val="20"/>
          <w:lang w:val="ru-RU"/>
        </w:rPr>
      </w:pPr>
    </w:p>
    <w:p w14:paraId="5714BB43" w14:textId="77777777" w:rsidR="009A37AD" w:rsidRPr="00AD1EBF" w:rsidRDefault="009A37AD" w:rsidP="009A37AD">
      <w:pPr>
        <w:autoSpaceDE w:val="0"/>
        <w:autoSpaceDN w:val="0"/>
        <w:adjustRightInd w:val="0"/>
        <w:rPr>
          <w:color w:val="000000" w:themeColor="text1"/>
          <w:szCs w:val="16"/>
          <w:lang w:val="ru-RU"/>
        </w:rPr>
      </w:pPr>
      <w:r w:rsidRPr="00AD1EBF">
        <w:rPr>
          <w:b/>
          <w:color w:val="000000" w:themeColor="text1"/>
          <w:szCs w:val="16"/>
          <w:lang w:val="ru-RU"/>
        </w:rPr>
        <w:t xml:space="preserve">АКТИВНОСТ У ТОКУ НАСТАВЕ: </w:t>
      </w:r>
      <w:r w:rsidRPr="00AD1EBF">
        <w:rPr>
          <w:color w:val="000000" w:themeColor="text1"/>
          <w:szCs w:val="16"/>
          <w:lang w:val="ru-RU"/>
        </w:rPr>
        <w:t xml:space="preserve">На овај начин студент може да стекне до </w:t>
      </w:r>
      <w:r w:rsidR="00920B4B">
        <w:rPr>
          <w:color w:val="000000" w:themeColor="text1"/>
          <w:szCs w:val="16"/>
          <w:lang w:val="ru-RU"/>
        </w:rPr>
        <w:t>30</w:t>
      </w:r>
      <w:r w:rsidRPr="00AD1EBF">
        <w:rPr>
          <w:color w:val="000000" w:themeColor="text1"/>
          <w:szCs w:val="16"/>
          <w:lang w:val="ru-RU"/>
        </w:rPr>
        <w:t xml:space="preserve"> поена и то тако што на посебном делу вежбе одговара на два испитна питања из те недеље наставе и у склад</w:t>
      </w:r>
      <w:r w:rsidR="00F24DFA">
        <w:rPr>
          <w:color w:val="000000" w:themeColor="text1"/>
          <w:szCs w:val="16"/>
          <w:lang w:val="ru-RU"/>
        </w:rPr>
        <w:t>у са показаним знањем добија 0-</w:t>
      </w:r>
      <w:r w:rsidR="00920B4B">
        <w:rPr>
          <w:color w:val="000000" w:themeColor="text1"/>
          <w:szCs w:val="16"/>
          <w:lang w:val="ru-RU"/>
        </w:rPr>
        <w:t>2</w:t>
      </w:r>
      <w:r w:rsidRPr="00AD1EBF">
        <w:rPr>
          <w:color w:val="000000" w:themeColor="text1"/>
          <w:szCs w:val="16"/>
          <w:lang w:val="ru-RU"/>
        </w:rPr>
        <w:t xml:space="preserve"> поена. </w:t>
      </w:r>
    </w:p>
    <w:p w14:paraId="5160D367" w14:textId="77777777" w:rsidR="009A37AD" w:rsidRPr="00AD1EBF" w:rsidRDefault="009A37AD" w:rsidP="009A37AD">
      <w:pPr>
        <w:autoSpaceDE w:val="0"/>
        <w:autoSpaceDN w:val="0"/>
        <w:adjustRightInd w:val="0"/>
        <w:rPr>
          <w:b/>
          <w:color w:val="000000" w:themeColor="text1"/>
          <w:szCs w:val="16"/>
          <w:lang w:val="ru-RU"/>
        </w:rPr>
      </w:pPr>
    </w:p>
    <w:p w14:paraId="0A9AFD00" w14:textId="77777777" w:rsidR="00F24DFA" w:rsidRPr="00CF655F" w:rsidRDefault="00920B4B" w:rsidP="009A37AD">
      <w:pPr>
        <w:autoSpaceDE w:val="0"/>
        <w:autoSpaceDN w:val="0"/>
        <w:adjustRightInd w:val="0"/>
      </w:pPr>
      <w:r w:rsidRPr="00920B4B">
        <w:rPr>
          <w:b/>
          <w:lang w:val="ru-RU"/>
        </w:rPr>
        <w:t>ЗАВРШНИ ТЕСТОВИ ПО МОДУЛИМА</w:t>
      </w:r>
      <w:r w:rsidR="00F24DFA" w:rsidRPr="00F24DFA">
        <w:rPr>
          <w:lang w:val="ru-RU"/>
        </w:rPr>
        <w:t xml:space="preserve">: На овај начин студент може да стекне </w:t>
      </w:r>
      <w:r w:rsidR="00CF655F">
        <w:rPr>
          <w:lang w:val="ru-RU"/>
        </w:rPr>
        <w:t>максимално до</w:t>
      </w:r>
      <w:r w:rsidR="00F24DFA" w:rsidRPr="00F24DFA">
        <w:rPr>
          <w:lang w:val="ru-RU"/>
        </w:rPr>
        <w:t xml:space="preserve"> </w:t>
      </w:r>
      <w:r>
        <w:rPr>
          <w:lang w:val="ru-RU"/>
        </w:rPr>
        <w:t>70</w:t>
      </w:r>
      <w:r w:rsidR="00F24DFA" w:rsidRPr="00F24DFA">
        <w:rPr>
          <w:lang w:val="ru-RU"/>
        </w:rPr>
        <w:t xml:space="preserve"> поена</w:t>
      </w:r>
      <w:r w:rsidR="00CF655F">
        <w:t xml:space="preserve"> у склопу 3 завршна тестта по модулима.</w:t>
      </w:r>
    </w:p>
    <w:p w14:paraId="76E88FA9" w14:textId="77777777" w:rsidR="00F24DFA" w:rsidRDefault="00F24DFA" w:rsidP="009A37AD">
      <w:pPr>
        <w:autoSpaceDE w:val="0"/>
        <w:autoSpaceDN w:val="0"/>
        <w:adjustRightInd w:val="0"/>
        <w:rPr>
          <w:lang w:val="ru-RU"/>
        </w:rPr>
      </w:pPr>
    </w:p>
    <w:p w14:paraId="52DC3C1B" w14:textId="77777777" w:rsidR="00EC2CB1" w:rsidRPr="00AD1EBF" w:rsidRDefault="00EC2CB1" w:rsidP="000E418B">
      <w:pPr>
        <w:autoSpaceDE w:val="0"/>
        <w:autoSpaceDN w:val="0"/>
        <w:adjustRightInd w:val="0"/>
        <w:rPr>
          <w:color w:val="000000" w:themeColor="text1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"/>
        <w:gridCol w:w="3244"/>
        <w:gridCol w:w="1395"/>
        <w:gridCol w:w="1511"/>
        <w:gridCol w:w="3658"/>
      </w:tblGrid>
      <w:tr w:rsidR="00F24DFA" w:rsidRPr="00AD1EBF" w14:paraId="0847B218" w14:textId="77777777" w:rsidTr="00F24DFA">
        <w:trPr>
          <w:trHeight w:val="366"/>
          <w:jc w:val="center"/>
        </w:trPr>
        <w:tc>
          <w:tcPr>
            <w:tcW w:w="1763" w:type="pct"/>
            <w:gridSpan w:val="2"/>
            <w:vMerge w:val="restart"/>
            <w:vAlign w:val="center"/>
          </w:tcPr>
          <w:p w14:paraId="65FABF6F" w14:textId="77777777" w:rsidR="00F24DFA" w:rsidRPr="00AD1EBF" w:rsidRDefault="00F24DFA" w:rsidP="009B03A7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МОДУЛ</w:t>
            </w:r>
          </w:p>
        </w:tc>
        <w:tc>
          <w:tcPr>
            <w:tcW w:w="3237" w:type="pct"/>
            <w:gridSpan w:val="3"/>
          </w:tcPr>
          <w:p w14:paraId="5F8EE72E" w14:textId="77777777" w:rsidR="00F24DFA" w:rsidRPr="00AD1EBF" w:rsidRDefault="00F24DFA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МАКСИМАЛНО ПОЕНА</w:t>
            </w:r>
          </w:p>
        </w:tc>
      </w:tr>
      <w:tr w:rsidR="00920B4B" w:rsidRPr="00AD1EBF" w14:paraId="709743DF" w14:textId="77777777" w:rsidTr="00920B4B">
        <w:trPr>
          <w:trHeight w:val="426"/>
          <w:jc w:val="center"/>
        </w:trPr>
        <w:tc>
          <w:tcPr>
            <w:tcW w:w="1763" w:type="pct"/>
            <w:gridSpan w:val="2"/>
            <w:vMerge/>
          </w:tcPr>
          <w:p w14:paraId="41880927" w14:textId="77777777" w:rsidR="00920B4B" w:rsidRPr="00AD1EBF" w:rsidRDefault="00920B4B" w:rsidP="009B03A7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1AD3ED1E" w14:textId="77777777" w:rsidR="00920B4B" w:rsidRPr="00AD1EBF" w:rsidRDefault="00920B4B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А</w:t>
            </w: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ктивност у току наставе</w:t>
            </w:r>
          </w:p>
        </w:tc>
        <w:tc>
          <w:tcPr>
            <w:tcW w:w="745" w:type="pct"/>
            <w:vAlign w:val="center"/>
          </w:tcPr>
          <w:p w14:paraId="4F3C6A78" w14:textId="77777777" w:rsidR="00920B4B" w:rsidRPr="00F24DFA" w:rsidRDefault="00920B4B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bookmarkStart w:id="1" w:name="_Hlk209529918"/>
            <w:r w:rsidRPr="00920B4B">
              <w:rPr>
                <w:b/>
                <w:bCs/>
                <w:color w:val="000000" w:themeColor="text1"/>
                <w:sz w:val="22"/>
                <w:szCs w:val="22"/>
              </w:rPr>
              <w:t>Завршни тестови по модулима</w:t>
            </w:r>
            <w:bookmarkEnd w:id="1"/>
          </w:p>
        </w:tc>
        <w:tc>
          <w:tcPr>
            <w:tcW w:w="1804" w:type="pct"/>
            <w:vAlign w:val="center"/>
          </w:tcPr>
          <w:p w14:paraId="5BCD5DE0" w14:textId="77777777" w:rsidR="00920B4B" w:rsidRPr="00AD1EBF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Σ</w:t>
            </w:r>
          </w:p>
        </w:tc>
      </w:tr>
      <w:tr w:rsidR="00920B4B" w:rsidRPr="00AD1EBF" w14:paraId="6DBE233B" w14:textId="77777777" w:rsidTr="00920B4B">
        <w:trPr>
          <w:trHeight w:val="404"/>
          <w:jc w:val="center"/>
        </w:trPr>
        <w:tc>
          <w:tcPr>
            <w:tcW w:w="163" w:type="pct"/>
            <w:vAlign w:val="center"/>
          </w:tcPr>
          <w:p w14:paraId="7613B89F" w14:textId="77777777" w:rsidR="00920B4B" w:rsidRPr="00AD1EBF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600" w:type="pct"/>
            <w:vAlign w:val="center"/>
          </w:tcPr>
          <w:p w14:paraId="6D9E9A47" w14:textId="77777777" w:rsidR="00920B4B" w:rsidRPr="002A6193" w:rsidRDefault="00CF655F" w:rsidP="005A4346">
            <w:pPr>
              <w:jc w:val="both"/>
              <w:rPr>
                <w:iCs/>
                <w:color w:val="000000" w:themeColor="text1"/>
                <w:sz w:val="16"/>
                <w:szCs w:val="16"/>
                <w:lang w:val="ru-RU"/>
              </w:rPr>
            </w:pPr>
            <w:r w:rsidRPr="00CF655F">
              <w:rPr>
                <w:iCs/>
                <w:color w:val="000000" w:themeColor="text1"/>
                <w:sz w:val="16"/>
                <w:szCs w:val="16"/>
                <w:lang w:val="sr-Cyrl-CS"/>
              </w:rPr>
              <w:t>Увод у козметологију. Легислатива козметичких производа. Патенти. Koжа, коса и нокти. Формулисање, избор активних и помоћних материја за израду различитих козметички производа.</w:t>
            </w:r>
          </w:p>
        </w:tc>
        <w:tc>
          <w:tcPr>
            <w:tcW w:w="688" w:type="pct"/>
            <w:vAlign w:val="center"/>
          </w:tcPr>
          <w:p w14:paraId="789192FF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45" w:type="pct"/>
            <w:vAlign w:val="center"/>
          </w:tcPr>
          <w:p w14:paraId="03C12E8F" w14:textId="77777777" w:rsidR="00920B4B" w:rsidRPr="00920B4B" w:rsidRDefault="00920B4B" w:rsidP="00920B4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1804" w:type="pct"/>
            <w:vMerge w:val="restart"/>
          </w:tcPr>
          <w:p w14:paraId="2523E969" w14:textId="77777777" w:rsidR="00920B4B" w:rsidRPr="002A6193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20B4B" w:rsidRPr="00AD1EBF" w14:paraId="06315136" w14:textId="77777777" w:rsidTr="00920B4B">
        <w:trPr>
          <w:trHeight w:val="549"/>
          <w:jc w:val="center"/>
        </w:trPr>
        <w:tc>
          <w:tcPr>
            <w:tcW w:w="163" w:type="pct"/>
            <w:vAlign w:val="center"/>
          </w:tcPr>
          <w:p w14:paraId="325A7037" w14:textId="77777777" w:rsidR="00920B4B" w:rsidRPr="00AD1EBF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00" w:type="pct"/>
            <w:vAlign w:val="center"/>
          </w:tcPr>
          <w:p w14:paraId="528FC978" w14:textId="77777777" w:rsidR="00920B4B" w:rsidRPr="00AD1EBF" w:rsidRDefault="00920B4B" w:rsidP="00550428">
            <w:pPr>
              <w:rPr>
                <w:color w:val="000000" w:themeColor="text1"/>
                <w:sz w:val="22"/>
                <w:szCs w:val="22"/>
                <w:lang w:val="ru-RU"/>
              </w:rPr>
            </w:pPr>
            <w:bookmarkStart w:id="2" w:name="_Hlk209535432"/>
            <w:r w:rsidRPr="00AD1EBF">
              <w:rPr>
                <w:iCs/>
                <w:color w:val="000000" w:themeColor="text1"/>
                <w:sz w:val="16"/>
                <w:szCs w:val="16"/>
                <w:lang w:val="sr-Cyrl-CS"/>
              </w:rPr>
              <w:t xml:space="preserve">Прописи који регулишу развој, </w:t>
            </w:r>
            <w:r w:rsidR="00CF655F" w:rsidRPr="00CF655F">
              <w:rPr>
                <w:iCs/>
                <w:color w:val="000000" w:themeColor="text1"/>
                <w:sz w:val="16"/>
                <w:szCs w:val="16"/>
                <w:lang w:val="sr-Cyrl-CS"/>
              </w:rPr>
              <w:t>Формулисање, избор активних и помоћних материја за израду различитих козметички производа. Koзметоцеутици.  Формулација и стабилизација лековитих препарата. Фармaцеутско-технолошке операције и уређаји који се користе у фармацеутској индустрији.</w:t>
            </w:r>
            <w:bookmarkEnd w:id="2"/>
          </w:p>
        </w:tc>
        <w:tc>
          <w:tcPr>
            <w:tcW w:w="688" w:type="pct"/>
            <w:vAlign w:val="center"/>
          </w:tcPr>
          <w:p w14:paraId="7130D21D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45" w:type="pct"/>
            <w:vAlign w:val="center"/>
          </w:tcPr>
          <w:p w14:paraId="78F99459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04" w:type="pct"/>
            <w:vMerge/>
          </w:tcPr>
          <w:p w14:paraId="19BD173D" w14:textId="77777777" w:rsidR="00920B4B" w:rsidRPr="002A6193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20B4B" w:rsidRPr="00AD1EBF" w14:paraId="181AFA39" w14:textId="77777777" w:rsidTr="00920B4B">
        <w:trPr>
          <w:trHeight w:val="549"/>
          <w:jc w:val="center"/>
        </w:trPr>
        <w:tc>
          <w:tcPr>
            <w:tcW w:w="163" w:type="pct"/>
            <w:vAlign w:val="center"/>
          </w:tcPr>
          <w:p w14:paraId="2D053420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0" w:type="pct"/>
            <w:vAlign w:val="center"/>
          </w:tcPr>
          <w:p w14:paraId="3BAD693F" w14:textId="77777777" w:rsidR="00023723" w:rsidRPr="00023723" w:rsidRDefault="00023723" w:rsidP="00023723">
            <w:pPr>
              <w:rPr>
                <w:iCs/>
                <w:color w:val="000000" w:themeColor="text1"/>
                <w:sz w:val="16"/>
                <w:szCs w:val="16"/>
                <w:lang w:val="sr-Cyrl-CS"/>
              </w:rPr>
            </w:pPr>
            <w:r w:rsidRPr="00023723">
              <w:rPr>
                <w:iCs/>
                <w:color w:val="000000" w:themeColor="text1"/>
                <w:sz w:val="16"/>
                <w:szCs w:val="16"/>
                <w:lang w:val="sr-Cyrl-CS"/>
              </w:rPr>
              <w:t>Фарамцеутско-технолошке операције које се користе у фармацеутској индустрији. Карактеристике уређаја који се користе у производњи</w:t>
            </w:r>
          </w:p>
          <w:p w14:paraId="06AB6384" w14:textId="77777777" w:rsidR="00920B4B" w:rsidRPr="00AD1EBF" w:rsidRDefault="00023723" w:rsidP="00023723">
            <w:pPr>
              <w:rPr>
                <w:iCs/>
                <w:color w:val="000000" w:themeColor="text1"/>
                <w:sz w:val="16"/>
                <w:szCs w:val="16"/>
                <w:lang w:val="sr-Cyrl-CS"/>
              </w:rPr>
            </w:pPr>
            <w:r w:rsidRPr="00023723">
              <w:rPr>
                <w:iCs/>
                <w:color w:val="000000" w:themeColor="text1"/>
                <w:sz w:val="16"/>
                <w:szCs w:val="16"/>
                <w:lang w:val="sr-Cyrl-CS"/>
              </w:rPr>
              <w:t>различитих фармацеутских облика</w:t>
            </w:r>
          </w:p>
        </w:tc>
        <w:tc>
          <w:tcPr>
            <w:tcW w:w="688" w:type="pct"/>
            <w:vAlign w:val="center"/>
          </w:tcPr>
          <w:p w14:paraId="78157952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745" w:type="pct"/>
            <w:vAlign w:val="center"/>
          </w:tcPr>
          <w:p w14:paraId="6ADC2BBC" w14:textId="77777777" w:rsidR="00920B4B" w:rsidRPr="00920B4B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1804" w:type="pct"/>
            <w:vMerge/>
          </w:tcPr>
          <w:p w14:paraId="1B86A956" w14:textId="77777777" w:rsidR="00920B4B" w:rsidRPr="002A6193" w:rsidRDefault="00920B4B" w:rsidP="009B03A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920B4B" w:rsidRPr="00AD1EBF" w14:paraId="2644E439" w14:textId="77777777" w:rsidTr="00920B4B">
        <w:trPr>
          <w:trHeight w:val="410"/>
          <w:jc w:val="center"/>
        </w:trPr>
        <w:tc>
          <w:tcPr>
            <w:tcW w:w="1763" w:type="pct"/>
            <w:gridSpan w:val="2"/>
            <w:vAlign w:val="center"/>
          </w:tcPr>
          <w:p w14:paraId="5DFE161A" w14:textId="77777777" w:rsidR="00920B4B" w:rsidRPr="00AD1EBF" w:rsidRDefault="00920B4B" w:rsidP="009B03A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Σ</w:t>
            </w:r>
          </w:p>
        </w:tc>
        <w:tc>
          <w:tcPr>
            <w:tcW w:w="688" w:type="pct"/>
            <w:vAlign w:val="center"/>
          </w:tcPr>
          <w:p w14:paraId="77A2C287" w14:textId="77777777" w:rsidR="00920B4B" w:rsidRPr="00920B4B" w:rsidRDefault="00920B4B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745" w:type="pct"/>
            <w:vAlign w:val="center"/>
          </w:tcPr>
          <w:p w14:paraId="3A0DA224" w14:textId="77777777" w:rsidR="00920B4B" w:rsidRPr="00920B4B" w:rsidRDefault="00920B4B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804" w:type="pct"/>
            <w:vAlign w:val="center"/>
          </w:tcPr>
          <w:p w14:paraId="3812048A" w14:textId="77777777" w:rsidR="00920B4B" w:rsidRPr="00AD1EBF" w:rsidRDefault="00920B4B" w:rsidP="009B03A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AD1EBF">
              <w:rPr>
                <w:b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3BF41A20" w14:textId="77777777" w:rsidR="00EC2CB1" w:rsidRPr="00AD1EBF" w:rsidRDefault="00EC2CB1" w:rsidP="000E418B">
      <w:pPr>
        <w:autoSpaceDE w:val="0"/>
        <w:autoSpaceDN w:val="0"/>
        <w:adjustRightInd w:val="0"/>
        <w:rPr>
          <w:color w:val="000000" w:themeColor="text1"/>
        </w:rPr>
      </w:pPr>
    </w:p>
    <w:p w14:paraId="1E9B190A" w14:textId="77777777" w:rsidR="00EC2CB1" w:rsidRPr="00AD1EBF" w:rsidRDefault="00EC2CB1" w:rsidP="000E418B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3F1C5F30" w14:textId="77777777" w:rsidR="009A37AD" w:rsidRPr="00AD1EBF" w:rsidRDefault="009A37AD" w:rsidP="009A37A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AD1EBF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3E7C8403" w14:textId="77777777" w:rsidR="009A37AD" w:rsidRPr="00AD1EBF" w:rsidRDefault="009A37AD" w:rsidP="009A37AD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49E13D2F" w14:textId="77777777" w:rsidR="009A37AD" w:rsidRPr="00AD1EBF" w:rsidRDefault="009A37AD" w:rsidP="009A37AD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p w14:paraId="60F50299" w14:textId="77777777" w:rsidR="009A37AD" w:rsidRPr="00AD1EBF" w:rsidRDefault="009A37AD" w:rsidP="009A37AD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AD1EBF" w:rsidRPr="00AD1EBF" w14:paraId="2BB0028E" w14:textId="77777777" w:rsidTr="00312758">
        <w:trPr>
          <w:trHeight w:val="388"/>
          <w:jc w:val="center"/>
        </w:trPr>
        <w:tc>
          <w:tcPr>
            <w:tcW w:w="2988" w:type="dxa"/>
            <w:vAlign w:val="center"/>
          </w:tcPr>
          <w:p w14:paraId="32718F36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498FC61C" w14:textId="77777777" w:rsidR="009A37AD" w:rsidRPr="00AD1EBF" w:rsidRDefault="006B09EB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О</w:t>
            </w:r>
            <w:r w:rsidR="009A37AD" w:rsidRPr="00AD1EBF">
              <w:rPr>
                <w:b/>
                <w:bCs/>
                <w:color w:val="000000" w:themeColor="text1"/>
                <w:szCs w:val="22"/>
              </w:rPr>
              <w:t>цена</w:t>
            </w:r>
          </w:p>
        </w:tc>
      </w:tr>
      <w:tr w:rsidR="00AD1EBF" w:rsidRPr="00AD1EBF" w14:paraId="58642CC6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1A5EC805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0   - 5</w:t>
            </w:r>
            <w:r w:rsidR="003B54A6" w:rsidRPr="00AD1EBF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412C37C4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5</w:t>
            </w:r>
          </w:p>
        </w:tc>
      </w:tr>
      <w:tr w:rsidR="00AD1EBF" w:rsidRPr="00AD1EBF" w14:paraId="01F17427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16168837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5</w:t>
            </w:r>
            <w:r w:rsidR="003B54A6" w:rsidRPr="00AD1EBF">
              <w:rPr>
                <w:bCs/>
                <w:color w:val="000000" w:themeColor="text1"/>
                <w:szCs w:val="22"/>
              </w:rPr>
              <w:t>1</w:t>
            </w:r>
            <w:r w:rsidRPr="00AD1EBF">
              <w:rPr>
                <w:bCs/>
                <w:color w:val="000000" w:themeColor="text1"/>
                <w:szCs w:val="22"/>
              </w:rPr>
              <w:t xml:space="preserve"> - 6</w:t>
            </w:r>
            <w:r w:rsidR="003B54A6" w:rsidRPr="00AD1EBF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7974691D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6</w:t>
            </w:r>
          </w:p>
        </w:tc>
      </w:tr>
      <w:tr w:rsidR="00AD1EBF" w:rsidRPr="00AD1EBF" w14:paraId="5105BF3B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27019DF6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6</w:t>
            </w:r>
            <w:r w:rsidR="003B54A6" w:rsidRPr="00AD1EBF">
              <w:rPr>
                <w:bCs/>
                <w:color w:val="000000" w:themeColor="text1"/>
                <w:szCs w:val="22"/>
              </w:rPr>
              <w:t>1</w:t>
            </w:r>
            <w:r w:rsidRPr="00AD1EBF">
              <w:rPr>
                <w:bCs/>
                <w:color w:val="000000" w:themeColor="text1"/>
                <w:szCs w:val="22"/>
              </w:rPr>
              <w:t xml:space="preserve"> - 7</w:t>
            </w:r>
            <w:r w:rsidR="003B54A6" w:rsidRPr="00AD1EBF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0415BD24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7</w:t>
            </w:r>
          </w:p>
        </w:tc>
      </w:tr>
      <w:tr w:rsidR="00AD1EBF" w:rsidRPr="00AD1EBF" w14:paraId="344D3D17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64861A44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7</w:t>
            </w:r>
            <w:r w:rsidR="003B54A6" w:rsidRPr="00AD1EBF">
              <w:rPr>
                <w:bCs/>
                <w:color w:val="000000" w:themeColor="text1"/>
                <w:szCs w:val="22"/>
              </w:rPr>
              <w:t>1</w:t>
            </w:r>
            <w:r w:rsidRPr="00AD1EBF">
              <w:rPr>
                <w:bCs/>
                <w:color w:val="000000" w:themeColor="text1"/>
                <w:szCs w:val="22"/>
              </w:rPr>
              <w:t xml:space="preserve"> - 8</w:t>
            </w:r>
            <w:r w:rsidR="003B54A6" w:rsidRPr="00AD1EBF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07AA88C2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8</w:t>
            </w:r>
          </w:p>
        </w:tc>
      </w:tr>
      <w:tr w:rsidR="00AD1EBF" w:rsidRPr="00AD1EBF" w14:paraId="11E90A54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122D6131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8</w:t>
            </w:r>
            <w:r w:rsidR="003B54A6" w:rsidRPr="00AD1EBF">
              <w:rPr>
                <w:bCs/>
                <w:color w:val="000000" w:themeColor="text1"/>
                <w:szCs w:val="22"/>
              </w:rPr>
              <w:t>1</w:t>
            </w:r>
            <w:r w:rsidRPr="00AD1EBF">
              <w:rPr>
                <w:bCs/>
                <w:color w:val="000000" w:themeColor="text1"/>
                <w:szCs w:val="22"/>
              </w:rPr>
              <w:t xml:space="preserve"> - 9</w:t>
            </w:r>
            <w:r w:rsidR="003B54A6" w:rsidRPr="00AD1EBF">
              <w:rPr>
                <w:bCs/>
                <w:color w:val="000000" w:themeColor="text1"/>
                <w:szCs w:val="22"/>
              </w:rPr>
              <w:t>0</w:t>
            </w:r>
          </w:p>
        </w:tc>
        <w:tc>
          <w:tcPr>
            <w:tcW w:w="961" w:type="dxa"/>
            <w:vAlign w:val="center"/>
          </w:tcPr>
          <w:p w14:paraId="71F6535D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9</w:t>
            </w:r>
          </w:p>
        </w:tc>
      </w:tr>
      <w:tr w:rsidR="009A37AD" w:rsidRPr="00AD1EBF" w14:paraId="4763380E" w14:textId="77777777" w:rsidTr="00312758">
        <w:trPr>
          <w:trHeight w:val="397"/>
          <w:jc w:val="center"/>
        </w:trPr>
        <w:tc>
          <w:tcPr>
            <w:tcW w:w="2988" w:type="dxa"/>
            <w:vAlign w:val="center"/>
          </w:tcPr>
          <w:p w14:paraId="343DEF97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Cs w:val="22"/>
              </w:rPr>
            </w:pPr>
            <w:r w:rsidRPr="00AD1EBF">
              <w:rPr>
                <w:bCs/>
                <w:color w:val="000000" w:themeColor="text1"/>
                <w:szCs w:val="22"/>
              </w:rPr>
              <w:t>9</w:t>
            </w:r>
            <w:r w:rsidR="003B54A6" w:rsidRPr="00AD1EBF">
              <w:rPr>
                <w:bCs/>
                <w:color w:val="000000" w:themeColor="text1"/>
                <w:szCs w:val="22"/>
              </w:rPr>
              <w:t>1</w:t>
            </w:r>
            <w:r w:rsidRPr="00AD1EBF">
              <w:rPr>
                <w:bCs/>
                <w:color w:val="000000" w:themeColor="text1"/>
                <w:szCs w:val="22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471D3ABD" w14:textId="77777777" w:rsidR="009A37AD" w:rsidRPr="00AD1EBF" w:rsidRDefault="009A37AD" w:rsidP="0031275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2"/>
              </w:rPr>
            </w:pPr>
            <w:r w:rsidRPr="00AD1EBF">
              <w:rPr>
                <w:b/>
                <w:bCs/>
                <w:color w:val="000000" w:themeColor="text1"/>
                <w:szCs w:val="22"/>
              </w:rPr>
              <w:t>10</w:t>
            </w:r>
          </w:p>
        </w:tc>
      </w:tr>
    </w:tbl>
    <w:p w14:paraId="446A514B" w14:textId="77777777" w:rsidR="009A37AD" w:rsidRPr="00AD1EBF" w:rsidRDefault="009A37AD" w:rsidP="009A37AD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</w:rPr>
      </w:pPr>
    </w:p>
    <w:p w14:paraId="3DBD8CC7" w14:textId="77777777"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2BCE82AA" w14:textId="77777777"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2C777B77" w14:textId="77777777" w:rsidR="009A37AD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7EC8578C" w14:textId="77777777" w:rsidR="00CF655F" w:rsidRDefault="00CF655F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66D39576" w14:textId="77777777" w:rsidR="00CF655F" w:rsidRDefault="00CF655F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5E19B698" w14:textId="77777777" w:rsidR="00CF655F" w:rsidRPr="00CF655F" w:rsidRDefault="00CF655F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1B7EC02F" w14:textId="77777777" w:rsidR="009A37AD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689F922E" w14:textId="77777777" w:rsidR="00920B4B" w:rsidRPr="00920B4B" w:rsidRDefault="00920B4B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4CB7D703" w14:textId="77777777" w:rsidR="002A6193" w:rsidRPr="002A6193" w:rsidRDefault="002A6193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43C061EF" w14:textId="77777777" w:rsidR="009A37AD" w:rsidRPr="00AD1EBF" w:rsidRDefault="009A37AD" w:rsidP="009A37A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4679F17B" w14:textId="77777777" w:rsidR="00EC2CB1" w:rsidRPr="00F24DFA" w:rsidRDefault="00F24DFA" w:rsidP="00DB1B3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НАСТАВНИ КОЛОКВИЈУМИ</w:t>
      </w:r>
    </w:p>
    <w:p w14:paraId="4F31C57D" w14:textId="77777777" w:rsidR="00EC2CB1" w:rsidRPr="00F24DFA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3722307" w14:textId="77777777" w:rsidR="00EC2CB1" w:rsidRPr="00F24DFA" w:rsidRDefault="00EC2CB1" w:rsidP="0025799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0CB69C7C" w14:textId="77777777" w:rsidR="00EC2CB1" w:rsidRPr="00F24DFA" w:rsidRDefault="00F24DFA" w:rsidP="0025799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t xml:space="preserve">НАСТАВНИ КОЛОКВИЈУМ </w:t>
      </w:r>
      <w:r w:rsidR="00EC2CB1" w:rsidRPr="00F24DFA">
        <w:rPr>
          <w:b/>
          <w:bCs/>
          <w:color w:val="000000" w:themeColor="text1"/>
          <w:sz w:val="32"/>
          <w:szCs w:val="32"/>
          <w:lang w:val="ru-RU"/>
        </w:rPr>
        <w:t>1.</w:t>
      </w:r>
    </w:p>
    <w:p w14:paraId="549E0BD3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E388221" w14:textId="77777777" w:rsidR="00EC2CB1" w:rsidRPr="00F24DFA" w:rsidRDefault="00000000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  <w:r>
        <w:rPr>
          <w:noProof/>
          <w:color w:val="000000" w:themeColor="text1"/>
        </w:rPr>
        <w:pict w14:anchorId="4F055CBF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" o:spid="_x0000_s1027" type="#_x0000_t176" style="position:absolute;left:0;text-align:left;margin-left:139.15pt;margin-top:3.4pt;width:217.8pt;height:51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" strokeweight="1.5pt">
            <v:textbox>
              <w:txbxContent>
                <w:p w14:paraId="287A4331" w14:textId="77777777" w:rsidR="008831CB" w:rsidRPr="00EE5ED6" w:rsidRDefault="00F24DFA" w:rsidP="00257992">
                  <w:pPr>
                    <w:jc w:val="center"/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</w:pPr>
                  <w:r>
                    <w:rPr>
                      <w:b/>
                      <w:bCs/>
                      <w:color w:val="000000"/>
                      <w:sz w:val="36"/>
                      <w:szCs w:val="36"/>
                      <w:lang w:val="sr-Cyrl-CS"/>
                    </w:rPr>
                    <w:t>ТЕСТ</w:t>
                  </w:r>
                </w:p>
                <w:p w14:paraId="75707D06" w14:textId="77777777" w:rsidR="008831CB" w:rsidRPr="00EE5ED6" w:rsidRDefault="008831CB" w:rsidP="00257992">
                  <w:pPr>
                    <w:jc w:val="center"/>
                    <w:rPr>
                      <w:color w:val="000000"/>
                      <w:sz w:val="32"/>
                      <w:szCs w:val="32"/>
                    </w:rPr>
                  </w:pP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>0-</w:t>
                  </w:r>
                  <w:r w:rsidR="00920B4B">
                    <w:rPr>
                      <w:b/>
                      <w:bCs/>
                      <w:color w:val="000000"/>
                      <w:sz w:val="28"/>
                      <w:szCs w:val="28"/>
                    </w:rPr>
                    <w:t>20</w:t>
                  </w:r>
                  <w:r w:rsidRPr="00EE5ED6">
                    <w:rPr>
                      <w:b/>
                      <w:bCs/>
                      <w:color w:val="000000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68E51C14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8732147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3D07DDB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07904F6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DC0395F" w14:textId="77777777" w:rsidR="00EC2CB1" w:rsidRPr="00F24DFA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7265A97B" w14:textId="77777777" w:rsidR="00EC2CB1" w:rsidRPr="00F24DFA" w:rsidRDefault="00EC2CB1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 w:themeColor="text1"/>
          <w:sz w:val="28"/>
          <w:lang w:val="ru-RU"/>
        </w:rPr>
      </w:pPr>
      <w:r w:rsidRPr="00F24DFA">
        <w:rPr>
          <w:b/>
          <w:bCs/>
          <w:color w:val="000000" w:themeColor="text1"/>
          <w:sz w:val="28"/>
          <w:lang w:val="ru-RU"/>
        </w:rPr>
        <w:t xml:space="preserve">ОЦЕЊИВАЊЕ </w:t>
      </w:r>
      <w:r w:rsidRPr="00F24DFA">
        <w:rPr>
          <w:b/>
          <w:bCs/>
          <w:color w:val="000000" w:themeColor="text1"/>
          <w:sz w:val="28"/>
          <w:lang w:val="ru-RU"/>
        </w:rPr>
        <w:br/>
      </w:r>
      <w:r w:rsidR="00F24DFA">
        <w:rPr>
          <w:b/>
          <w:bCs/>
          <w:color w:val="000000" w:themeColor="text1"/>
          <w:sz w:val="28"/>
        </w:rPr>
        <w:t>НАСТАВНОГ КОЛОКВИЈУМА</w:t>
      </w:r>
    </w:p>
    <w:p w14:paraId="4123C7D3" w14:textId="77777777" w:rsidR="00EC2CB1" w:rsidRPr="00F24DFA" w:rsidRDefault="007D1A9A" w:rsidP="00257992">
      <w:pPr>
        <w:framePr w:hSpace="180" w:wrap="auto" w:vAnchor="text" w:hAnchor="text" w:xAlign="center" w:y="1"/>
        <w:suppressOverlap/>
        <w:jc w:val="center"/>
        <w:rPr>
          <w:bCs/>
          <w:color w:val="000000" w:themeColor="text1"/>
          <w:lang w:val="ru-RU"/>
        </w:rPr>
      </w:pPr>
      <w:r w:rsidRPr="00F24DFA">
        <w:rPr>
          <w:bCs/>
          <w:color w:val="000000" w:themeColor="text1"/>
          <w:lang w:val="ru-RU"/>
        </w:rPr>
        <w:t xml:space="preserve">Тест има </w:t>
      </w:r>
      <w:r w:rsidR="00920B4B">
        <w:rPr>
          <w:bCs/>
          <w:color w:val="000000" w:themeColor="text1"/>
        </w:rPr>
        <w:t>20</w:t>
      </w:r>
      <w:r w:rsidR="00EC2CB1" w:rsidRPr="00F24DFA">
        <w:rPr>
          <w:bCs/>
          <w:color w:val="000000" w:themeColor="text1"/>
          <w:lang w:val="ru-RU"/>
        </w:rPr>
        <w:t xml:space="preserve"> питања.</w:t>
      </w:r>
    </w:p>
    <w:p w14:paraId="14B5B21C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Cs/>
          <w:color w:val="000000" w:themeColor="text1"/>
          <w:u w:val="single"/>
          <w:lang w:val="ru-RU"/>
        </w:rPr>
      </w:pPr>
      <w:r w:rsidRPr="00F24DFA">
        <w:rPr>
          <w:bCs/>
          <w:color w:val="000000" w:themeColor="text1"/>
          <w:lang w:val="ru-RU"/>
        </w:rPr>
        <w:t xml:space="preserve">Свако питање </w:t>
      </w:r>
      <w:r w:rsidR="00D766D9" w:rsidRPr="00F24DFA">
        <w:rPr>
          <w:bCs/>
          <w:color w:val="000000" w:themeColor="text1"/>
          <w:lang w:val="ru-RU"/>
        </w:rPr>
        <w:t>вреди</w:t>
      </w:r>
      <w:r w:rsidR="002F4BB7" w:rsidRPr="00F24DFA">
        <w:rPr>
          <w:bCs/>
          <w:color w:val="000000" w:themeColor="text1"/>
          <w:lang w:val="ru-RU"/>
        </w:rPr>
        <w:t xml:space="preserve"> 1</w:t>
      </w:r>
      <w:r w:rsidRPr="00F24DFA">
        <w:rPr>
          <w:bCs/>
          <w:color w:val="000000" w:themeColor="text1"/>
          <w:lang w:val="ru-RU"/>
        </w:rPr>
        <w:t xml:space="preserve"> поен</w:t>
      </w:r>
    </w:p>
    <w:p w14:paraId="197EA874" w14:textId="77777777" w:rsidR="00EC2CB1" w:rsidRPr="00F24DFA" w:rsidRDefault="00EC2CB1" w:rsidP="0025799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2B111A2C" w14:textId="77777777" w:rsidR="00EC2CB1" w:rsidRPr="00F24DFA" w:rsidRDefault="00EC2CB1" w:rsidP="0025799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4A25CE05" w14:textId="77777777" w:rsidR="00EC2CB1" w:rsidRPr="00F24DFA" w:rsidRDefault="00F24DFA" w:rsidP="0025799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t xml:space="preserve">НАСТАВНИ КОЛОКВИЈУМ </w:t>
      </w:r>
      <w:r w:rsidR="00EC2CB1" w:rsidRPr="00F24DFA">
        <w:rPr>
          <w:b/>
          <w:bCs/>
          <w:color w:val="000000" w:themeColor="text1"/>
          <w:sz w:val="32"/>
          <w:szCs w:val="32"/>
          <w:lang w:val="ru-RU"/>
        </w:rPr>
        <w:t>2.</w:t>
      </w:r>
    </w:p>
    <w:p w14:paraId="275D6CF6" w14:textId="77777777" w:rsidR="00EC2CB1" w:rsidRPr="00F24DFA" w:rsidRDefault="00EC2CB1" w:rsidP="0025799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629D65C" w14:textId="77777777" w:rsidR="00EC2CB1" w:rsidRPr="00F24DFA" w:rsidRDefault="00000000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  <w:r>
        <w:rPr>
          <w:noProof/>
          <w:color w:val="000000" w:themeColor="text1"/>
        </w:rPr>
        <w:pict w14:anchorId="1BC3F650">
          <v:shape id="AutoShape 6" o:spid="_x0000_s1028" type="#_x0000_t176" style="position:absolute;left:0;text-align:left;margin-left:139.15pt;margin-top:3.4pt;width:217.8pt;height:51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" strokeweight="1.5pt">
            <v:textbox>
              <w:txbxContent>
                <w:p w14:paraId="01CACCAA" w14:textId="77777777" w:rsidR="008831CB" w:rsidRPr="00AD1EBF" w:rsidRDefault="008831CB" w:rsidP="00257992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AD1EBF"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ТЕСТ</w:t>
                  </w:r>
                </w:p>
                <w:p w14:paraId="5C1A5752" w14:textId="77777777" w:rsidR="008831CB" w:rsidRPr="00AD1EBF" w:rsidRDefault="008831CB" w:rsidP="00257992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 w:rsidR="00920B4B"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25</w:t>
                  </w: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4E115BB7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0AF86296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75EAC591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AAA4AE7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02086A3F" w14:textId="77777777" w:rsidR="00EC2CB1" w:rsidRPr="00F24DFA" w:rsidRDefault="00EC2CB1" w:rsidP="0025799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7E09CB3" w14:textId="77777777" w:rsidR="00EC2CB1" w:rsidRPr="00F24DFA" w:rsidRDefault="00EC2CB1" w:rsidP="00257992">
      <w:pPr>
        <w:framePr w:hSpace="180" w:wrap="auto" w:vAnchor="text" w:hAnchor="text" w:xAlign="center" w:y="1"/>
        <w:suppressOverlap/>
        <w:jc w:val="center"/>
        <w:rPr>
          <w:b/>
          <w:bCs/>
          <w:color w:val="000000" w:themeColor="text1"/>
          <w:sz w:val="28"/>
          <w:lang w:val="ru-RU"/>
        </w:rPr>
      </w:pPr>
      <w:r w:rsidRPr="00F24DFA">
        <w:rPr>
          <w:b/>
          <w:bCs/>
          <w:color w:val="000000" w:themeColor="text1"/>
          <w:sz w:val="28"/>
          <w:lang w:val="ru-RU"/>
        </w:rPr>
        <w:t xml:space="preserve">ОЦЕЊИВАЊЕ </w:t>
      </w:r>
      <w:r w:rsidRPr="00F24DFA">
        <w:rPr>
          <w:b/>
          <w:bCs/>
          <w:color w:val="000000" w:themeColor="text1"/>
          <w:sz w:val="28"/>
          <w:lang w:val="ru-RU"/>
        </w:rPr>
        <w:br/>
      </w:r>
      <w:r w:rsidR="00F24DFA">
        <w:rPr>
          <w:b/>
          <w:bCs/>
          <w:color w:val="000000" w:themeColor="text1"/>
          <w:sz w:val="28"/>
        </w:rPr>
        <w:t>НАСТАВНОГ КОЛОКВИЈУМА</w:t>
      </w:r>
    </w:p>
    <w:p w14:paraId="1EE84025" w14:textId="77777777" w:rsidR="00EC2CB1" w:rsidRPr="00AD1EBF" w:rsidRDefault="00EC2CB1" w:rsidP="00257992">
      <w:pPr>
        <w:framePr w:hSpace="180" w:wrap="auto" w:vAnchor="text" w:hAnchor="text" w:xAlign="center" w:y="1"/>
        <w:suppressOverlap/>
        <w:jc w:val="center"/>
        <w:rPr>
          <w:bCs/>
          <w:color w:val="000000" w:themeColor="text1"/>
        </w:rPr>
      </w:pPr>
      <w:r w:rsidRPr="00AD1EBF">
        <w:rPr>
          <w:bCs/>
          <w:color w:val="000000" w:themeColor="text1"/>
        </w:rPr>
        <w:t xml:space="preserve">Тест има </w:t>
      </w:r>
      <w:r w:rsidR="00920B4B">
        <w:rPr>
          <w:bCs/>
          <w:color w:val="000000" w:themeColor="text1"/>
        </w:rPr>
        <w:t>25</w:t>
      </w:r>
      <w:r w:rsidRPr="00AD1EBF">
        <w:rPr>
          <w:bCs/>
          <w:color w:val="000000" w:themeColor="text1"/>
        </w:rPr>
        <w:t xml:space="preserve"> питања.</w:t>
      </w:r>
    </w:p>
    <w:p w14:paraId="4EF19000" w14:textId="77777777" w:rsidR="00EC2CB1" w:rsidRDefault="00EC2CB1" w:rsidP="00257992">
      <w:pPr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AD1EBF">
        <w:rPr>
          <w:bCs/>
          <w:color w:val="000000" w:themeColor="text1"/>
        </w:rPr>
        <w:t xml:space="preserve">Свако питање </w:t>
      </w:r>
      <w:r w:rsidR="00D766D9" w:rsidRPr="00AD1EBF">
        <w:rPr>
          <w:bCs/>
          <w:color w:val="000000" w:themeColor="text1"/>
        </w:rPr>
        <w:t>вреди</w:t>
      </w:r>
      <w:r w:rsidR="004926C7" w:rsidRPr="00AD1EBF">
        <w:rPr>
          <w:bCs/>
          <w:color w:val="000000" w:themeColor="text1"/>
        </w:rPr>
        <w:t xml:space="preserve"> </w:t>
      </w:r>
      <w:r w:rsidR="002F4BB7" w:rsidRPr="00AD1EBF">
        <w:rPr>
          <w:bCs/>
          <w:color w:val="000000" w:themeColor="text1"/>
        </w:rPr>
        <w:t>1</w:t>
      </w:r>
      <w:r w:rsidRPr="00AD1EBF">
        <w:rPr>
          <w:bCs/>
          <w:color w:val="000000" w:themeColor="text1"/>
        </w:rPr>
        <w:t xml:space="preserve"> поен</w:t>
      </w:r>
    </w:p>
    <w:p w14:paraId="242E318F" w14:textId="77777777" w:rsidR="00920B4B" w:rsidRPr="00920B4B" w:rsidRDefault="00920B4B" w:rsidP="00257992">
      <w:pPr>
        <w:autoSpaceDE w:val="0"/>
        <w:autoSpaceDN w:val="0"/>
        <w:adjustRightInd w:val="0"/>
        <w:jc w:val="center"/>
        <w:rPr>
          <w:bCs/>
          <w:color w:val="000000" w:themeColor="text1"/>
          <w:u w:val="single"/>
        </w:rPr>
      </w:pPr>
    </w:p>
    <w:p w14:paraId="1B300176" w14:textId="77777777"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1BB4BC6C" w14:textId="77777777" w:rsidR="00920B4B" w:rsidRPr="00F24DFA" w:rsidRDefault="00920B4B" w:rsidP="00920B4B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>
        <w:rPr>
          <w:b/>
          <w:bCs/>
          <w:color w:val="000000" w:themeColor="text1"/>
          <w:sz w:val="32"/>
          <w:szCs w:val="32"/>
        </w:rPr>
        <w:t xml:space="preserve">НАСТАВНИ КОЛОКВИЈУМ </w:t>
      </w:r>
      <w:r>
        <w:rPr>
          <w:b/>
          <w:bCs/>
          <w:color w:val="000000" w:themeColor="text1"/>
          <w:sz w:val="32"/>
          <w:szCs w:val="32"/>
          <w:lang w:val="ru-RU"/>
        </w:rPr>
        <w:t>3</w:t>
      </w:r>
      <w:r w:rsidRPr="00F24DFA">
        <w:rPr>
          <w:b/>
          <w:bCs/>
          <w:color w:val="000000" w:themeColor="text1"/>
          <w:sz w:val="32"/>
          <w:szCs w:val="32"/>
          <w:lang w:val="ru-RU"/>
        </w:rPr>
        <w:t>.</w:t>
      </w:r>
    </w:p>
    <w:p w14:paraId="7FAD49AE" w14:textId="77777777" w:rsidR="00920B4B" w:rsidRPr="00F24DFA" w:rsidRDefault="00920B4B" w:rsidP="00920B4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5F09F3C" w14:textId="77777777" w:rsidR="00920B4B" w:rsidRPr="00F24DFA" w:rsidRDefault="00000000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  <w:r>
        <w:rPr>
          <w:noProof/>
          <w:color w:val="000000" w:themeColor="text1"/>
        </w:rPr>
        <w:pict w14:anchorId="47CD1641">
          <v:shape id="_x0000_s1029" type="#_x0000_t176" style="position:absolute;left:0;text-align:left;margin-left:139.15pt;margin-top:3.4pt;width:217.8pt;height:51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" strokeweight="1.5pt">
            <v:textbox>
              <w:txbxContent>
                <w:p w14:paraId="5A03336E" w14:textId="77777777" w:rsidR="00920B4B" w:rsidRPr="00AD1EBF" w:rsidRDefault="00920B4B" w:rsidP="00920B4B">
                  <w:pPr>
                    <w:jc w:val="center"/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</w:pPr>
                  <w:r w:rsidRPr="00AD1EBF">
                    <w:rPr>
                      <w:b/>
                      <w:bCs/>
                      <w:color w:val="000000" w:themeColor="text1"/>
                      <w:sz w:val="36"/>
                      <w:szCs w:val="36"/>
                      <w:lang w:val="sr-Cyrl-CS"/>
                    </w:rPr>
                    <w:t>ТЕСТ</w:t>
                  </w:r>
                </w:p>
                <w:p w14:paraId="47D8E830" w14:textId="77777777" w:rsidR="00920B4B" w:rsidRPr="00AD1EBF" w:rsidRDefault="00920B4B" w:rsidP="00920B4B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  <w:t>25</w:t>
                  </w:r>
                  <w:r w:rsidRPr="00AD1EBF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6B19808F" w14:textId="77777777" w:rsidR="00920B4B" w:rsidRPr="00F24DFA" w:rsidRDefault="00920B4B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C65DDE4" w14:textId="77777777" w:rsidR="00920B4B" w:rsidRPr="00F24DFA" w:rsidRDefault="00920B4B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7AFE5C0D" w14:textId="77777777" w:rsidR="00920B4B" w:rsidRPr="00F24DFA" w:rsidRDefault="00920B4B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0B1E51F7" w14:textId="77777777" w:rsidR="00920B4B" w:rsidRPr="00F24DFA" w:rsidRDefault="00920B4B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253B324B" w14:textId="77777777" w:rsidR="00920B4B" w:rsidRPr="00F24DFA" w:rsidRDefault="00920B4B" w:rsidP="00920B4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B053E9C" w14:textId="77777777" w:rsidR="00920B4B" w:rsidRPr="00F24DFA" w:rsidRDefault="00920B4B" w:rsidP="00920B4B">
      <w:pPr>
        <w:framePr w:hSpace="180" w:wrap="auto" w:vAnchor="text" w:hAnchor="text" w:xAlign="center" w:y="1"/>
        <w:suppressOverlap/>
        <w:jc w:val="center"/>
        <w:rPr>
          <w:b/>
          <w:bCs/>
          <w:color w:val="000000" w:themeColor="text1"/>
          <w:sz w:val="28"/>
          <w:lang w:val="ru-RU"/>
        </w:rPr>
      </w:pPr>
      <w:r w:rsidRPr="00F24DFA">
        <w:rPr>
          <w:b/>
          <w:bCs/>
          <w:color w:val="000000" w:themeColor="text1"/>
          <w:sz w:val="28"/>
          <w:lang w:val="ru-RU"/>
        </w:rPr>
        <w:t xml:space="preserve">ОЦЕЊИВАЊЕ </w:t>
      </w:r>
      <w:r w:rsidRPr="00F24DFA">
        <w:rPr>
          <w:b/>
          <w:bCs/>
          <w:color w:val="000000" w:themeColor="text1"/>
          <w:sz w:val="28"/>
          <w:lang w:val="ru-RU"/>
        </w:rPr>
        <w:br/>
      </w:r>
      <w:r>
        <w:rPr>
          <w:b/>
          <w:bCs/>
          <w:color w:val="000000" w:themeColor="text1"/>
          <w:sz w:val="28"/>
        </w:rPr>
        <w:t>НАСТАВНОГ КОЛОКВИЈУМА</w:t>
      </w:r>
    </w:p>
    <w:p w14:paraId="433FDEEF" w14:textId="77777777" w:rsidR="00920B4B" w:rsidRPr="00AD1EBF" w:rsidRDefault="00920B4B" w:rsidP="00920B4B">
      <w:pPr>
        <w:framePr w:hSpace="180" w:wrap="auto" w:vAnchor="text" w:hAnchor="text" w:xAlign="center" w:y="1"/>
        <w:suppressOverlap/>
        <w:jc w:val="center"/>
        <w:rPr>
          <w:bCs/>
          <w:color w:val="000000" w:themeColor="text1"/>
        </w:rPr>
      </w:pPr>
      <w:r w:rsidRPr="00AD1EBF">
        <w:rPr>
          <w:bCs/>
          <w:color w:val="000000" w:themeColor="text1"/>
        </w:rPr>
        <w:t xml:space="preserve">Тест има </w:t>
      </w:r>
      <w:r>
        <w:rPr>
          <w:bCs/>
          <w:color w:val="000000" w:themeColor="text1"/>
        </w:rPr>
        <w:t>25</w:t>
      </w:r>
      <w:r w:rsidRPr="00AD1EBF">
        <w:rPr>
          <w:bCs/>
          <w:color w:val="000000" w:themeColor="text1"/>
        </w:rPr>
        <w:t xml:space="preserve"> питања.</w:t>
      </w:r>
    </w:p>
    <w:p w14:paraId="04583ED6" w14:textId="77777777" w:rsidR="00920B4B" w:rsidRPr="00AD1EBF" w:rsidRDefault="00920B4B" w:rsidP="00920B4B">
      <w:pPr>
        <w:autoSpaceDE w:val="0"/>
        <w:autoSpaceDN w:val="0"/>
        <w:adjustRightInd w:val="0"/>
        <w:jc w:val="center"/>
        <w:rPr>
          <w:bCs/>
          <w:color w:val="000000" w:themeColor="text1"/>
          <w:u w:val="single"/>
        </w:rPr>
      </w:pPr>
      <w:r w:rsidRPr="00AD1EBF">
        <w:rPr>
          <w:bCs/>
          <w:color w:val="000000" w:themeColor="text1"/>
        </w:rPr>
        <w:t>Свако питање вреди 1 поен</w:t>
      </w:r>
    </w:p>
    <w:p w14:paraId="486F3A36" w14:textId="77777777" w:rsidR="00EC2CB1" w:rsidRPr="00AD1EBF" w:rsidRDefault="00EC2CB1" w:rsidP="00257992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6E18F25F" w14:textId="77777777" w:rsidR="00D766D9" w:rsidRPr="00AD1EBF" w:rsidRDefault="00D766D9" w:rsidP="00D766D9">
      <w:pPr>
        <w:autoSpaceDE w:val="0"/>
        <w:autoSpaceDN w:val="0"/>
        <w:adjustRightInd w:val="0"/>
        <w:rPr>
          <w:bCs/>
          <w:color w:val="000000" w:themeColor="text1"/>
        </w:rPr>
        <w:sectPr w:rsidR="00D766D9" w:rsidRPr="00AD1EBF" w:rsidSect="00C947A1">
          <w:headerReference w:type="default" r:id="rId9"/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4E170EA9" w14:textId="77777777" w:rsidR="00EC2CB1" w:rsidRPr="00AD1EBF" w:rsidRDefault="00EC2CB1" w:rsidP="003840AA">
      <w:pPr>
        <w:autoSpaceDE w:val="0"/>
        <w:autoSpaceDN w:val="0"/>
        <w:adjustRightInd w:val="0"/>
        <w:jc w:val="center"/>
        <w:rPr>
          <w:bCs/>
          <w:color w:val="000000" w:themeColor="text1"/>
          <w:sz w:val="20"/>
          <w:szCs w:val="20"/>
          <w:u w:val="single"/>
        </w:rPr>
      </w:pPr>
    </w:p>
    <w:p w14:paraId="659A55D0" w14:textId="77777777" w:rsidR="009A37AD" w:rsidRPr="00AD1EBF" w:rsidRDefault="009A37AD" w:rsidP="00DB1B3A">
      <w:pPr>
        <w:rPr>
          <w:b/>
          <w:bCs/>
          <w:color w:val="000000" w:themeColor="text1"/>
        </w:rPr>
      </w:pPr>
    </w:p>
    <w:p w14:paraId="6CDB0665" w14:textId="77777777" w:rsidR="009A37AD" w:rsidRPr="00AD1EBF" w:rsidRDefault="009A37AD" w:rsidP="00DB1B3A">
      <w:pPr>
        <w:rPr>
          <w:b/>
          <w:bCs/>
          <w:color w:val="000000" w:themeColor="text1"/>
        </w:rPr>
      </w:pPr>
    </w:p>
    <w:p w14:paraId="299137DF" w14:textId="77777777" w:rsidR="009A37AD" w:rsidRPr="00AD1EBF" w:rsidRDefault="009A37AD" w:rsidP="00DB1B3A">
      <w:pPr>
        <w:rPr>
          <w:b/>
          <w:bCs/>
          <w:color w:val="000000" w:themeColor="text1"/>
        </w:rPr>
      </w:pPr>
    </w:p>
    <w:p w14:paraId="43191E22" w14:textId="77777777" w:rsidR="00D766D9" w:rsidRPr="00AD1EBF" w:rsidRDefault="00D766D9" w:rsidP="00D766D9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  <w:r w:rsidRPr="00AD1EBF">
        <w:rPr>
          <w:b/>
          <w:bCs/>
          <w:color w:val="000000" w:themeColor="text1"/>
          <w:sz w:val="32"/>
          <w:szCs w:val="32"/>
        </w:rPr>
        <w:t>ЛИТЕРАТУРА</w:t>
      </w:r>
      <w:r w:rsidRPr="00AD1EBF">
        <w:rPr>
          <w:b/>
          <w:bCs/>
          <w:color w:val="000000" w:themeColor="text1"/>
          <w:sz w:val="20"/>
          <w:szCs w:val="20"/>
        </w:rPr>
        <w:t>:</w:t>
      </w:r>
    </w:p>
    <w:p w14:paraId="35A5DA11" w14:textId="77777777" w:rsidR="00D766D9" w:rsidRPr="00AD1EBF" w:rsidRDefault="00D766D9" w:rsidP="00D766D9">
      <w:pPr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6"/>
        <w:gridCol w:w="5388"/>
        <w:gridCol w:w="2818"/>
        <w:gridCol w:w="1940"/>
      </w:tblGrid>
      <w:tr w:rsidR="00AD1EBF" w:rsidRPr="00AD1EBF" w14:paraId="46F67EE6" w14:textId="77777777" w:rsidTr="00776AB5">
        <w:trPr>
          <w:trHeight w:val="417"/>
        </w:trPr>
        <w:tc>
          <w:tcPr>
            <w:tcW w:w="1814" w:type="pct"/>
            <w:vAlign w:val="center"/>
          </w:tcPr>
          <w:p w14:paraId="36AB7E3E" w14:textId="77777777" w:rsidR="00D766D9" w:rsidRPr="00AD1EBF" w:rsidRDefault="00D766D9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AD1EBF">
              <w:rPr>
                <w:b/>
                <w:bCs/>
                <w:color w:val="000000" w:themeColor="text1"/>
              </w:rPr>
              <w:t>НАЗИВ УЏБЕНИКА</w:t>
            </w:r>
          </w:p>
        </w:tc>
        <w:tc>
          <w:tcPr>
            <w:tcW w:w="1692" w:type="pct"/>
            <w:vAlign w:val="center"/>
          </w:tcPr>
          <w:p w14:paraId="6C16CF9C" w14:textId="77777777" w:rsidR="00D766D9" w:rsidRPr="00AD1EBF" w:rsidRDefault="00D766D9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AD1EBF">
              <w:rPr>
                <w:b/>
                <w:bCs/>
                <w:color w:val="000000" w:themeColor="text1"/>
              </w:rPr>
              <w:t>АУТОРИ</w:t>
            </w:r>
          </w:p>
        </w:tc>
        <w:tc>
          <w:tcPr>
            <w:tcW w:w="885" w:type="pct"/>
            <w:vAlign w:val="center"/>
          </w:tcPr>
          <w:p w14:paraId="422791A0" w14:textId="77777777" w:rsidR="00D766D9" w:rsidRPr="00AD1EBF" w:rsidRDefault="00D766D9" w:rsidP="00776AB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AD1EBF">
              <w:rPr>
                <w:b/>
                <w:bCs/>
                <w:color w:val="000000" w:themeColor="text1"/>
              </w:rPr>
              <w:t>ИЗДАВАЧ</w:t>
            </w:r>
          </w:p>
        </w:tc>
        <w:tc>
          <w:tcPr>
            <w:tcW w:w="609" w:type="pct"/>
            <w:vAlign w:val="center"/>
          </w:tcPr>
          <w:p w14:paraId="030A8E01" w14:textId="77777777" w:rsidR="00D766D9" w:rsidRPr="00AD1EBF" w:rsidRDefault="00D766D9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</w:rPr>
            </w:pPr>
            <w:r w:rsidRPr="00AD1EBF">
              <w:rPr>
                <w:b/>
                <w:bCs/>
                <w:color w:val="000000" w:themeColor="text1"/>
              </w:rPr>
              <w:t>БИБЛИОТЕКА</w:t>
            </w:r>
          </w:p>
        </w:tc>
      </w:tr>
      <w:tr w:rsidR="00AD1EBF" w:rsidRPr="00AD1EBF" w14:paraId="5FDA8361" w14:textId="77777777" w:rsidTr="00776AB5">
        <w:trPr>
          <w:trHeight w:val="649"/>
        </w:trPr>
        <w:tc>
          <w:tcPr>
            <w:tcW w:w="1814" w:type="pct"/>
            <w:vAlign w:val="center"/>
          </w:tcPr>
          <w:p w14:paraId="796F22C8" w14:textId="77777777"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Основи индустријске фармације</w:t>
            </w:r>
          </w:p>
        </w:tc>
        <w:tc>
          <w:tcPr>
            <w:tcW w:w="1692" w:type="pct"/>
            <w:vAlign w:val="center"/>
          </w:tcPr>
          <w:p w14:paraId="379652B6" w14:textId="77777777"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Јовановић М., Ђурић З</w:t>
            </w:r>
          </w:p>
        </w:tc>
        <w:tc>
          <w:tcPr>
            <w:tcW w:w="885" w:type="pct"/>
            <w:vAlign w:val="center"/>
          </w:tcPr>
          <w:p w14:paraId="1CEFD3EE" w14:textId="77777777"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Нијанса. Београд 2005.</w:t>
            </w:r>
          </w:p>
        </w:tc>
        <w:tc>
          <w:tcPr>
            <w:tcW w:w="609" w:type="pct"/>
            <w:vAlign w:val="center"/>
          </w:tcPr>
          <w:p w14:paraId="37A213B3" w14:textId="77777777" w:rsidR="005B3912" w:rsidRPr="00AD1EBF" w:rsidRDefault="005B3912" w:rsidP="0037239A">
            <w:pPr>
              <w:jc w:val="center"/>
              <w:rPr>
                <w:color w:val="000000" w:themeColor="text1"/>
                <w:kern w:val="22"/>
                <w:sz w:val="22"/>
                <w:szCs w:val="22"/>
                <w:lang w:val="sr-Cyrl-CS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  <w:lang w:val="sr-Cyrl-CS"/>
              </w:rPr>
              <w:t>Има</w:t>
            </w:r>
          </w:p>
        </w:tc>
      </w:tr>
      <w:tr w:rsidR="00AD1EBF" w:rsidRPr="00AD1EBF" w14:paraId="46506230" w14:textId="77777777" w:rsidTr="00776AB5">
        <w:trPr>
          <w:trHeight w:val="649"/>
        </w:trPr>
        <w:tc>
          <w:tcPr>
            <w:tcW w:w="1814" w:type="pct"/>
            <w:vAlign w:val="center"/>
          </w:tcPr>
          <w:p w14:paraId="5CEF19C5" w14:textId="77777777" w:rsidR="005B3912" w:rsidRPr="00AD1EBF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  <w:lang w:val="ru-RU"/>
              </w:rPr>
              <w:t>Приручник из козметологије, друго издање</w:t>
            </w:r>
          </w:p>
        </w:tc>
        <w:tc>
          <w:tcPr>
            <w:tcW w:w="1692" w:type="pct"/>
            <w:vAlign w:val="center"/>
          </w:tcPr>
          <w:p w14:paraId="5BBC8C3B" w14:textId="77777777" w:rsidR="005B3912" w:rsidRPr="00FC0EAD" w:rsidRDefault="00F6781C" w:rsidP="0037239A">
            <w:pPr>
              <w:rPr>
                <w:color w:val="000000" w:themeColor="text1"/>
                <w:kern w:val="22"/>
                <w:lang w:val="sr-Cyrl-CS"/>
              </w:rPr>
            </w:pPr>
            <w:r w:rsidRPr="00FC0EAD">
              <w:rPr>
                <w:color w:val="000000" w:themeColor="text1"/>
                <w:lang w:val="sr-Cyrl-CS"/>
              </w:rPr>
              <w:t>Васиљевић Д., Савић С., Ђорђевић Љ., Крајишник Д.</w:t>
            </w:r>
          </w:p>
        </w:tc>
        <w:tc>
          <w:tcPr>
            <w:tcW w:w="885" w:type="pct"/>
            <w:vAlign w:val="center"/>
          </w:tcPr>
          <w:p w14:paraId="6B5CA253" w14:textId="77777777" w:rsidR="005B3912" w:rsidRPr="00AD1EBF" w:rsidRDefault="00F6781C" w:rsidP="0037239A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Наука, Београд 2009.</w:t>
            </w:r>
          </w:p>
        </w:tc>
        <w:tc>
          <w:tcPr>
            <w:tcW w:w="609" w:type="pct"/>
            <w:vAlign w:val="center"/>
          </w:tcPr>
          <w:p w14:paraId="5BCC43C2" w14:textId="77777777" w:rsidR="005B3912" w:rsidRPr="00AD1EBF" w:rsidRDefault="005B3912" w:rsidP="0037239A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>Има</w:t>
            </w:r>
          </w:p>
        </w:tc>
      </w:tr>
      <w:tr w:rsidR="00AD1EBF" w:rsidRPr="00AD1EBF" w14:paraId="3DBB7073" w14:textId="77777777" w:rsidTr="00776AB5">
        <w:trPr>
          <w:trHeight w:val="649"/>
        </w:trPr>
        <w:tc>
          <w:tcPr>
            <w:tcW w:w="1814" w:type="pct"/>
            <w:vAlign w:val="center"/>
          </w:tcPr>
          <w:p w14:paraId="14D396D1" w14:textId="77777777" w:rsidR="005B3912" w:rsidRPr="00AD1EBF" w:rsidRDefault="00F6781C" w:rsidP="009E63CE">
            <w:pPr>
              <w:rPr>
                <w:color w:val="000000" w:themeColor="text1"/>
                <w:kern w:val="22"/>
                <w:lang w:val="ru-RU"/>
              </w:rPr>
            </w:pPr>
            <w:r w:rsidRPr="00AD1EBF">
              <w:rPr>
                <w:color w:val="000000" w:themeColor="text1"/>
                <w:shd w:val="clear" w:color="auto" w:fill="FFFFFF"/>
                <w:lang w:val="ru-RU"/>
              </w:rPr>
              <w:t xml:space="preserve">Фармацеутска технологија са биофармацијом, </w:t>
            </w:r>
            <w:r w:rsidRPr="00AD1EBF">
              <w:rPr>
                <w:color w:val="000000" w:themeColor="text1"/>
                <w:shd w:val="clear" w:color="auto" w:fill="FFFFFF"/>
              </w:rPr>
              <w:t>I</w:t>
            </w:r>
            <w:r w:rsidRPr="00AD1EBF">
              <w:rPr>
                <w:color w:val="000000" w:themeColor="text1"/>
                <w:shd w:val="clear" w:color="auto" w:fill="FFFFFF"/>
                <w:lang w:val="ru-RU"/>
              </w:rPr>
              <w:t xml:space="preserve"> део,</w:t>
            </w:r>
          </w:p>
        </w:tc>
        <w:tc>
          <w:tcPr>
            <w:tcW w:w="1692" w:type="pct"/>
            <w:vAlign w:val="center"/>
          </w:tcPr>
          <w:p w14:paraId="144D9F6D" w14:textId="77777777"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  <w:shd w:val="clear" w:color="auto" w:fill="FFFFFF"/>
              </w:rPr>
              <w:t>Ђурић</w:t>
            </w:r>
            <w:r w:rsidRPr="00AD1EBF">
              <w:rPr>
                <w:color w:val="000000" w:themeColor="text1"/>
                <w:shd w:val="clear" w:color="auto" w:fill="FFFFFF"/>
                <w:lang w:val="sr-Cyrl-CS"/>
              </w:rPr>
              <w:t xml:space="preserve"> </w:t>
            </w:r>
            <w:r w:rsidRPr="00AD1EBF">
              <w:rPr>
                <w:color w:val="000000" w:themeColor="text1"/>
                <w:shd w:val="clear" w:color="auto" w:fill="FFFFFF"/>
              </w:rPr>
              <w:t xml:space="preserve"> З</w:t>
            </w:r>
          </w:p>
        </w:tc>
        <w:tc>
          <w:tcPr>
            <w:tcW w:w="885" w:type="pct"/>
            <w:vAlign w:val="center"/>
          </w:tcPr>
          <w:p w14:paraId="00E9E7BA" w14:textId="77777777"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  <w:shd w:val="clear" w:color="auto" w:fill="FFFFFF"/>
              </w:rPr>
              <w:t>Нијанса, Земун, 2004.</w:t>
            </w:r>
          </w:p>
        </w:tc>
        <w:tc>
          <w:tcPr>
            <w:tcW w:w="609" w:type="pct"/>
            <w:vAlign w:val="center"/>
          </w:tcPr>
          <w:p w14:paraId="286B76DB" w14:textId="77777777" w:rsidR="005B3912" w:rsidRPr="00AD1EBF" w:rsidRDefault="005B3912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>Има</w:t>
            </w:r>
          </w:p>
        </w:tc>
      </w:tr>
      <w:tr w:rsidR="00AD1EBF" w:rsidRPr="00AD1EBF" w14:paraId="144753D6" w14:textId="77777777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14:paraId="5AD5B64B" w14:textId="77777777" w:rsidR="005B3912" w:rsidRPr="00AD1EBF" w:rsidRDefault="00F6781C" w:rsidP="009E63CE">
            <w:pPr>
              <w:rPr>
                <w:color w:val="000000" w:themeColor="text1"/>
                <w:kern w:val="22"/>
                <w:lang w:val="sr-Cyrl-CS"/>
              </w:rPr>
            </w:pPr>
            <w:r w:rsidRPr="00AD1EBF">
              <w:rPr>
                <w:color w:val="000000" w:themeColor="text1"/>
              </w:rPr>
              <w:t>Encyclopedia of Pharmaceutical Technology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14:paraId="53BF3A8E" w14:textId="77777777"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Swabrick J,</w:t>
            </w:r>
            <w:r w:rsidRPr="00AD1EBF">
              <w:rPr>
                <w:color w:val="000000" w:themeColor="text1"/>
                <w:lang w:val="sr-Cyrl-CS"/>
              </w:rPr>
              <w:t xml:space="preserve"> </w:t>
            </w:r>
            <w:r w:rsidRPr="00AD1EBF">
              <w:rPr>
                <w:color w:val="000000" w:themeColor="text1"/>
              </w:rPr>
              <w:t>Boylan</w:t>
            </w:r>
            <w:r w:rsidRPr="00AD1EBF">
              <w:rPr>
                <w:b/>
                <w:color w:val="000000" w:themeColor="text1"/>
              </w:rPr>
              <w:t xml:space="preserve"> </w:t>
            </w:r>
            <w:r w:rsidRPr="00AD1EBF">
              <w:rPr>
                <w:color w:val="000000" w:themeColor="text1"/>
              </w:rPr>
              <w:t>J.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14:paraId="6A363539" w14:textId="77777777" w:rsidR="005B3912" w:rsidRPr="00AD1EBF" w:rsidRDefault="00F6781C" w:rsidP="009E63CE">
            <w:pPr>
              <w:rPr>
                <w:color w:val="000000" w:themeColor="text1"/>
                <w:kern w:val="22"/>
              </w:rPr>
            </w:pPr>
            <w:r w:rsidRPr="00AD1EBF">
              <w:rPr>
                <w:color w:val="000000" w:themeColor="text1"/>
              </w:rPr>
              <w:t>New York, Basel, 2002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3CA4AB2B" w14:textId="77777777" w:rsidR="005B3912" w:rsidRPr="00AD1EBF" w:rsidRDefault="00F6781C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 xml:space="preserve">Нема </w:t>
            </w:r>
          </w:p>
        </w:tc>
      </w:tr>
      <w:tr w:rsidR="009F30B1" w:rsidRPr="00AD1EBF" w14:paraId="7F393E80" w14:textId="77777777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14:paraId="0F67E999" w14:textId="77777777" w:rsidR="009F30B1" w:rsidRPr="009F30B1" w:rsidRDefault="009F30B1" w:rsidP="009E63C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Примењена козметологија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14:paraId="2079568B" w14:textId="77777777" w:rsidR="009F30B1" w:rsidRPr="00A02C69" w:rsidRDefault="007C5501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Др</w:t>
            </w:r>
            <w:r w:rsidR="009F30B1" w:rsidRPr="00A02C69">
              <w:rPr>
                <w:color w:val="000000" w:themeColor="text1"/>
                <w:lang w:val="ru-RU"/>
              </w:rPr>
              <w:t xml:space="preserve"> Данијела Пецарски, проф.</w:t>
            </w:r>
            <w:r w:rsidRPr="00A02C69">
              <w:rPr>
                <w:color w:val="000000" w:themeColor="text1"/>
                <w:lang w:val="ru-RU"/>
              </w:rPr>
              <w:t>др</w:t>
            </w:r>
            <w:r w:rsidR="009F30B1" w:rsidRPr="00A02C69">
              <w:rPr>
                <w:color w:val="000000" w:themeColor="text1"/>
                <w:lang w:val="ru-RU"/>
              </w:rPr>
              <w:t xml:space="preserve"> Марина Томовић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14:paraId="69F9E2AB" w14:textId="77777777" w:rsidR="009F30B1" w:rsidRPr="00A02C69" w:rsidRDefault="009F30B1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Факултет медицинских наука, Универзитет у Крагујевцу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3279A199" w14:textId="77777777" w:rsidR="009F30B1" w:rsidRPr="00AD1EBF" w:rsidRDefault="009F30B1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>Има</w:t>
            </w:r>
          </w:p>
        </w:tc>
      </w:tr>
      <w:tr w:rsidR="00D15BCB" w:rsidRPr="00AD1EBF" w14:paraId="4CC54795" w14:textId="77777777" w:rsidTr="00776AB5">
        <w:trPr>
          <w:trHeight w:val="648"/>
        </w:trPr>
        <w:tc>
          <w:tcPr>
            <w:tcW w:w="1814" w:type="pct"/>
            <w:tcBorders>
              <w:bottom w:val="single" w:sz="4" w:space="0" w:color="auto"/>
            </w:tcBorders>
            <w:vAlign w:val="center"/>
          </w:tcPr>
          <w:p w14:paraId="521F9F1F" w14:textId="77777777" w:rsidR="00D15BCB" w:rsidRPr="00D01615" w:rsidRDefault="00D15BCB" w:rsidP="009E63CE"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</w:rPr>
              <w:t xml:space="preserve">Збирка задатака из Фармацеутске технологије </w:t>
            </w:r>
            <w:r w:rsidR="001C3C69" w:rsidRPr="00D01615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692" w:type="pct"/>
            <w:tcBorders>
              <w:bottom w:val="single" w:sz="4" w:space="0" w:color="auto"/>
            </w:tcBorders>
            <w:vAlign w:val="center"/>
          </w:tcPr>
          <w:p w14:paraId="22285463" w14:textId="77777777" w:rsidR="00D15BCB" w:rsidRPr="00A02C69" w:rsidRDefault="00D15BCB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проф.др Марина Томовић</w:t>
            </w:r>
            <w:r>
              <w:rPr>
                <w:color w:val="000000" w:themeColor="text1"/>
                <w:lang w:val="ru-RU"/>
              </w:rPr>
              <w:t>, доц.</w:t>
            </w:r>
            <w:r w:rsidR="00B75E17">
              <w:rPr>
                <w:color w:val="000000" w:themeColor="text1"/>
                <w:lang w:val="ru-RU"/>
              </w:rPr>
              <w:t xml:space="preserve"> </w:t>
            </w:r>
            <w:r>
              <w:rPr>
                <w:color w:val="000000" w:themeColor="text1"/>
                <w:lang w:val="ru-RU"/>
              </w:rPr>
              <w:t>др Јована Брадић, доц. др Аница Петровић, асистент Маријана Анђић</w:t>
            </w:r>
          </w:p>
        </w:tc>
        <w:tc>
          <w:tcPr>
            <w:tcW w:w="885" w:type="pct"/>
            <w:tcBorders>
              <w:bottom w:val="single" w:sz="4" w:space="0" w:color="auto"/>
            </w:tcBorders>
            <w:vAlign w:val="center"/>
          </w:tcPr>
          <w:p w14:paraId="003A1191" w14:textId="77777777" w:rsidR="00D15BCB" w:rsidRPr="00A02C69" w:rsidRDefault="00D15BCB" w:rsidP="009E63CE">
            <w:pPr>
              <w:rPr>
                <w:color w:val="000000" w:themeColor="text1"/>
                <w:lang w:val="ru-RU"/>
              </w:rPr>
            </w:pPr>
            <w:r w:rsidRPr="00A02C69">
              <w:rPr>
                <w:color w:val="000000" w:themeColor="text1"/>
                <w:lang w:val="ru-RU"/>
              </w:rPr>
              <w:t>Факултет медицинских наука, Универзитет у Крагујевцу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14:paraId="4EC0929C" w14:textId="77777777" w:rsidR="00D15BCB" w:rsidRPr="00AD1EBF" w:rsidRDefault="00D15BCB" w:rsidP="009E63CE">
            <w:pPr>
              <w:jc w:val="center"/>
              <w:rPr>
                <w:color w:val="000000" w:themeColor="text1"/>
                <w:kern w:val="22"/>
                <w:sz w:val="22"/>
                <w:szCs w:val="22"/>
              </w:rPr>
            </w:pPr>
            <w:r w:rsidRPr="00AD1EBF">
              <w:rPr>
                <w:color w:val="000000" w:themeColor="text1"/>
                <w:kern w:val="22"/>
                <w:sz w:val="22"/>
                <w:szCs w:val="22"/>
              </w:rPr>
              <w:t>Има</w:t>
            </w:r>
          </w:p>
        </w:tc>
      </w:tr>
      <w:tr w:rsidR="00AD1EBF" w:rsidRPr="00D01615" w14:paraId="1877EB6B" w14:textId="77777777" w:rsidTr="009E63CE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81058" w14:textId="77777777" w:rsidR="005B3912" w:rsidRPr="00AD1EBF" w:rsidRDefault="005B3912" w:rsidP="009E63CE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AD1EBF">
              <w:rPr>
                <w:b/>
                <w:bCs/>
                <w:color w:val="000000" w:themeColor="text1"/>
                <w:lang w:val="ru-RU"/>
              </w:rPr>
              <w:t xml:space="preserve">Сва предавања налазе се на сајту Факултета Медицинских наука: </w:t>
            </w:r>
            <w:r w:rsidRPr="00AD1EBF">
              <w:rPr>
                <w:b/>
                <w:bCs/>
                <w:color w:val="000000" w:themeColor="text1"/>
              </w:rPr>
              <w:t>www</w:t>
            </w:r>
            <w:r w:rsidRPr="00AD1EBF">
              <w:rPr>
                <w:b/>
                <w:bCs/>
                <w:color w:val="000000" w:themeColor="text1"/>
                <w:lang w:val="ru-RU"/>
              </w:rPr>
              <w:t>.</w:t>
            </w:r>
            <w:r w:rsidRPr="00AD1EBF">
              <w:rPr>
                <w:b/>
                <w:bCs/>
                <w:color w:val="000000" w:themeColor="text1"/>
              </w:rPr>
              <w:t>medf</w:t>
            </w:r>
            <w:r w:rsidRPr="00AD1EBF">
              <w:rPr>
                <w:b/>
                <w:bCs/>
                <w:color w:val="000000" w:themeColor="text1"/>
                <w:lang w:val="ru-RU"/>
              </w:rPr>
              <w:t>.</w:t>
            </w:r>
            <w:r w:rsidRPr="00AD1EBF">
              <w:rPr>
                <w:b/>
                <w:bCs/>
                <w:color w:val="000000" w:themeColor="text1"/>
              </w:rPr>
              <w:t>kg</w:t>
            </w:r>
            <w:r w:rsidRPr="00AD1EBF">
              <w:rPr>
                <w:b/>
                <w:bCs/>
                <w:color w:val="000000" w:themeColor="text1"/>
                <w:lang w:val="ru-RU"/>
              </w:rPr>
              <w:t>.</w:t>
            </w:r>
            <w:r w:rsidRPr="00AD1EBF">
              <w:rPr>
                <w:b/>
                <w:bCs/>
                <w:color w:val="000000" w:themeColor="text1"/>
              </w:rPr>
              <w:t>ac</w:t>
            </w:r>
            <w:r w:rsidRPr="00AD1EBF">
              <w:rPr>
                <w:b/>
                <w:bCs/>
                <w:color w:val="000000" w:themeColor="text1"/>
                <w:lang w:val="ru-RU"/>
              </w:rPr>
              <w:t>.</w:t>
            </w:r>
            <w:r w:rsidRPr="00AD1EBF">
              <w:rPr>
                <w:b/>
                <w:bCs/>
                <w:color w:val="000000" w:themeColor="text1"/>
              </w:rPr>
              <w:t>rs</w:t>
            </w:r>
          </w:p>
        </w:tc>
      </w:tr>
      <w:tr w:rsidR="005B3912" w:rsidRPr="00D01615" w14:paraId="4ED097B5" w14:textId="77777777" w:rsidTr="009E63CE">
        <w:trPr>
          <w:trHeight w:val="64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F2D7B" w14:textId="77777777" w:rsidR="005B3912" w:rsidRPr="00AD1EBF" w:rsidRDefault="005B3912" w:rsidP="009E63C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</w:tc>
      </w:tr>
    </w:tbl>
    <w:p w14:paraId="3358D44B" w14:textId="77777777" w:rsidR="00D766D9" w:rsidRPr="00AD1EBF" w:rsidRDefault="00D766D9" w:rsidP="00DB1B3A">
      <w:pPr>
        <w:rPr>
          <w:b/>
          <w:bCs/>
          <w:color w:val="000000" w:themeColor="text1"/>
          <w:sz w:val="32"/>
          <w:szCs w:val="32"/>
          <w:lang w:val="ru-RU"/>
        </w:rPr>
        <w:sectPr w:rsidR="00D766D9" w:rsidRPr="00AD1EBF" w:rsidSect="00D766D9">
          <w:pgSz w:w="16840" w:h="11907" w:orient="landscape" w:code="9"/>
          <w:pgMar w:top="1418" w:right="567" w:bottom="567" w:left="567" w:header="567" w:footer="567" w:gutter="0"/>
          <w:cols w:space="720"/>
          <w:docGrid w:linePitch="360"/>
        </w:sectPr>
      </w:pPr>
    </w:p>
    <w:p w14:paraId="71D51D68" w14:textId="77777777" w:rsidR="00EC2CB1" w:rsidRPr="00AD1EBF" w:rsidRDefault="00EC2CB1" w:rsidP="00DB1B3A">
      <w:pPr>
        <w:rPr>
          <w:b/>
          <w:bCs/>
          <w:color w:val="000000" w:themeColor="text1"/>
          <w:sz w:val="32"/>
          <w:szCs w:val="32"/>
          <w:lang w:val="ru-RU"/>
        </w:rPr>
      </w:pPr>
      <w:r w:rsidRPr="00AD1EBF">
        <w:rPr>
          <w:b/>
          <w:bCs/>
          <w:color w:val="000000" w:themeColor="text1"/>
          <w:sz w:val="32"/>
          <w:szCs w:val="32"/>
          <w:lang w:val="ru-RU"/>
        </w:rPr>
        <w:lastRenderedPageBreak/>
        <w:t>ПРОГРАМ:</w:t>
      </w:r>
    </w:p>
    <w:p w14:paraId="17D608A8" w14:textId="77777777" w:rsidR="00CE5ABE" w:rsidRPr="00AD1EBF" w:rsidRDefault="00CE5ABE" w:rsidP="00CE5ABE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</w:p>
    <w:p w14:paraId="0916E1D6" w14:textId="77777777" w:rsidR="00CE5ABE" w:rsidRPr="002A6193" w:rsidRDefault="00CE5ABE" w:rsidP="00CF655F">
      <w:pPr>
        <w:jc w:val="center"/>
        <w:rPr>
          <w:b/>
          <w:color w:val="000000" w:themeColor="text1"/>
          <w:lang w:val="ru-RU"/>
        </w:rPr>
      </w:pPr>
      <w:r w:rsidRPr="00AD1EBF">
        <w:rPr>
          <w:b/>
          <w:bCs/>
          <w:color w:val="000000" w:themeColor="text1"/>
          <w:sz w:val="28"/>
          <w:szCs w:val="28"/>
          <w:lang w:val="ru-RU"/>
        </w:rPr>
        <w:t xml:space="preserve">ПРВИ МОДУЛ: </w:t>
      </w:r>
      <w:r w:rsidR="00CF655F" w:rsidRPr="00CF655F">
        <w:rPr>
          <w:b/>
          <w:iCs/>
          <w:color w:val="000000" w:themeColor="text1"/>
          <w:lang w:val="sr-Cyrl-CS"/>
        </w:rPr>
        <w:t>УВОД У КОЗМЕТОЛОГИЈУ. ЛЕГИСЛАТИВА КОЗМЕТИЧКИХ ПРОИЗВОДА. ПАТЕНТИ. KOЖА, КОСА И НОКТИ. ФОРМУЛИСАЊЕ, ИЗБОР АКТИВНИХ И ПОМОЋНИХ МАТЕРИЈА ЗА ИЗРАДУ РАЗЛИЧИТИХ КОЗМЕТИЧКИ ПРОИЗВОДА.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06B5C3FE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DE28930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aps/>
                <w:color w:val="000000" w:themeColor="text1"/>
                <w:sz w:val="22"/>
                <w:szCs w:val="22"/>
                <w:highlight w:val="yellow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 (ПРВА НЕДЕЉА):</w:t>
            </w:r>
          </w:p>
        </w:tc>
      </w:tr>
      <w:tr w:rsidR="00AD1EBF" w:rsidRPr="00AD1EBF" w14:paraId="641363BB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C9AAE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6A98C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7C5501" w14:paraId="7C65F5D8" w14:textId="77777777" w:rsidTr="00C94B8D">
        <w:trPr>
          <w:trHeight w:val="510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6E5F125" w14:textId="77777777" w:rsidR="002A6193" w:rsidRPr="00AD1EBF" w:rsidRDefault="002A6193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Увод у козметологију</w:t>
            </w:r>
            <w:r w:rsidRPr="000E6981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Легислатива козметичких производа</w:t>
            </w:r>
            <w:r w:rsidRPr="007475AD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Патенти.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E610E14" w14:textId="77777777" w:rsidR="002A6193" w:rsidRPr="00AD1EBF" w:rsidRDefault="002A6193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Увод у козметологију</w:t>
            </w:r>
            <w:r w:rsidRPr="000E6981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Pr="00AB004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Легислатива козметичких производа</w:t>
            </w:r>
            <w:r w:rsidRPr="007475AD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Патенти.</w:t>
            </w:r>
          </w:p>
        </w:tc>
      </w:tr>
    </w:tbl>
    <w:p w14:paraId="6E9564D7" w14:textId="77777777" w:rsidR="00CE5ABE" w:rsidRPr="00FC0EAD" w:rsidRDefault="00CE5ABE" w:rsidP="00CE5ABE">
      <w:pPr>
        <w:autoSpaceDE w:val="0"/>
        <w:autoSpaceDN w:val="0"/>
        <w:adjustRightInd w:val="0"/>
        <w:ind w:left="720"/>
        <w:jc w:val="center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670D3173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44A723B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2 (ДРУГА НЕДЕЉА):</w:t>
            </w:r>
          </w:p>
        </w:tc>
      </w:tr>
      <w:tr w:rsidR="00AD1EBF" w:rsidRPr="00AD1EBF" w14:paraId="17F299E2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EF7E6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8F458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7C5501" w14:paraId="22D56DB7" w14:textId="77777777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10620A8" w14:textId="77777777" w:rsidR="002A6193" w:rsidRPr="005C6278" w:rsidRDefault="002A6193" w:rsidP="002A61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Кожа, коса и нокти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731FB7A7" w14:textId="77777777" w:rsidR="002A6193" w:rsidRPr="005C6278" w:rsidRDefault="002A6193" w:rsidP="002A619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Кожа, коса и нокти</w:t>
            </w:r>
          </w:p>
        </w:tc>
      </w:tr>
      <w:tr w:rsidR="00AD1EBF" w:rsidRPr="00AD1EBF" w14:paraId="35F88A58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0DEDC9F" w14:textId="77777777" w:rsidR="002A6193" w:rsidRDefault="002A619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14:paraId="30C2A31E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3 (TРЕЋА НЕДЕЉА):</w:t>
            </w:r>
          </w:p>
        </w:tc>
      </w:tr>
      <w:tr w:rsidR="00AD1EBF" w:rsidRPr="00AD1EBF" w14:paraId="7BA423B0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020A5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12925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D01615" w14:paraId="11407675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62FA206E" w14:textId="77777777" w:rsidR="002A6193" w:rsidRPr="005C6278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(кремови и лосиони)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30BB01CA" w14:textId="77777777" w:rsidR="002A6193" w:rsidRPr="005C6278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(кремови и лосиони)</w:t>
            </w:r>
          </w:p>
        </w:tc>
      </w:tr>
    </w:tbl>
    <w:p w14:paraId="710D1256" w14:textId="77777777" w:rsidR="00CE5ABE" w:rsidRPr="00AD1EBF" w:rsidRDefault="00CE5ABE" w:rsidP="00CE5ABE">
      <w:pPr>
        <w:autoSpaceDE w:val="0"/>
        <w:autoSpaceDN w:val="0"/>
        <w:adjustRightInd w:val="0"/>
        <w:ind w:left="720"/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1E83111A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D85510D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4 (ЧЕТВРТА НЕДЕЉА):</w:t>
            </w:r>
          </w:p>
        </w:tc>
      </w:tr>
      <w:tr w:rsidR="00AD1EBF" w:rsidRPr="00AD1EBF" w14:paraId="306CADEC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3E0D3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7E64B9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4B1FA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D01615" w14:paraId="4D7353E7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458F200" w14:textId="77777777" w:rsidR="002A6193" w:rsidRPr="00AD1EBF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производи за заштиту коже од сунца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7348DDD6" w14:textId="77777777" w:rsidR="002A6193" w:rsidRPr="00AD1EBF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производи за заштиту коже од сунца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</w:tbl>
    <w:p w14:paraId="5C6693D1" w14:textId="77777777" w:rsidR="00CE5ABE" w:rsidRPr="00AD1EBF" w:rsidRDefault="00CE5ABE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7E320927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6419D07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5 (ПЕТА НЕДЕЉА):</w:t>
            </w:r>
          </w:p>
        </w:tc>
      </w:tr>
      <w:tr w:rsidR="00AD1EBF" w:rsidRPr="00AD1EBF" w14:paraId="2482FE02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627C9" w14:textId="77777777" w:rsidR="00CE5ABE" w:rsidRPr="00AD1EBF" w:rsidRDefault="00CE5ABE" w:rsidP="00DA007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1255B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D01615" w14:paraId="54CDC078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0576692" w14:textId="77777777" w:rsidR="002A6193" w:rsidRPr="00AD1EBF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препарати за негу и заштиту косе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406D2B2" w14:textId="77777777" w:rsidR="002A6193" w:rsidRPr="00AD1EBF" w:rsidRDefault="002A6193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препарати за негу и заштиту косе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</w:tbl>
    <w:p w14:paraId="745D9235" w14:textId="77777777" w:rsidR="00086BB3" w:rsidRDefault="00086BB3" w:rsidP="00086BB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</w:p>
    <w:p w14:paraId="44BEFA8F" w14:textId="77777777" w:rsidR="00CF655F" w:rsidRDefault="00CF655F" w:rsidP="00086BB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</w:p>
    <w:p w14:paraId="6D9F0ACD" w14:textId="77777777" w:rsidR="00CF655F" w:rsidRPr="00AD1EBF" w:rsidRDefault="00CF655F" w:rsidP="00086BB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ru-RU"/>
        </w:rPr>
      </w:pPr>
      <w:r w:rsidRPr="002A6193">
        <w:rPr>
          <w:b/>
          <w:bCs/>
          <w:color w:val="000000" w:themeColor="text1"/>
          <w:sz w:val="28"/>
          <w:szCs w:val="28"/>
          <w:lang w:val="ru-RU"/>
        </w:rPr>
        <w:t>ДРУГИ МОДУЛ</w:t>
      </w:r>
      <w:r w:rsidRPr="00AD1EBF">
        <w:rPr>
          <w:b/>
          <w:bCs/>
          <w:color w:val="000000" w:themeColor="text1"/>
          <w:lang w:val="ru-RU"/>
        </w:rPr>
        <w:t xml:space="preserve">: </w:t>
      </w:r>
      <w:r w:rsidRPr="00CF655F">
        <w:rPr>
          <w:b/>
          <w:iCs/>
          <w:color w:val="000000" w:themeColor="text1"/>
          <w:lang w:val="sr-Cyrl-CS"/>
        </w:rPr>
        <w:t>ПРОПИСИ КОЈИ РЕГУЛИШУ РАЗВОЈ, ФОРМУЛИСАЊЕ, ИЗБОР АКТИВНИХ И ПОМОЋНИХ МАТЕРИЈА ЗА ИЗРАДУ РАЗЛИЧИТИХ КОЗМЕТИЧКИ ПРОИЗВОДА. KOЗМЕТОЦЕУТИЦИ.  ФОРМУЛАЦИЈА И СТАБИЛИЗАЦИЈА ЛЕКОВИТИХ ПРЕПАРАТА. ФАРМAЦЕУТСКО-ТЕХНОЛОШКЕ ОПЕРАЦИЈЕ И УРЕЂАЈИ КОЈИ СЕ КОРИСТЕ У ФАРМАЦЕУТСКОЈ ИНДУСТРИЈИ.</w:t>
      </w: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667D347E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96E45EC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6 (ШЕСТА НЕДЕЉА):</w:t>
            </w:r>
          </w:p>
        </w:tc>
      </w:tr>
      <w:tr w:rsidR="00AD1EBF" w:rsidRPr="00AD1EBF" w14:paraId="78978834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3A3BB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D3498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A6193" w:rsidRPr="00AD1EBF" w14:paraId="32544E71" w14:textId="77777777" w:rsidTr="002A6193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11CB0" w14:textId="77777777" w:rsidR="002A6193" w:rsidRPr="002A6193" w:rsidRDefault="002A6193" w:rsidP="002A61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A6193">
              <w:rPr>
                <w:color w:val="000000" w:themeColor="text1"/>
                <w:sz w:val="22"/>
                <w:szCs w:val="22"/>
                <w:lang w:val="ru-RU"/>
              </w:rPr>
              <w:t xml:space="preserve">Формулација, производња и тестирање козметичких производа (дезодоранси и антиперспиранси. </w:t>
            </w:r>
            <w:r w:rsidRPr="002A6193">
              <w:rPr>
                <w:color w:val="000000" w:themeColor="text1"/>
                <w:sz w:val="22"/>
                <w:szCs w:val="22"/>
              </w:rPr>
              <w:t>Препарати за негу усне дупље)</w:t>
            </w:r>
          </w:p>
        </w:tc>
        <w:tc>
          <w:tcPr>
            <w:tcW w:w="2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67810" w14:textId="77777777" w:rsidR="002A6193" w:rsidRPr="002A6193" w:rsidRDefault="002A6193" w:rsidP="002A619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2A6193">
              <w:rPr>
                <w:color w:val="000000" w:themeColor="text1"/>
                <w:sz w:val="22"/>
                <w:szCs w:val="22"/>
                <w:lang w:val="ru-RU"/>
              </w:rPr>
              <w:t xml:space="preserve">Формулација, производња и тестирање козметичких производа (дезодоранси и антиперспиранси. </w:t>
            </w:r>
            <w:r w:rsidRPr="002A6193">
              <w:rPr>
                <w:color w:val="000000" w:themeColor="text1"/>
                <w:sz w:val="22"/>
                <w:szCs w:val="22"/>
              </w:rPr>
              <w:t>Препарати за негу усне дупље)</w:t>
            </w:r>
          </w:p>
          <w:p w14:paraId="7AF8B568" w14:textId="77777777" w:rsidR="00550428" w:rsidRPr="00550428" w:rsidRDefault="00550428" w:rsidP="0055042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AD1EBF" w:rsidRPr="00AD1EBF" w14:paraId="54F09D11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67522209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7 (СЕДМА НЕДЕЉА):</w:t>
            </w:r>
          </w:p>
        </w:tc>
      </w:tr>
      <w:tr w:rsidR="00AD1EBF" w:rsidRPr="00AD1EBF" w14:paraId="49B09856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6814C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B1E92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550428" w:rsidRPr="00D01615" w14:paraId="71C770E0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16D0F828" w14:textId="77777777" w:rsidR="00550428" w:rsidRPr="00AD1EBF" w:rsidRDefault="00550428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Козметоцеутици-функција, токсичност и примена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69CCD2FF" w14:textId="77777777" w:rsidR="00550428" w:rsidRPr="00AB0049" w:rsidRDefault="00550428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Козметоцеутици-функција, токсичност и примена</w:t>
            </w:r>
          </w:p>
        </w:tc>
      </w:tr>
    </w:tbl>
    <w:p w14:paraId="0B424554" w14:textId="77777777" w:rsidR="00CE5ABE" w:rsidRPr="00AD1EBF" w:rsidRDefault="00CE5ABE">
      <w:pPr>
        <w:rPr>
          <w:color w:val="000000" w:themeColor="text1"/>
          <w:sz w:val="20"/>
          <w:szCs w:val="20"/>
          <w:lang w:val="ru-RU"/>
        </w:rPr>
      </w:pPr>
    </w:p>
    <w:p w14:paraId="086A560D" w14:textId="77777777" w:rsidR="00C94B8D" w:rsidRDefault="00C94B8D">
      <w:pPr>
        <w:rPr>
          <w:color w:val="000000" w:themeColor="text1"/>
          <w:sz w:val="20"/>
          <w:szCs w:val="20"/>
          <w:lang w:val="ru-RU"/>
        </w:rPr>
      </w:pPr>
    </w:p>
    <w:p w14:paraId="7273DC7A" w14:textId="77777777"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14:paraId="61DE3785" w14:textId="77777777" w:rsidR="002A6193" w:rsidRDefault="002A6193">
      <w:pPr>
        <w:rPr>
          <w:color w:val="000000" w:themeColor="text1"/>
          <w:sz w:val="20"/>
          <w:szCs w:val="20"/>
          <w:lang w:val="ru-RU"/>
        </w:rPr>
      </w:pPr>
    </w:p>
    <w:p w14:paraId="2504C541" w14:textId="77777777" w:rsidR="002A6193" w:rsidRDefault="002A6193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5D31E438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43102395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8 (ОСМА НЕДЕЉА):</w:t>
            </w:r>
          </w:p>
        </w:tc>
      </w:tr>
      <w:tr w:rsidR="00AD1EBF" w:rsidRPr="00AD1EBF" w14:paraId="5A75526A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D110F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448B0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550428" w:rsidRPr="00D01615" w14:paraId="15C462EC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61E79B7A" w14:textId="77777777" w:rsidR="00550428" w:rsidRPr="00FC0EAD" w:rsidRDefault="00550428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и стабилизација</w:t>
            </w: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 xml:space="preserve"> лековитих препарата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0D44718A" w14:textId="77777777" w:rsidR="00550428" w:rsidRPr="00FC0EAD" w:rsidRDefault="00550428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и стабилизација</w:t>
            </w: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 xml:space="preserve"> лековитих препарата</w:t>
            </w:r>
          </w:p>
        </w:tc>
      </w:tr>
      <w:tr w:rsidR="00AD1EBF" w:rsidRPr="00AD1EBF" w14:paraId="52340A6A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A13BC85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9 (ДЕВЕТА НЕДЕЉА):</w:t>
            </w:r>
          </w:p>
        </w:tc>
      </w:tr>
      <w:tr w:rsidR="00AD1EBF" w:rsidRPr="00AD1EBF" w14:paraId="71282605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06504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DA0070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0227F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550428" w:rsidRPr="00D01615" w14:paraId="5B8ACBF1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2C477D63" w14:textId="77777777" w:rsidR="00550428" w:rsidRPr="00FC0EAD" w:rsidRDefault="00550428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(уситњавање и просејавање)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DA20446" w14:textId="77777777" w:rsidR="00550428" w:rsidRPr="00FC0EAD" w:rsidRDefault="00550428" w:rsidP="00A02C69">
            <w:pPr>
              <w:rPr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(уситњавање и просејавање)</w:t>
            </w:r>
          </w:p>
        </w:tc>
      </w:tr>
      <w:tr w:rsidR="00AD1EBF" w:rsidRPr="00AD1EBF" w14:paraId="0FD4D012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6BEC692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10 (ДЕСЕТА НЕДЕЉА):</w:t>
            </w:r>
          </w:p>
        </w:tc>
      </w:tr>
      <w:tr w:rsidR="00AD1EBF" w:rsidRPr="00AD1EBF" w14:paraId="202BFDFA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EEDEB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E952B6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E952B6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A5717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550428" w:rsidRPr="00D01615" w14:paraId="02C3771D" w14:textId="77777777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2BB1398" w14:textId="77777777" w:rsidR="00550428" w:rsidRPr="00AD1EBF" w:rsidRDefault="00550428" w:rsidP="00A02C69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(мешање и хомогенизација)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6DEB9BC3" w14:textId="77777777" w:rsidR="00023723" w:rsidRPr="00023723" w:rsidRDefault="00550428" w:rsidP="00A02C6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(мешање и хомогенизација)</w:t>
            </w:r>
          </w:p>
        </w:tc>
      </w:tr>
      <w:tr w:rsidR="00AD1EBF" w:rsidRPr="00F67A0B" w14:paraId="48D420D4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FBD3CF9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39D8E118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0402EE2" w14:textId="77777777" w:rsidR="00023723" w:rsidRPr="00023723" w:rsidRDefault="00023723" w:rsidP="00023723">
            <w:pPr>
              <w:jc w:val="center"/>
              <w:rPr>
                <w:b/>
                <w:iCs/>
                <w:color w:val="000000" w:themeColor="text1"/>
                <w:lang w:val="sr-Cyrl-CS"/>
              </w:rPr>
            </w:pPr>
            <w:bookmarkStart w:id="3" w:name="_Hlk209535405"/>
            <w:r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ТРЕЋИ</w:t>
            </w:r>
            <w:r w:rsidRPr="002A6193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МОДУЛ</w:t>
            </w:r>
            <w:r w:rsidRPr="00AD1EBF">
              <w:rPr>
                <w:b/>
                <w:bCs/>
                <w:color w:val="000000" w:themeColor="text1"/>
                <w:lang w:val="ru-RU"/>
              </w:rPr>
              <w:t xml:space="preserve">: </w:t>
            </w:r>
            <w:bookmarkEnd w:id="3"/>
            <w:r w:rsidRPr="00023723">
              <w:rPr>
                <w:b/>
                <w:iCs/>
                <w:color w:val="000000" w:themeColor="text1"/>
                <w:lang w:val="sr-Cyrl-CS"/>
              </w:rPr>
              <w:t>ФАР</w:t>
            </w:r>
            <w:r>
              <w:rPr>
                <w:b/>
                <w:iCs/>
                <w:color w:val="000000" w:themeColor="text1"/>
                <w:lang w:val="sr-Cyrl-CS"/>
              </w:rPr>
              <w:t>МА</w:t>
            </w:r>
            <w:r w:rsidRPr="00023723">
              <w:rPr>
                <w:b/>
                <w:iCs/>
                <w:color w:val="000000" w:themeColor="text1"/>
                <w:lang w:val="sr-Cyrl-CS"/>
              </w:rPr>
              <w:t>ЦЕУТСКО-ТЕХНОЛОШКЕ ОПЕРАЦИЈЕ КОЈЕ СЕ КОРИСТЕ У ФАРМАЦЕУТСКОЈ ИНДУСТРИЈИ. КАРАКТЕРИСТИКЕ УРЕЂАЈА КОЈИ СЕ КОРИСТЕ У ПРОИЗВОДЊИ</w:t>
            </w:r>
          </w:p>
          <w:p w14:paraId="495373C9" w14:textId="77777777" w:rsidR="00023723" w:rsidRPr="00AB0049" w:rsidRDefault="00023723" w:rsidP="00023723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023723">
              <w:rPr>
                <w:b/>
                <w:iCs/>
                <w:color w:val="000000" w:themeColor="text1"/>
                <w:lang w:val="sr-Cyrl-CS"/>
              </w:rPr>
              <w:t>РАЗЛИЧИТИХ ФАРМАЦЕУТСКИХ ОБЛИКА</w:t>
            </w:r>
          </w:p>
          <w:p w14:paraId="218DBE23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5C40F91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5D96191F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624EA63B" w14:textId="77777777" w:rsidR="00023723" w:rsidRDefault="00023723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</w:p>
          <w:p w14:paraId="7E4C1BD1" w14:textId="77777777" w:rsidR="00CE5ABE" w:rsidRPr="00F67A0B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F67A0B">
              <w:rPr>
                <w:color w:val="000000" w:themeColor="text1"/>
                <w:sz w:val="22"/>
                <w:szCs w:val="22"/>
                <w:lang w:val="ru-RU"/>
              </w:rPr>
              <w:t>НАСТАВНА ЈЕДИНИЦА 11 (ЈЕДАНАЕСТА НЕДЕЉА):</w:t>
            </w:r>
          </w:p>
        </w:tc>
      </w:tr>
      <w:tr w:rsidR="00AD1EBF" w:rsidRPr="00F67A0B" w14:paraId="377BD253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C4141" w14:textId="77777777" w:rsidR="00CE5ABE" w:rsidRPr="00F67A0B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67A0B">
              <w:rPr>
                <w:color w:val="000000" w:themeColor="text1"/>
                <w:sz w:val="22"/>
                <w:szCs w:val="22"/>
                <w:lang w:val="ru-RU"/>
              </w:rPr>
              <w:t xml:space="preserve">предавања </w:t>
            </w:r>
            <w:r w:rsidR="00E952B6" w:rsidRPr="00F67A0B">
              <w:rPr>
                <w:color w:val="000000" w:themeColor="text1"/>
                <w:sz w:val="22"/>
                <w:szCs w:val="22"/>
                <w:lang w:val="ru-RU"/>
              </w:rPr>
              <w:t>2</w:t>
            </w:r>
            <w:r w:rsidR="000B068D" w:rsidRPr="00F67A0B">
              <w:rPr>
                <w:color w:val="000000" w:themeColor="text1"/>
                <w:sz w:val="22"/>
                <w:szCs w:val="22"/>
                <w:lang w:val="ru-RU"/>
              </w:rPr>
              <w:t xml:space="preserve"> час</w:t>
            </w:r>
            <w:r w:rsidR="00E952B6" w:rsidRPr="00F67A0B">
              <w:rPr>
                <w:color w:val="000000" w:themeColor="text1"/>
                <w:sz w:val="22"/>
                <w:szCs w:val="22"/>
                <w:lang w:val="ru-RU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02518" w14:textId="77777777" w:rsidR="00CE5ABE" w:rsidRPr="00F67A0B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ru-RU"/>
              </w:rPr>
            </w:pPr>
            <w:r w:rsidRPr="00F67A0B">
              <w:rPr>
                <w:color w:val="000000" w:themeColor="text1"/>
                <w:sz w:val="22"/>
                <w:szCs w:val="22"/>
                <w:lang w:val="ru-RU"/>
              </w:rPr>
              <w:t xml:space="preserve">вежбе </w:t>
            </w:r>
            <w:r w:rsidR="000B068D" w:rsidRPr="00F67A0B">
              <w:rPr>
                <w:color w:val="000000" w:themeColor="text1"/>
                <w:sz w:val="22"/>
                <w:szCs w:val="22"/>
                <w:lang w:val="ru-RU"/>
              </w:rPr>
              <w:t>2 час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a</w:t>
            </w:r>
          </w:p>
        </w:tc>
      </w:tr>
      <w:tr w:rsidR="002D7259" w:rsidRPr="00D01615" w14:paraId="01AD56C3" w14:textId="77777777" w:rsidTr="00C94B8D">
        <w:trPr>
          <w:trHeight w:val="397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2440945E" w14:textId="77777777" w:rsidR="002D7259" w:rsidRPr="005C6278" w:rsidRDefault="00550428" w:rsidP="007475A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(топлотне операције)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5C88A84C" w14:textId="77777777" w:rsidR="002D7259" w:rsidRPr="005C6278" w:rsidRDefault="00550428" w:rsidP="002A6193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(топлотне операције)</w:t>
            </w:r>
          </w:p>
        </w:tc>
      </w:tr>
      <w:tr w:rsidR="00AD1EBF" w:rsidRPr="00AD1EBF" w14:paraId="247C87EA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1E62092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12 (ДВАНАЕСТА НЕДЕЉА):</w:t>
            </w:r>
          </w:p>
        </w:tc>
      </w:tr>
      <w:tr w:rsidR="00AD1EBF" w:rsidRPr="00AD1EBF" w14:paraId="11ED7A2F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6E4C3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2F4FD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9E6B4B" w:rsidRPr="00D01615" w14:paraId="5773543B" w14:textId="77777777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5E75229B" w14:textId="77777777" w:rsidR="009E6B4B" w:rsidRPr="00AD1EBF" w:rsidRDefault="00550428" w:rsidP="002D725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(сушење)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EBD83BA" w14:textId="77777777" w:rsidR="009E6B4B" w:rsidRPr="00AD1EBF" w:rsidRDefault="00550428" w:rsidP="00C94B8D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(сушење)</w:t>
            </w:r>
          </w:p>
        </w:tc>
      </w:tr>
    </w:tbl>
    <w:p w14:paraId="7E733738" w14:textId="77777777" w:rsidR="00CE5ABE" w:rsidRPr="00AD1EBF" w:rsidRDefault="00CE5ABE" w:rsidP="00CE5ABE">
      <w:pPr>
        <w:jc w:val="center"/>
        <w:rPr>
          <w:color w:val="000000" w:themeColor="text1"/>
          <w:lang w:val="ru-RU"/>
        </w:rPr>
      </w:pPr>
    </w:p>
    <w:tbl>
      <w:tblPr>
        <w:tblW w:w="5000" w:type="pct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06"/>
        <w:gridCol w:w="5732"/>
      </w:tblGrid>
      <w:tr w:rsidR="00AD1EBF" w:rsidRPr="00AD1EBF" w14:paraId="7CFECFFD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51A4CBE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13 (ТРИНАЕСТА НЕДЕЉА):</w:t>
            </w:r>
          </w:p>
        </w:tc>
      </w:tr>
      <w:tr w:rsidR="00AD1EBF" w:rsidRPr="00AD1EBF" w14:paraId="5F203A1E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E1B3D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7D697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9E6B4B" w:rsidRPr="00D01615" w14:paraId="2F795AEE" w14:textId="77777777" w:rsidTr="007475AD">
        <w:trPr>
          <w:trHeight w:val="750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726273E0" w14:textId="77777777" w:rsidR="009E6B4B" w:rsidRPr="00AD1EBF" w:rsidRDefault="00550428" w:rsidP="002D725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(филтрација)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604568E" w14:textId="77777777" w:rsidR="009E6B4B" w:rsidRPr="00AD1EBF" w:rsidRDefault="00550428" w:rsidP="005A4346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(филтрација)</w:t>
            </w:r>
          </w:p>
        </w:tc>
      </w:tr>
      <w:tr w:rsidR="00AD1EBF" w:rsidRPr="00AD1EBF" w14:paraId="32662104" w14:textId="77777777" w:rsidTr="007E7219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DA23207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14 (ЧЕТРНАЕСТА НЕДЕЉА):</w:t>
            </w:r>
          </w:p>
        </w:tc>
      </w:tr>
      <w:tr w:rsidR="00AD1EBF" w:rsidRPr="00AD1EBF" w14:paraId="03EBAA88" w14:textId="77777777" w:rsidTr="007E7219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D7491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D978D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9E6B4B" w:rsidRPr="00D01615" w14:paraId="5C02E41B" w14:textId="77777777" w:rsidTr="00C94B8D">
        <w:trPr>
          <w:trHeight w:val="454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02F9E0A0" w14:textId="77777777" w:rsidR="009E6B4B" w:rsidRPr="00AD1EBF" w:rsidRDefault="00550428" w:rsidP="009B03A7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таблетирање и капсулирање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472B1CF6" w14:textId="77777777" w:rsidR="009E6B4B" w:rsidRPr="00AD1EBF" w:rsidRDefault="00550428" w:rsidP="005A4346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таблетирање и капсулирање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</w:tr>
      <w:tr w:rsidR="00AD1EBF" w:rsidRPr="00AD1EBF" w14:paraId="72218178" w14:textId="77777777" w:rsidTr="00CE5ABE">
        <w:trPr>
          <w:trHeight w:val="432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5F5CF60" w14:textId="77777777" w:rsidR="00CE5ABE" w:rsidRPr="00AD1EBF" w:rsidRDefault="00CE5ABE" w:rsidP="009B03A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>НАСТАВНА ЈЕДИНИЦА 15 (ПЕТНАЕСТА НЕДЕЉА):</w:t>
            </w:r>
          </w:p>
        </w:tc>
      </w:tr>
      <w:tr w:rsidR="00AD1EBF" w:rsidRPr="00AD1EBF" w14:paraId="65998219" w14:textId="77777777" w:rsidTr="00CE5ABE">
        <w:trPr>
          <w:trHeight w:val="288"/>
        </w:trPr>
        <w:tc>
          <w:tcPr>
            <w:tcW w:w="21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D281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предавања 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2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 xml:space="preserve"> час</w:t>
            </w:r>
            <w:r w:rsidR="009E6B4B" w:rsidRPr="00AD1EBF">
              <w:rPr>
                <w:color w:val="000000" w:themeColor="text1"/>
                <w:sz w:val="22"/>
                <w:szCs w:val="22"/>
              </w:rPr>
              <w:t>а</w:t>
            </w:r>
          </w:p>
        </w:tc>
        <w:tc>
          <w:tcPr>
            <w:tcW w:w="28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866B9" w14:textId="77777777" w:rsidR="00CE5ABE" w:rsidRPr="00AD1EBF" w:rsidRDefault="00CE5ABE" w:rsidP="009B03A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AD1EBF">
              <w:rPr>
                <w:color w:val="000000" w:themeColor="text1"/>
                <w:sz w:val="22"/>
                <w:szCs w:val="22"/>
              </w:rPr>
              <w:t xml:space="preserve">вежбе </w:t>
            </w:r>
            <w:r w:rsidR="000B068D" w:rsidRPr="00AD1EBF">
              <w:rPr>
                <w:color w:val="000000" w:themeColor="text1"/>
                <w:sz w:val="22"/>
                <w:szCs w:val="22"/>
              </w:rPr>
              <w:t>2 часa</w:t>
            </w:r>
          </w:p>
        </w:tc>
      </w:tr>
      <w:tr w:rsidR="002548C6" w:rsidRPr="00D01615" w14:paraId="52C55D17" w14:textId="77777777" w:rsidTr="00CE5ABE">
        <w:trPr>
          <w:trHeight w:val="576"/>
        </w:trPr>
        <w:tc>
          <w:tcPr>
            <w:tcW w:w="2173" w:type="pct"/>
            <w:tcBorders>
              <w:top w:val="single" w:sz="4" w:space="0" w:color="auto"/>
            </w:tcBorders>
            <w:vAlign w:val="center"/>
          </w:tcPr>
          <w:p w14:paraId="4D20F071" w14:textId="77777777" w:rsidR="002548C6" w:rsidRPr="00AD1EBF" w:rsidRDefault="00550428" w:rsidP="00AB004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(компримовање и паковање)</w:t>
            </w:r>
          </w:p>
        </w:tc>
        <w:tc>
          <w:tcPr>
            <w:tcW w:w="2827" w:type="pct"/>
            <w:tcBorders>
              <w:top w:val="single" w:sz="4" w:space="0" w:color="auto"/>
            </w:tcBorders>
            <w:vAlign w:val="center"/>
          </w:tcPr>
          <w:p w14:paraId="03B50675" w14:textId="77777777" w:rsidR="002548C6" w:rsidRPr="00AB0049" w:rsidRDefault="00550428" w:rsidP="00AB004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(компримовање и паковање)</w:t>
            </w:r>
          </w:p>
        </w:tc>
      </w:tr>
    </w:tbl>
    <w:p w14:paraId="78912A19" w14:textId="77777777" w:rsidR="00EC2CB1" w:rsidRPr="00AD1EBF" w:rsidRDefault="00EC2CB1" w:rsidP="00B3442E">
      <w:pPr>
        <w:autoSpaceDE w:val="0"/>
        <w:autoSpaceDN w:val="0"/>
        <w:adjustRightInd w:val="0"/>
        <w:ind w:left="180"/>
        <w:rPr>
          <w:b/>
          <w:bCs/>
          <w:color w:val="000000" w:themeColor="text1"/>
          <w:sz w:val="22"/>
          <w:szCs w:val="22"/>
          <w:lang w:val="ru-RU"/>
        </w:rPr>
      </w:pPr>
    </w:p>
    <w:p w14:paraId="7408ECC0" w14:textId="77777777" w:rsidR="00EC2CB1" w:rsidRPr="00AD1EBF" w:rsidRDefault="00EC2CB1" w:rsidP="009361C7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ru-RU"/>
        </w:rPr>
      </w:pPr>
    </w:p>
    <w:p w14:paraId="156F82B4" w14:textId="77777777"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14:paraId="71F5FE17" w14:textId="77777777"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14:paraId="0521BC3C" w14:textId="77777777"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14:paraId="7A3EF148" w14:textId="77777777" w:rsidR="00EC2CB1" w:rsidRPr="00AD1EBF" w:rsidRDefault="00EC2CB1" w:rsidP="009361C7">
      <w:pPr>
        <w:rPr>
          <w:color w:val="000000" w:themeColor="text1"/>
          <w:sz w:val="20"/>
          <w:szCs w:val="20"/>
          <w:lang w:val="ru-RU"/>
        </w:rPr>
      </w:pPr>
    </w:p>
    <w:p w14:paraId="4E958442" w14:textId="77777777" w:rsidR="002C47B2" w:rsidRPr="00AB0049" w:rsidRDefault="002C47B2" w:rsidP="002C47B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 w:rsidRPr="00AB0049">
        <w:rPr>
          <w:b/>
          <w:bCs/>
          <w:color w:val="000000" w:themeColor="text1"/>
          <w:sz w:val="32"/>
          <w:szCs w:val="32"/>
          <w:lang w:val="ru-RU"/>
        </w:rPr>
        <w:t>РАСПОРЕД ПРЕДАВАЊА</w:t>
      </w:r>
    </w:p>
    <w:p w14:paraId="58FFB6AF" w14:textId="77777777" w:rsidR="002C47B2" w:rsidRPr="00AB0049" w:rsidRDefault="002C47B2" w:rsidP="002C47B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5104831" w14:textId="77777777" w:rsidR="002C47B2" w:rsidRPr="00AB0049" w:rsidRDefault="002C47B2" w:rsidP="002C47B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279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671"/>
      </w:tblGrid>
      <w:tr w:rsidR="002C47B2" w:rsidRPr="00AB0049" w14:paraId="7F442A8C" w14:textId="77777777" w:rsidTr="00234B43">
        <w:trPr>
          <w:trHeight w:val="2268"/>
          <w:jc w:val="center"/>
        </w:trPr>
        <w:tc>
          <w:tcPr>
            <w:tcW w:w="5671" w:type="dxa"/>
            <w:vAlign w:val="center"/>
          </w:tcPr>
          <w:p w14:paraId="3CAE59DD" w14:textId="77777777" w:rsidR="002C47B2" w:rsidRPr="00A34B53" w:rsidRDefault="002C47B2" w:rsidP="00234B43">
            <w:pPr>
              <w:jc w:val="center"/>
              <w:rPr>
                <w:b/>
                <w:color w:val="000000" w:themeColor="text1"/>
                <w:sz w:val="40"/>
                <w:szCs w:val="36"/>
                <w:lang w:val="sr-Cyrl-CS"/>
              </w:rPr>
            </w:pPr>
            <w:r w:rsidRPr="00A34B53">
              <w:rPr>
                <w:b/>
                <w:sz w:val="28"/>
              </w:rPr>
              <w:t>АМФИТЕАТАР (С1)</w:t>
            </w:r>
          </w:p>
          <w:p w14:paraId="07BA59DE" w14:textId="77777777" w:rsidR="002C47B2" w:rsidRPr="00A34B53" w:rsidRDefault="002C47B2" w:rsidP="00234B43">
            <w:pPr>
              <w:jc w:val="center"/>
              <w:rPr>
                <w:b/>
                <w:color w:val="000000" w:themeColor="text1"/>
                <w:sz w:val="28"/>
                <w:lang w:val="sr-Cyrl-CS"/>
              </w:rPr>
            </w:pPr>
          </w:p>
          <w:p w14:paraId="13164051" w14:textId="77777777" w:rsidR="002C47B2" w:rsidRPr="00A34B53" w:rsidRDefault="002C47B2" w:rsidP="00234B43">
            <w:pPr>
              <w:jc w:val="center"/>
              <w:rPr>
                <w:b/>
                <w:color w:val="000000" w:themeColor="text1"/>
                <w:sz w:val="28"/>
                <w:lang w:val="sr-Cyrl-CS"/>
              </w:rPr>
            </w:pPr>
            <w:r w:rsidRPr="00A34B53">
              <w:rPr>
                <w:b/>
                <w:color w:val="000000" w:themeColor="text1"/>
                <w:sz w:val="28"/>
                <w:lang w:val="sr-Cyrl-CS"/>
              </w:rPr>
              <w:t>ПОНЕДЕЉАК</w:t>
            </w:r>
          </w:p>
          <w:p w14:paraId="57AE0C69" w14:textId="77777777" w:rsidR="002C47B2" w:rsidRPr="00540634" w:rsidRDefault="002C47B2" w:rsidP="00234B43">
            <w:pPr>
              <w:jc w:val="center"/>
              <w:rPr>
                <w:b/>
                <w:color w:val="000000" w:themeColor="text1"/>
                <w:lang w:val="sr-Cyrl-CS"/>
              </w:rPr>
            </w:pPr>
          </w:p>
          <w:p w14:paraId="4B1EFFB2" w14:textId="77777777" w:rsidR="002C47B2" w:rsidRPr="00AB0049" w:rsidRDefault="002C47B2" w:rsidP="00234B43">
            <w:pPr>
              <w:jc w:val="center"/>
              <w:rPr>
                <w:b/>
                <w:bCs/>
                <w:color w:val="000000" w:themeColor="text1"/>
                <w:sz w:val="16"/>
                <w:szCs w:val="16"/>
                <w:vertAlign w:val="superscript"/>
                <w:lang w:val="ru-RU"/>
              </w:rPr>
            </w:pPr>
            <w:r w:rsidRPr="00A34B53">
              <w:rPr>
                <w:b/>
                <w:color w:val="000000" w:themeColor="text1"/>
                <w:sz w:val="36"/>
                <w:lang w:val="sr-Cyrl-CS"/>
              </w:rPr>
              <w:t>1</w:t>
            </w:r>
            <w:r w:rsidRPr="00A34B53">
              <w:rPr>
                <w:b/>
                <w:color w:val="000000" w:themeColor="text1"/>
                <w:sz w:val="36"/>
              </w:rPr>
              <w:t>0</w:t>
            </w:r>
            <w:r w:rsidRPr="00A34B53">
              <w:rPr>
                <w:b/>
                <w:color w:val="000000" w:themeColor="text1"/>
                <w:sz w:val="36"/>
                <w:lang w:val="sr-Cyrl-CS"/>
              </w:rPr>
              <w:t>:</w:t>
            </w:r>
            <w:r>
              <w:rPr>
                <w:b/>
                <w:color w:val="000000" w:themeColor="text1"/>
                <w:sz w:val="36"/>
                <w:lang w:val="sr-Cyrl-CS"/>
              </w:rPr>
              <w:t>50</w:t>
            </w:r>
            <w:r w:rsidRPr="00A34B53">
              <w:rPr>
                <w:b/>
                <w:color w:val="000000" w:themeColor="text1"/>
                <w:sz w:val="36"/>
                <w:lang w:val="sr-Cyrl-CS"/>
              </w:rPr>
              <w:t xml:space="preserve"> - </w:t>
            </w:r>
            <w:r>
              <w:rPr>
                <w:b/>
                <w:color w:val="000000" w:themeColor="text1"/>
                <w:sz w:val="36"/>
                <w:lang w:val="sr-Cyrl-CS"/>
              </w:rPr>
              <w:t>12</w:t>
            </w:r>
            <w:r w:rsidRPr="00A34B53">
              <w:rPr>
                <w:b/>
                <w:color w:val="000000" w:themeColor="text1"/>
                <w:sz w:val="36"/>
                <w:lang w:val="sr-Cyrl-CS"/>
              </w:rPr>
              <w:t>:</w:t>
            </w:r>
            <w:r>
              <w:rPr>
                <w:b/>
                <w:color w:val="000000" w:themeColor="text1"/>
                <w:sz w:val="36"/>
                <w:lang w:val="sr-Cyrl-CS"/>
              </w:rPr>
              <w:t>20</w:t>
            </w:r>
          </w:p>
        </w:tc>
      </w:tr>
    </w:tbl>
    <w:p w14:paraId="752149B9" w14:textId="77777777" w:rsidR="002C47B2" w:rsidRPr="00AB0049" w:rsidRDefault="002C47B2" w:rsidP="002C47B2">
      <w:pPr>
        <w:rPr>
          <w:color w:val="000000" w:themeColor="text1"/>
          <w:sz w:val="20"/>
          <w:szCs w:val="20"/>
          <w:lang w:val="ru-RU"/>
        </w:rPr>
      </w:pPr>
    </w:p>
    <w:p w14:paraId="19162AA2" w14:textId="77777777" w:rsidR="002C47B2" w:rsidRPr="00AB0049" w:rsidRDefault="002C47B2" w:rsidP="002C47B2">
      <w:pPr>
        <w:rPr>
          <w:color w:val="000000" w:themeColor="text1"/>
          <w:sz w:val="20"/>
          <w:szCs w:val="20"/>
          <w:lang w:val="ru-RU"/>
        </w:rPr>
      </w:pPr>
    </w:p>
    <w:p w14:paraId="026E360A" w14:textId="77777777" w:rsidR="002C47B2" w:rsidRPr="00540634" w:rsidRDefault="002C47B2" w:rsidP="002C47B2">
      <w:pPr>
        <w:rPr>
          <w:color w:val="000000" w:themeColor="text1"/>
          <w:sz w:val="20"/>
          <w:szCs w:val="20"/>
        </w:rPr>
      </w:pPr>
    </w:p>
    <w:p w14:paraId="591BBF0D" w14:textId="77777777" w:rsidR="002C47B2" w:rsidRPr="00AB0049" w:rsidRDefault="002C47B2" w:rsidP="002C47B2">
      <w:pPr>
        <w:rPr>
          <w:color w:val="000000" w:themeColor="text1"/>
          <w:sz w:val="20"/>
          <w:szCs w:val="20"/>
          <w:lang w:val="ru-RU"/>
        </w:rPr>
      </w:pPr>
    </w:p>
    <w:p w14:paraId="187D3004" w14:textId="77777777" w:rsidR="002C47B2" w:rsidRPr="00AB0049" w:rsidRDefault="002C47B2" w:rsidP="002C47B2">
      <w:pPr>
        <w:rPr>
          <w:color w:val="000000" w:themeColor="text1"/>
          <w:sz w:val="20"/>
          <w:szCs w:val="20"/>
          <w:lang w:val="ru-RU"/>
        </w:rPr>
      </w:pPr>
    </w:p>
    <w:p w14:paraId="15A7CF37" w14:textId="77777777" w:rsidR="002C47B2" w:rsidRPr="00AB0049" w:rsidRDefault="002C47B2" w:rsidP="002C47B2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  <w:r w:rsidRPr="00AB0049">
        <w:rPr>
          <w:b/>
          <w:bCs/>
          <w:color w:val="000000" w:themeColor="text1"/>
          <w:sz w:val="32"/>
          <w:szCs w:val="32"/>
          <w:lang w:val="ru-RU"/>
        </w:rPr>
        <w:t>РАСПОРЕД ВЕЖБИ</w:t>
      </w:r>
    </w:p>
    <w:p w14:paraId="61C52893" w14:textId="77777777" w:rsidR="002C47B2" w:rsidRPr="00AB0049" w:rsidRDefault="002C47B2" w:rsidP="002C47B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3B28710" w14:textId="77777777" w:rsidR="002C47B2" w:rsidRPr="00AB0049" w:rsidRDefault="002C47B2" w:rsidP="002C47B2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10138"/>
      </w:tblGrid>
      <w:tr w:rsidR="002C47B2" w:rsidRPr="00AB0049" w14:paraId="0156950B" w14:textId="77777777" w:rsidTr="00234B43">
        <w:trPr>
          <w:trHeight w:val="567"/>
          <w:jc w:val="center"/>
        </w:trPr>
        <w:tc>
          <w:tcPr>
            <w:tcW w:w="5000" w:type="pct"/>
            <w:vAlign w:val="center"/>
          </w:tcPr>
          <w:p w14:paraId="52F44DB9" w14:textId="77777777" w:rsidR="002C47B2" w:rsidRPr="00AD1EBF" w:rsidRDefault="002C47B2" w:rsidP="00234B43">
            <w:pPr>
              <w:jc w:val="center"/>
              <w:rPr>
                <w:b/>
                <w:color w:val="000000" w:themeColor="text1"/>
                <w:sz w:val="36"/>
                <w:szCs w:val="36"/>
                <w:lang w:val="sr-Cyrl-CS"/>
              </w:rPr>
            </w:pPr>
            <w:r w:rsidRPr="00AD1EBF">
              <w:rPr>
                <w:b/>
                <w:color w:val="000000" w:themeColor="text1"/>
                <w:sz w:val="36"/>
                <w:szCs w:val="36"/>
                <w:lang w:val="sr-Cyrl-CS"/>
              </w:rPr>
              <w:t>УТОРАК</w:t>
            </w:r>
          </w:p>
        </w:tc>
      </w:tr>
      <w:tr w:rsidR="002C47B2" w:rsidRPr="00AD1EBF" w14:paraId="03F0FBC9" w14:textId="77777777" w:rsidTr="00234B43">
        <w:trPr>
          <w:trHeight w:val="907"/>
          <w:jc w:val="center"/>
        </w:trPr>
        <w:tc>
          <w:tcPr>
            <w:tcW w:w="5000" w:type="pct"/>
            <w:vAlign w:val="center"/>
          </w:tcPr>
          <w:p w14:paraId="71A06A82" w14:textId="77777777" w:rsidR="002C47B2" w:rsidRPr="00AD1EBF" w:rsidRDefault="002C47B2" w:rsidP="00234B43">
            <w:pPr>
              <w:jc w:val="center"/>
              <w:rPr>
                <w:b/>
                <w:bCs/>
                <w:color w:val="000000" w:themeColor="text1"/>
                <w:sz w:val="28"/>
              </w:rPr>
            </w:pPr>
            <w:r w:rsidRPr="00AB0049">
              <w:rPr>
                <w:b/>
                <w:bCs/>
                <w:color w:val="000000" w:themeColor="text1"/>
                <w:sz w:val="28"/>
                <w:lang w:val="ru-RU"/>
              </w:rPr>
              <w:t>ВЕЖБАОНИ</w:t>
            </w:r>
            <w:r w:rsidRPr="00AD1EBF">
              <w:rPr>
                <w:b/>
                <w:bCs/>
                <w:color w:val="000000" w:themeColor="text1"/>
                <w:sz w:val="28"/>
              </w:rPr>
              <w:t>ЦА ЗА ФАРМАЦИЈУ</w:t>
            </w:r>
          </w:p>
          <w:p w14:paraId="3223012D" w14:textId="77777777" w:rsidR="002C47B2" w:rsidRPr="00AD1EBF" w:rsidRDefault="002C47B2" w:rsidP="00234B43">
            <w:pPr>
              <w:jc w:val="center"/>
              <w:rPr>
                <w:b/>
                <w:bCs/>
                <w:color w:val="000000" w:themeColor="text1"/>
                <w:sz w:val="28"/>
                <w:lang w:val="sr-Latn-CS"/>
              </w:rPr>
            </w:pPr>
            <w:r w:rsidRPr="00AD1EBF">
              <w:rPr>
                <w:b/>
                <w:bCs/>
                <w:color w:val="000000" w:themeColor="text1"/>
                <w:sz w:val="28"/>
              </w:rPr>
              <w:t>(В18)</w:t>
            </w:r>
          </w:p>
        </w:tc>
      </w:tr>
      <w:tr w:rsidR="002C47B2" w:rsidRPr="00AD1EBF" w14:paraId="1B38283D" w14:textId="77777777" w:rsidTr="00234B43">
        <w:trPr>
          <w:trHeight w:val="4252"/>
          <w:jc w:val="center"/>
        </w:trPr>
        <w:tc>
          <w:tcPr>
            <w:tcW w:w="5000" w:type="pct"/>
            <w:vAlign w:val="center"/>
          </w:tcPr>
          <w:p w14:paraId="4EF7F8BA" w14:textId="77777777" w:rsidR="002C47B2" w:rsidRPr="00A34B53" w:rsidRDefault="002C47B2" w:rsidP="00234B43">
            <w:pPr>
              <w:jc w:val="center"/>
              <w:rPr>
                <w:b/>
                <w:sz w:val="32"/>
                <w:lang w:val="ru-RU"/>
              </w:rPr>
            </w:pPr>
            <w:r w:rsidRPr="00A34B53">
              <w:rPr>
                <w:b/>
                <w:sz w:val="32"/>
                <w:lang w:val="ru-RU"/>
              </w:rPr>
              <w:t>09:35 – 11:05</w:t>
            </w:r>
          </w:p>
          <w:p w14:paraId="1A0DE5F1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 w:rsidRPr="00540634"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  <w:lang w:val="ru-RU"/>
              </w:rPr>
              <w:t xml:space="preserve"> група</w:t>
            </w:r>
          </w:p>
          <w:p w14:paraId="223B1762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sz w:val="32"/>
                <w:lang w:val="ru-RU"/>
              </w:rPr>
            </w:pPr>
          </w:p>
          <w:p w14:paraId="4FFCD35B" w14:textId="77777777" w:rsidR="002C47B2" w:rsidRPr="00A34B53" w:rsidRDefault="002C47B2" w:rsidP="00234B43">
            <w:pPr>
              <w:jc w:val="center"/>
              <w:rPr>
                <w:b/>
                <w:sz w:val="32"/>
                <w:lang w:val="ru-RU"/>
              </w:rPr>
            </w:pPr>
            <w:r w:rsidRPr="00A34B53">
              <w:rPr>
                <w:b/>
                <w:sz w:val="32"/>
                <w:lang w:val="ru-RU"/>
              </w:rPr>
              <w:t>11:10 – 12:40</w:t>
            </w:r>
          </w:p>
          <w:p w14:paraId="31453236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  <w:lang w:val="ru-RU"/>
              </w:rPr>
              <w:t xml:space="preserve"> група</w:t>
            </w:r>
          </w:p>
          <w:p w14:paraId="46A40786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  <w:p w14:paraId="1DC18B94" w14:textId="77777777" w:rsidR="002C47B2" w:rsidRPr="00A34B53" w:rsidRDefault="002C47B2" w:rsidP="00234B43">
            <w:pPr>
              <w:jc w:val="center"/>
              <w:rPr>
                <w:b/>
                <w:sz w:val="32"/>
                <w:lang w:val="ru-RU"/>
              </w:rPr>
            </w:pPr>
            <w:r w:rsidRPr="00A34B53">
              <w:rPr>
                <w:b/>
                <w:sz w:val="32"/>
                <w:lang w:val="ru-RU"/>
              </w:rPr>
              <w:t>12:50 – 14:20</w:t>
            </w:r>
          </w:p>
          <w:p w14:paraId="251475D3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  <w:r>
              <w:rPr>
                <w:b/>
                <w:bCs/>
                <w:color w:val="000000" w:themeColor="text1"/>
              </w:rPr>
              <w:t>II</w:t>
            </w:r>
            <w:r w:rsidRPr="00540634"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  <w:lang w:val="ru-RU"/>
              </w:rPr>
              <w:t xml:space="preserve"> група</w:t>
            </w:r>
          </w:p>
          <w:p w14:paraId="1CF8D6F4" w14:textId="77777777" w:rsidR="002C47B2" w:rsidRPr="00540634" w:rsidRDefault="002C47B2" w:rsidP="00234B43">
            <w:pPr>
              <w:jc w:val="center"/>
              <w:rPr>
                <w:b/>
                <w:bCs/>
                <w:color w:val="000000" w:themeColor="text1"/>
                <w:lang w:val="ru-RU"/>
              </w:rPr>
            </w:pPr>
          </w:p>
          <w:p w14:paraId="115B0411" w14:textId="77777777" w:rsidR="002C47B2" w:rsidRPr="00A34B53" w:rsidRDefault="002C47B2" w:rsidP="00234B43">
            <w:pPr>
              <w:jc w:val="center"/>
              <w:rPr>
                <w:b/>
                <w:sz w:val="32"/>
              </w:rPr>
            </w:pPr>
            <w:r w:rsidRPr="00A34B53">
              <w:rPr>
                <w:b/>
                <w:sz w:val="32"/>
              </w:rPr>
              <w:t xml:space="preserve">14:30 - 16:00 </w:t>
            </w:r>
          </w:p>
          <w:p w14:paraId="6BB7C735" w14:textId="77777777" w:rsidR="002C47B2" w:rsidRDefault="002C47B2" w:rsidP="00234B43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</w:rPr>
              <w:t>V група</w:t>
            </w:r>
          </w:p>
          <w:p w14:paraId="04621D97" w14:textId="77777777" w:rsidR="002C47B2" w:rsidRDefault="002C47B2" w:rsidP="00234B4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315DB88" w14:textId="77777777" w:rsidR="002C47B2" w:rsidRPr="00A34B53" w:rsidRDefault="002C47B2" w:rsidP="00234B43">
            <w:pPr>
              <w:jc w:val="center"/>
              <w:rPr>
                <w:b/>
                <w:sz w:val="32"/>
              </w:rPr>
            </w:pPr>
            <w:r w:rsidRPr="00A34B53">
              <w:rPr>
                <w:b/>
                <w:sz w:val="32"/>
              </w:rPr>
              <w:t>1</w:t>
            </w:r>
            <w:r>
              <w:rPr>
                <w:b/>
                <w:sz w:val="32"/>
              </w:rPr>
              <w:t>6</w:t>
            </w:r>
            <w:r w:rsidRPr="00A34B53">
              <w:rPr>
                <w:b/>
                <w:sz w:val="32"/>
              </w:rPr>
              <w:t>:</w:t>
            </w:r>
            <w:r>
              <w:rPr>
                <w:b/>
                <w:sz w:val="32"/>
              </w:rPr>
              <w:t>00</w:t>
            </w:r>
            <w:r w:rsidRPr="00A34B53">
              <w:rPr>
                <w:b/>
                <w:sz w:val="32"/>
              </w:rPr>
              <w:t xml:space="preserve"> - 1</w:t>
            </w:r>
            <w:r>
              <w:rPr>
                <w:b/>
                <w:sz w:val="32"/>
              </w:rPr>
              <w:t>7</w:t>
            </w:r>
            <w:r w:rsidRPr="00A34B53">
              <w:rPr>
                <w:b/>
                <w:sz w:val="32"/>
              </w:rPr>
              <w:t>:</w:t>
            </w:r>
            <w:r>
              <w:rPr>
                <w:b/>
                <w:sz w:val="32"/>
              </w:rPr>
              <w:t>3</w:t>
            </w:r>
            <w:r w:rsidRPr="00A34B53">
              <w:rPr>
                <w:b/>
                <w:sz w:val="32"/>
              </w:rPr>
              <w:t xml:space="preserve">0 </w:t>
            </w:r>
          </w:p>
          <w:p w14:paraId="3893DAA8" w14:textId="77777777" w:rsidR="002C47B2" w:rsidRPr="00AD1EBF" w:rsidRDefault="002C47B2" w:rsidP="00234B43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</w:t>
            </w:r>
            <w:r w:rsidRPr="00540634">
              <w:rPr>
                <w:b/>
                <w:bCs/>
                <w:color w:val="000000" w:themeColor="text1"/>
              </w:rPr>
              <w:t>V група</w:t>
            </w:r>
          </w:p>
        </w:tc>
      </w:tr>
    </w:tbl>
    <w:p w14:paraId="546C7165" w14:textId="77777777" w:rsidR="002C47B2" w:rsidRPr="00AD1EBF" w:rsidRDefault="002C47B2" w:rsidP="002C47B2">
      <w:pPr>
        <w:rPr>
          <w:color w:val="000000" w:themeColor="text1"/>
        </w:rPr>
      </w:pPr>
    </w:p>
    <w:p w14:paraId="5F47033C" w14:textId="77777777" w:rsidR="002C47B2" w:rsidRPr="00AD1EBF" w:rsidRDefault="002C47B2" w:rsidP="002C47B2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p w14:paraId="142A2EDB" w14:textId="6FE4C23A" w:rsidR="003B22F7" w:rsidRPr="00405ECA" w:rsidRDefault="002C47B2" w:rsidP="002C47B2">
      <w:pPr>
        <w:autoSpaceDE w:val="0"/>
        <w:autoSpaceDN w:val="0"/>
        <w:adjustRightInd w:val="0"/>
        <w:jc w:val="center"/>
        <w:rPr>
          <w:b/>
          <w:bCs/>
          <w:color w:val="FFFFFF" w:themeColor="background1"/>
          <w:sz w:val="32"/>
          <w:szCs w:val="32"/>
          <w:lang w:val="ru-RU"/>
        </w:rPr>
        <w:sectPr w:rsidR="003B22F7" w:rsidRPr="00405ECA" w:rsidSect="00D766D9">
          <w:pgSz w:w="11907" w:h="16840" w:code="9"/>
          <w:pgMar w:top="567" w:right="567" w:bottom="567" w:left="1418" w:header="567" w:footer="567" w:gutter="0"/>
          <w:cols w:space="720"/>
          <w:docGrid w:linePitch="360"/>
        </w:sectPr>
      </w:pPr>
      <w:hyperlink r:id="rId10" w:history="1">
        <w:r w:rsidRPr="00A34B53">
          <w:rPr>
            <w:rStyle w:val="Hyperlink"/>
            <w:b/>
            <w:bCs/>
            <w:sz w:val="32"/>
            <w:szCs w:val="32"/>
            <w:lang w:val="ru-RU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971"/>
        <w:gridCol w:w="7971"/>
        <w:gridCol w:w="5751"/>
      </w:tblGrid>
      <w:tr w:rsidR="00AD1EBF" w:rsidRPr="00D01615" w14:paraId="0863AEB2" w14:textId="77777777" w:rsidTr="00A763A0">
        <w:trPr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4418E" w14:textId="77777777" w:rsidR="00476A3F" w:rsidRPr="00AD1EBF" w:rsidRDefault="00476A3F" w:rsidP="00C94B8D">
            <w:pPr>
              <w:jc w:val="center"/>
              <w:rPr>
                <w:color w:val="000000" w:themeColor="text1"/>
                <w:sz w:val="56"/>
                <w:szCs w:val="56"/>
                <w:lang w:val="ru-RU"/>
              </w:rPr>
            </w:pPr>
            <w:r w:rsidRPr="00AD1EBF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lastRenderedPageBreak/>
              <w:t xml:space="preserve">РАСПОРЕД НАСТАВЕ ЗА ПРЕДМЕТ </w:t>
            </w:r>
            <w:r w:rsidR="007D1A9A" w:rsidRPr="00AD1EBF">
              <w:rPr>
                <w:b/>
                <w:bCs/>
                <w:color w:val="000000" w:themeColor="text1"/>
                <w:sz w:val="32"/>
                <w:szCs w:val="32"/>
                <w:lang w:val="sr-Cyrl-CS"/>
              </w:rPr>
              <w:t>ИНДУСТРИЈСКА ФАРМАЦИЈА СА КОЗМЕТОЛОГИЈОМ</w:t>
            </w:r>
          </w:p>
        </w:tc>
      </w:tr>
      <w:tr w:rsidR="00AD1EBF" w:rsidRPr="00AD1EBF" w14:paraId="0704D375" w14:textId="77777777" w:rsidTr="00405ECA">
        <w:trPr>
          <w:trHeight w:val="454"/>
          <w:tblHeader/>
        </w:trPr>
        <w:tc>
          <w:tcPr>
            <w:tcW w:w="38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331886D" w14:textId="77777777" w:rsidR="003B22F7" w:rsidRPr="00AD1EBF" w:rsidRDefault="003B22F7" w:rsidP="00E05110">
            <w:pPr>
              <w:jc w:val="center"/>
              <w:rPr>
                <w:color w:val="000000" w:themeColor="text1"/>
              </w:rPr>
            </w:pPr>
            <w:r w:rsidRPr="00AD1EBF">
              <w:rPr>
                <w:b/>
                <w:bCs/>
                <w:color w:val="000000" w:themeColor="text1"/>
              </w:rPr>
              <w:t>недеља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E4BAC6B" w14:textId="77777777" w:rsidR="003B22F7" w:rsidRPr="00AD1EBF" w:rsidRDefault="003B22F7" w:rsidP="00476A3F">
            <w:pPr>
              <w:jc w:val="center"/>
              <w:rPr>
                <w:b/>
                <w:bCs/>
                <w:color w:val="000000" w:themeColor="text1"/>
              </w:rPr>
            </w:pPr>
            <w:r w:rsidRPr="00AD1EBF">
              <w:rPr>
                <w:b/>
                <w:bCs/>
                <w:color w:val="000000" w:themeColor="text1"/>
              </w:rPr>
              <w:t>Тип</w:t>
            </w:r>
          </w:p>
        </w:tc>
        <w:tc>
          <w:tcPr>
            <w:tcW w:w="250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8225139" w14:textId="77777777" w:rsidR="003B22F7" w:rsidRPr="00AD1EBF" w:rsidRDefault="003B22F7" w:rsidP="00E05110">
            <w:pPr>
              <w:jc w:val="center"/>
              <w:rPr>
                <w:color w:val="000000" w:themeColor="text1"/>
              </w:rPr>
            </w:pPr>
            <w:r w:rsidRPr="00AD1EBF">
              <w:rPr>
                <w:b/>
                <w:bCs/>
                <w:color w:val="000000" w:themeColor="text1"/>
              </w:rPr>
              <w:t>назив методске јединице</w:t>
            </w:r>
          </w:p>
        </w:tc>
        <w:tc>
          <w:tcPr>
            <w:tcW w:w="180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792D511" w14:textId="77777777" w:rsidR="003B22F7" w:rsidRPr="00AD1EBF" w:rsidRDefault="003B22F7" w:rsidP="00E05110">
            <w:pPr>
              <w:jc w:val="center"/>
              <w:rPr>
                <w:color w:val="000000" w:themeColor="text1"/>
              </w:rPr>
            </w:pPr>
            <w:r w:rsidRPr="00AD1EBF">
              <w:rPr>
                <w:b/>
                <w:bCs/>
                <w:color w:val="000000" w:themeColor="text1"/>
              </w:rPr>
              <w:t>наставник</w:t>
            </w:r>
          </w:p>
        </w:tc>
      </w:tr>
      <w:tr w:rsidR="007C5501" w:rsidRPr="00AD1EBF" w14:paraId="19FC45EC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5F30E0A8" w14:textId="77777777" w:rsidR="007C5501" w:rsidRPr="00AD1EBF" w:rsidRDefault="007C5501" w:rsidP="009B03A7">
            <w:pPr>
              <w:jc w:val="center"/>
              <w:rPr>
                <w:b/>
                <w:color w:val="000000" w:themeColor="text1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5" w:type="pct"/>
            <w:vAlign w:val="center"/>
          </w:tcPr>
          <w:p w14:paraId="71276CDD" w14:textId="77777777" w:rsidR="007C5501" w:rsidRPr="00AD1EBF" w:rsidRDefault="007C5501" w:rsidP="009B03A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10884057" w14:textId="77777777" w:rsidR="007C5501" w:rsidRPr="00AD1EBF" w:rsidRDefault="007C5501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Увод у козметологију</w:t>
            </w:r>
            <w:r w:rsidRPr="000E6981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Легислатива козметичких производа</w:t>
            </w:r>
            <w:r w:rsidRPr="007475AD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Патенти.</w:t>
            </w:r>
          </w:p>
        </w:tc>
        <w:tc>
          <w:tcPr>
            <w:tcW w:w="1806" w:type="pct"/>
            <w:vAlign w:val="center"/>
          </w:tcPr>
          <w:p w14:paraId="56190C5E" w14:textId="77777777" w:rsidR="007C5501" w:rsidRPr="00A24178" w:rsidRDefault="000F7EFB" w:rsidP="002A6193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</w:tc>
      </w:tr>
      <w:tr w:rsidR="007C5501" w:rsidRPr="00F24DFA" w14:paraId="1AA2A543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7E13250E" w14:textId="77777777" w:rsidR="007C5501" w:rsidRPr="00AD1EBF" w:rsidRDefault="007C5501" w:rsidP="009B03A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3F817E60" w14:textId="77777777" w:rsidR="007C5501" w:rsidRPr="00AD1EBF" w:rsidRDefault="007C5501" w:rsidP="009B03A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65D9FF1E" w14:textId="77777777" w:rsidR="007C5501" w:rsidRPr="00AD1EBF" w:rsidRDefault="007C5501" w:rsidP="002A6193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Увод у козметологију</w:t>
            </w:r>
            <w:r w:rsidRPr="000E6981">
              <w:rPr>
                <w:color w:val="000000" w:themeColor="text1"/>
                <w:sz w:val="22"/>
                <w:szCs w:val="22"/>
                <w:lang w:val="ru-RU"/>
              </w:rPr>
              <w:t>.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Легислатива козметичких производа</w:t>
            </w:r>
            <w:r w:rsidRPr="007475AD">
              <w:rPr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>
              <w:rPr>
                <w:color w:val="000000" w:themeColor="text1"/>
                <w:sz w:val="22"/>
                <w:szCs w:val="22"/>
              </w:rPr>
              <w:t>Патенти.</w:t>
            </w:r>
          </w:p>
        </w:tc>
        <w:tc>
          <w:tcPr>
            <w:tcW w:w="1806" w:type="pct"/>
            <w:vAlign w:val="center"/>
          </w:tcPr>
          <w:p w14:paraId="771CFE5B" w14:textId="77777777" w:rsidR="00E50B54" w:rsidRPr="00D01615" w:rsidRDefault="003B6EEB" w:rsidP="0035586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2E56EECF" w14:textId="77777777" w:rsidR="00E50B54" w:rsidRPr="00D01615" w:rsidRDefault="00355864" w:rsidP="0035586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58143784" w14:textId="77777777" w:rsidR="007C5501" w:rsidRPr="00AD1EBF" w:rsidRDefault="003B6EEB" w:rsidP="0035586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0F7EFB" w:rsidRPr="00AD1EBF" w14:paraId="5FB96D04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6CAABACD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5" w:type="pct"/>
            <w:vAlign w:val="center"/>
          </w:tcPr>
          <w:p w14:paraId="6CCD44E7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19D94AA1" w14:textId="77777777" w:rsidR="000F7EFB" w:rsidRPr="005C6278" w:rsidRDefault="000F7EFB" w:rsidP="000F7EF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Кожа, коса и нокти</w:t>
            </w:r>
          </w:p>
        </w:tc>
        <w:tc>
          <w:tcPr>
            <w:tcW w:w="1806" w:type="pct"/>
            <w:vAlign w:val="center"/>
          </w:tcPr>
          <w:p w14:paraId="4010CDF1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</w:tc>
      </w:tr>
      <w:tr w:rsidR="000F7EFB" w:rsidRPr="00F24DFA" w14:paraId="7213DC11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679823D1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2A3024F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29C746E" w14:textId="77777777" w:rsidR="000F7EFB" w:rsidRPr="005C6278" w:rsidRDefault="000F7EFB" w:rsidP="000F7EFB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Кожа, коса и нокти</w:t>
            </w:r>
          </w:p>
        </w:tc>
        <w:tc>
          <w:tcPr>
            <w:tcW w:w="1806" w:type="pct"/>
            <w:vAlign w:val="center"/>
          </w:tcPr>
          <w:p w14:paraId="572B70BC" w14:textId="77777777" w:rsidR="00E50B54" w:rsidRPr="00E50B54" w:rsidRDefault="00E50B54" w:rsidP="00E50B54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3890AECB" w14:textId="77777777" w:rsidR="00E50B54" w:rsidRDefault="00E50B54" w:rsidP="00E50B54">
            <w:pPr>
              <w:rPr>
                <w:color w:val="000000" w:themeColor="text1"/>
                <w:kern w:val="22"/>
                <w:sz w:val="20"/>
                <w:szCs w:val="22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218E7B10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0F7EFB" w:rsidRPr="00AD1EBF" w14:paraId="0B62C343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7EEE6E69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5" w:type="pct"/>
            <w:vAlign w:val="center"/>
          </w:tcPr>
          <w:p w14:paraId="1C0EA443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78C06A64" w14:textId="77777777" w:rsidR="000F7EFB" w:rsidRPr="00A02C69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производња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и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тестирање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козметичких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производа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кремови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и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лосиони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08BE662F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</w:tc>
      </w:tr>
      <w:tr w:rsidR="000F7EFB" w:rsidRPr="00F24DFA" w14:paraId="4612B582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66E99EEE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2B82F624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A298936" w14:textId="77777777" w:rsidR="000F7EFB" w:rsidRPr="00A763A0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A02C69">
              <w:rPr>
                <w:color w:val="000000" w:themeColor="text1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производња и тестирање козметичких производа (кремови и лосиони)</w:t>
            </w:r>
          </w:p>
        </w:tc>
        <w:tc>
          <w:tcPr>
            <w:tcW w:w="1806" w:type="pct"/>
            <w:vAlign w:val="center"/>
          </w:tcPr>
          <w:p w14:paraId="0681B70F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39587724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11DF7EDE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0F7EFB" w:rsidRPr="00AD1EBF" w14:paraId="54256A63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56CA122B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5" w:type="pct"/>
            <w:vAlign w:val="center"/>
          </w:tcPr>
          <w:p w14:paraId="2127E293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122BEAE9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производи за заштиту коже од сунца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39DFA764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</w:tc>
      </w:tr>
      <w:tr w:rsidR="000F7EFB" w:rsidRPr="00F24DFA" w14:paraId="29C2B250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3A6F479C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A1AF7DF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7A41BCC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производи за заштиту коже од сунца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4DCB4FA1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BBAAA42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1322667E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0F7EFB" w:rsidRPr="00AD1EBF" w14:paraId="043D7F53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2D3F65EE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5" w:type="pct"/>
            <w:vAlign w:val="center"/>
          </w:tcPr>
          <w:p w14:paraId="74361E25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5B2F649B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препарати за негу и заштиту косе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44336F31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</w:tc>
      </w:tr>
      <w:tr w:rsidR="000F7EFB" w:rsidRPr="00F24DFA" w14:paraId="7391B551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464A426F" w14:textId="77777777" w:rsidR="000F7EFB" w:rsidRPr="00AD1EBF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29E36767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1402B469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(к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озметички препарати за негу и заштиту косе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46CFD964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2ED3A27A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080CF14C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5C2B7A" w:rsidRPr="00F24DFA" w14:paraId="788521DA" w14:textId="77777777" w:rsidTr="00405ECA">
        <w:trPr>
          <w:trHeight w:val="1077"/>
        </w:trPr>
        <w:tc>
          <w:tcPr>
            <w:tcW w:w="386" w:type="pct"/>
            <w:vAlign w:val="center"/>
          </w:tcPr>
          <w:p w14:paraId="37E5D3EB" w14:textId="77777777" w:rsidR="005C2B7A" w:rsidRPr="00AD1EBF" w:rsidRDefault="005C2B7A" w:rsidP="005C2B7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06FFC301" w14:textId="77777777" w:rsidR="005C2B7A" w:rsidRPr="00AD1EBF" w:rsidRDefault="005C2B7A" w:rsidP="005C2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НК1</w:t>
            </w:r>
          </w:p>
        </w:tc>
        <w:tc>
          <w:tcPr>
            <w:tcW w:w="2503" w:type="pct"/>
            <w:vAlign w:val="center"/>
          </w:tcPr>
          <w:p w14:paraId="1CE8AEAB" w14:textId="77777777" w:rsidR="005C2B7A" w:rsidRDefault="005C2B7A" w:rsidP="005C2B7A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F24DFA">
              <w:rPr>
                <w:b/>
                <w:color w:val="000000" w:themeColor="text1"/>
                <w:sz w:val="28"/>
                <w:szCs w:val="28"/>
                <w:lang w:val="ru-RU"/>
              </w:rPr>
              <w:t>НАСТАВНИ КОЛОКВИЈУМ</w:t>
            </w: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1806" w:type="pct"/>
            <w:vAlign w:val="center"/>
          </w:tcPr>
          <w:p w14:paraId="25819D88" w14:textId="77777777" w:rsidR="005C2B7A" w:rsidRDefault="005C2B7A" w:rsidP="005C2B7A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</w:p>
        </w:tc>
      </w:tr>
      <w:tr w:rsidR="000F7EFB" w:rsidRPr="00AD1EBF" w14:paraId="649EC179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267091EC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5" w:type="pct"/>
            <w:vAlign w:val="center"/>
          </w:tcPr>
          <w:p w14:paraId="479AC999" w14:textId="77777777" w:rsidR="000F7EFB" w:rsidRPr="00AD1EBF" w:rsidRDefault="000F7EFB" w:rsidP="000F7EF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1834DBA2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(д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езодоранси и антиперспиранси. Препарати за негу усне дупље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3EDAA2A7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</w:tc>
      </w:tr>
      <w:tr w:rsidR="000F7EFB" w:rsidRPr="00F24DFA" w14:paraId="6E3569EA" w14:textId="77777777" w:rsidTr="00405ECA">
        <w:trPr>
          <w:trHeight w:val="1077"/>
        </w:trPr>
        <w:tc>
          <w:tcPr>
            <w:tcW w:w="386" w:type="pct"/>
            <w:vMerge/>
            <w:vAlign w:val="center"/>
          </w:tcPr>
          <w:p w14:paraId="397132DF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46B96EC7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2DB92FF" w14:textId="77777777" w:rsidR="000F7EFB" w:rsidRPr="00AD1EBF" w:rsidRDefault="000F7EFB" w:rsidP="000F7EFB">
            <w:pPr>
              <w:ind w:right="176"/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Формулација, производња и тестирање козметичких производа (д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езодоранси и антиперспиранси. Препарати за негу усне дупље</w:t>
            </w:r>
            <w:r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4CA31E26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28C865A8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2AF0AD4F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</w:tc>
      </w:tr>
      <w:tr w:rsidR="000F7EFB" w:rsidRPr="00A763A0" w14:paraId="632D16FC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122D3B62" w14:textId="77777777" w:rsidR="000F7EFB" w:rsidRPr="00A763A0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A763A0">
              <w:rPr>
                <w:b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305" w:type="pct"/>
            <w:vAlign w:val="center"/>
          </w:tcPr>
          <w:p w14:paraId="6C4BDE5D" w14:textId="77777777" w:rsidR="000F7EFB" w:rsidRPr="00A763A0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763A0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03" w:type="pct"/>
            <w:vAlign w:val="center"/>
          </w:tcPr>
          <w:p w14:paraId="359E85BB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Козметоцеутици-функција, токсичност и примена</w:t>
            </w:r>
          </w:p>
        </w:tc>
        <w:tc>
          <w:tcPr>
            <w:tcW w:w="1806" w:type="pct"/>
            <w:vAlign w:val="center"/>
          </w:tcPr>
          <w:p w14:paraId="1D7D18CC" w14:textId="77777777" w:rsidR="000F7EFB" w:rsidRPr="00A24178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</w:tc>
      </w:tr>
      <w:tr w:rsidR="000F7EFB" w:rsidRPr="00F24DFA" w14:paraId="15A441A5" w14:textId="77777777" w:rsidTr="00405ECA">
        <w:trPr>
          <w:trHeight w:val="907"/>
        </w:trPr>
        <w:tc>
          <w:tcPr>
            <w:tcW w:w="386" w:type="pct"/>
            <w:vMerge/>
            <w:vAlign w:val="center"/>
          </w:tcPr>
          <w:p w14:paraId="53D7A952" w14:textId="77777777" w:rsidR="000F7EFB" w:rsidRPr="00A763A0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305" w:type="pct"/>
            <w:vAlign w:val="center"/>
          </w:tcPr>
          <w:p w14:paraId="13879E96" w14:textId="77777777" w:rsidR="000F7EFB" w:rsidRPr="00A763A0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763A0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03" w:type="pct"/>
            <w:vAlign w:val="center"/>
          </w:tcPr>
          <w:p w14:paraId="54DB9444" w14:textId="77777777" w:rsidR="000F7EFB" w:rsidRPr="00AD1EBF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>Козметоцеутици-функција, токсичност и примена</w:t>
            </w:r>
          </w:p>
        </w:tc>
        <w:tc>
          <w:tcPr>
            <w:tcW w:w="1806" w:type="pct"/>
            <w:vAlign w:val="center"/>
          </w:tcPr>
          <w:p w14:paraId="06D3E241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99B7A29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2CAA2042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1A4806C0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59771D39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5" w:type="pct"/>
            <w:vAlign w:val="center"/>
          </w:tcPr>
          <w:p w14:paraId="49A8FC15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72DB8C70" w14:textId="77777777" w:rsidR="000F7EFB" w:rsidRPr="00AB0049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и стабилизација</w:t>
            </w: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 xml:space="preserve"> лековитих препарата</w:t>
            </w:r>
          </w:p>
        </w:tc>
        <w:tc>
          <w:tcPr>
            <w:tcW w:w="1806" w:type="pct"/>
            <w:vAlign w:val="center"/>
          </w:tcPr>
          <w:p w14:paraId="6BA7AA95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</w:tc>
      </w:tr>
      <w:tr w:rsidR="000F7EFB" w:rsidRPr="00F24DFA" w14:paraId="06967D88" w14:textId="77777777" w:rsidTr="00405ECA">
        <w:trPr>
          <w:trHeight w:val="964"/>
        </w:trPr>
        <w:tc>
          <w:tcPr>
            <w:tcW w:w="386" w:type="pct"/>
            <w:vMerge/>
            <w:vAlign w:val="center"/>
          </w:tcPr>
          <w:p w14:paraId="5837A786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6A22AD39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4F5C52FA" w14:textId="77777777" w:rsidR="000F7EFB" w:rsidRPr="00AB0049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>Формулација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 xml:space="preserve"> и стабилизација</w:t>
            </w:r>
            <w:r w:rsidRPr="00FC0EAD">
              <w:rPr>
                <w:color w:val="000000" w:themeColor="text1"/>
                <w:sz w:val="22"/>
                <w:szCs w:val="22"/>
                <w:lang w:val="ru-RU"/>
              </w:rPr>
              <w:t xml:space="preserve"> лековитих препарата</w:t>
            </w:r>
          </w:p>
        </w:tc>
        <w:tc>
          <w:tcPr>
            <w:tcW w:w="1806" w:type="pct"/>
            <w:vAlign w:val="center"/>
          </w:tcPr>
          <w:p w14:paraId="23E8108C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18CF8887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6CB56953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42E6C95F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565A7EEE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5" w:type="pct"/>
            <w:vAlign w:val="center"/>
          </w:tcPr>
          <w:p w14:paraId="68C456F6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4F4907CA" w14:textId="77777777" w:rsidR="000F7EFB" w:rsidRPr="00AB0049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(уситњавање и просејавање)</w:t>
            </w:r>
          </w:p>
        </w:tc>
        <w:tc>
          <w:tcPr>
            <w:tcW w:w="1806" w:type="pct"/>
            <w:vAlign w:val="center"/>
          </w:tcPr>
          <w:p w14:paraId="3FBCA3DA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</w:tc>
      </w:tr>
      <w:tr w:rsidR="000F7EFB" w:rsidRPr="00F24DFA" w14:paraId="314A9D75" w14:textId="77777777" w:rsidTr="00405ECA">
        <w:trPr>
          <w:trHeight w:val="907"/>
        </w:trPr>
        <w:tc>
          <w:tcPr>
            <w:tcW w:w="386" w:type="pct"/>
            <w:vMerge/>
            <w:vAlign w:val="center"/>
          </w:tcPr>
          <w:p w14:paraId="2AC81FEC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A7D757A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1A10B3DF" w14:textId="77777777" w:rsidR="000F7EFB" w:rsidRPr="00AB0049" w:rsidRDefault="000F7EFB" w:rsidP="000F7EF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(уситњавање и просејавање)</w:t>
            </w:r>
          </w:p>
        </w:tc>
        <w:tc>
          <w:tcPr>
            <w:tcW w:w="1806" w:type="pct"/>
            <w:vAlign w:val="center"/>
          </w:tcPr>
          <w:p w14:paraId="0DD130BB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2D472AAF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1E3D509F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081875B7" w14:textId="77777777" w:rsidTr="00405ECA">
        <w:trPr>
          <w:trHeight w:val="567"/>
        </w:trPr>
        <w:tc>
          <w:tcPr>
            <w:tcW w:w="386" w:type="pct"/>
            <w:vMerge w:val="restart"/>
            <w:vAlign w:val="center"/>
          </w:tcPr>
          <w:p w14:paraId="1687661A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05" w:type="pct"/>
            <w:vAlign w:val="center"/>
          </w:tcPr>
          <w:p w14:paraId="6364A9B1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27CED89F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(мешање и хомогенизација)</w:t>
            </w:r>
          </w:p>
        </w:tc>
        <w:tc>
          <w:tcPr>
            <w:tcW w:w="1806" w:type="pct"/>
            <w:vAlign w:val="center"/>
          </w:tcPr>
          <w:p w14:paraId="45592620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</w:tc>
      </w:tr>
      <w:tr w:rsidR="000F7EFB" w:rsidRPr="00F24DFA" w14:paraId="25E9A2F0" w14:textId="77777777" w:rsidTr="00405ECA">
        <w:trPr>
          <w:trHeight w:val="113"/>
        </w:trPr>
        <w:tc>
          <w:tcPr>
            <w:tcW w:w="386" w:type="pct"/>
            <w:vMerge/>
            <w:vAlign w:val="center"/>
          </w:tcPr>
          <w:p w14:paraId="2D68AA06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234F7908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3AE2DB02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(мешање и хомогенизација)</w:t>
            </w:r>
          </w:p>
        </w:tc>
        <w:tc>
          <w:tcPr>
            <w:tcW w:w="1806" w:type="pct"/>
            <w:vAlign w:val="center"/>
          </w:tcPr>
          <w:p w14:paraId="2BF8B0EC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7EA8155D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11488381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5C2B7A" w:rsidRPr="00F24DFA" w14:paraId="7EF6E80E" w14:textId="77777777" w:rsidTr="00405ECA">
        <w:trPr>
          <w:trHeight w:val="113"/>
        </w:trPr>
        <w:tc>
          <w:tcPr>
            <w:tcW w:w="386" w:type="pct"/>
            <w:vAlign w:val="center"/>
          </w:tcPr>
          <w:p w14:paraId="0F1C9813" w14:textId="77777777" w:rsidR="005C2B7A" w:rsidRPr="00AD1EBF" w:rsidRDefault="005C2B7A" w:rsidP="005C2B7A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702BDEF" w14:textId="77777777" w:rsidR="005C2B7A" w:rsidRPr="00AD1EBF" w:rsidRDefault="005C2B7A" w:rsidP="005C2B7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НК2</w:t>
            </w:r>
          </w:p>
        </w:tc>
        <w:tc>
          <w:tcPr>
            <w:tcW w:w="2503" w:type="pct"/>
            <w:vAlign w:val="center"/>
          </w:tcPr>
          <w:p w14:paraId="1F3D5A09" w14:textId="77777777" w:rsidR="005C2B7A" w:rsidRPr="005C2B7A" w:rsidRDefault="005C2B7A" w:rsidP="005C2B7A">
            <w:pPr>
              <w:rPr>
                <w:color w:val="000000" w:themeColor="text1"/>
                <w:sz w:val="22"/>
                <w:szCs w:val="22"/>
              </w:rPr>
            </w:pPr>
            <w:r w:rsidRPr="00F24DFA">
              <w:rPr>
                <w:b/>
                <w:color w:val="000000" w:themeColor="text1"/>
                <w:sz w:val="28"/>
                <w:szCs w:val="28"/>
                <w:lang w:val="ru-RU"/>
              </w:rPr>
              <w:t>НАСТАВНИ КОЛОКВИЈУМ</w:t>
            </w: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06" w:type="pct"/>
            <w:vAlign w:val="center"/>
          </w:tcPr>
          <w:p w14:paraId="0FB3C771" w14:textId="77777777" w:rsidR="005C2B7A" w:rsidRDefault="005C2B7A" w:rsidP="005C2B7A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</w:p>
        </w:tc>
      </w:tr>
      <w:tr w:rsidR="000F7EFB" w:rsidRPr="00AD1EBF" w14:paraId="554A3B04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61314F27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5" w:type="pct"/>
            <w:vAlign w:val="center"/>
          </w:tcPr>
          <w:p w14:paraId="3BB684ED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6416584E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(топлотне операције)</w:t>
            </w:r>
          </w:p>
        </w:tc>
        <w:tc>
          <w:tcPr>
            <w:tcW w:w="1806" w:type="pct"/>
            <w:vAlign w:val="center"/>
          </w:tcPr>
          <w:p w14:paraId="48468ADE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проф.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Марина Томовић</w:t>
            </w:r>
          </w:p>
        </w:tc>
      </w:tr>
      <w:tr w:rsidR="000F7EFB" w:rsidRPr="00F24DFA" w14:paraId="541E43CC" w14:textId="77777777" w:rsidTr="00405ECA">
        <w:trPr>
          <w:trHeight w:val="907"/>
        </w:trPr>
        <w:tc>
          <w:tcPr>
            <w:tcW w:w="386" w:type="pct"/>
            <w:vMerge/>
            <w:vAlign w:val="center"/>
          </w:tcPr>
          <w:p w14:paraId="1BC6F686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3AEC4600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1546473E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(топлотне операције)</w:t>
            </w:r>
          </w:p>
        </w:tc>
        <w:tc>
          <w:tcPr>
            <w:tcW w:w="1806" w:type="pct"/>
            <w:vAlign w:val="center"/>
          </w:tcPr>
          <w:p w14:paraId="4427D5D0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4742608F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587F192D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</w:p>
          <w:p w14:paraId="1EF5BB47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</w:p>
        </w:tc>
      </w:tr>
      <w:tr w:rsidR="000F7EFB" w:rsidRPr="00AD1EBF" w14:paraId="6BB50EF8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281BBB02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05" w:type="pct"/>
            <w:vAlign w:val="center"/>
          </w:tcPr>
          <w:p w14:paraId="4AE203A8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5BB32C41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(сушење)</w:t>
            </w:r>
          </w:p>
        </w:tc>
        <w:tc>
          <w:tcPr>
            <w:tcW w:w="1806" w:type="pct"/>
            <w:vAlign w:val="center"/>
          </w:tcPr>
          <w:p w14:paraId="03B5ACDB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проф.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Марина Томовић</w:t>
            </w:r>
          </w:p>
        </w:tc>
      </w:tr>
      <w:tr w:rsidR="000F7EFB" w:rsidRPr="00F24DFA" w14:paraId="09FEADD8" w14:textId="77777777" w:rsidTr="00405ECA">
        <w:trPr>
          <w:trHeight w:val="964"/>
        </w:trPr>
        <w:tc>
          <w:tcPr>
            <w:tcW w:w="386" w:type="pct"/>
            <w:vMerge/>
            <w:vAlign w:val="center"/>
          </w:tcPr>
          <w:p w14:paraId="1C0C2FE4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1A95F19B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05628E7F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(сушење)</w:t>
            </w:r>
          </w:p>
        </w:tc>
        <w:tc>
          <w:tcPr>
            <w:tcW w:w="1806" w:type="pct"/>
            <w:vAlign w:val="center"/>
          </w:tcPr>
          <w:p w14:paraId="310140AE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181B22F0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64180EDA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3D4DB1DB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0A5FF97C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05" w:type="pct"/>
            <w:vAlign w:val="center"/>
          </w:tcPr>
          <w:p w14:paraId="1EF2BE80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6182EDAB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(филтрација)</w:t>
            </w:r>
          </w:p>
        </w:tc>
        <w:tc>
          <w:tcPr>
            <w:tcW w:w="1806" w:type="pct"/>
            <w:vAlign w:val="center"/>
          </w:tcPr>
          <w:p w14:paraId="76E4A9A9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проф.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Марина Томовић</w:t>
            </w:r>
          </w:p>
        </w:tc>
      </w:tr>
      <w:tr w:rsidR="000F7EFB" w:rsidRPr="00F24DFA" w14:paraId="42597E08" w14:textId="77777777" w:rsidTr="00405ECA">
        <w:trPr>
          <w:trHeight w:val="850"/>
        </w:trPr>
        <w:tc>
          <w:tcPr>
            <w:tcW w:w="386" w:type="pct"/>
            <w:vMerge/>
            <w:vAlign w:val="center"/>
          </w:tcPr>
          <w:p w14:paraId="68ACE2F7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4B8C17B7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876963B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(филтрација)</w:t>
            </w:r>
          </w:p>
        </w:tc>
        <w:tc>
          <w:tcPr>
            <w:tcW w:w="1806" w:type="pct"/>
            <w:vAlign w:val="center"/>
          </w:tcPr>
          <w:p w14:paraId="586E2B9A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158B8871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24FE1432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310DFD3F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7E44D7C3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305" w:type="pct"/>
            <w:vAlign w:val="center"/>
          </w:tcPr>
          <w:p w14:paraId="32165265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1D63BE97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таблетирање и капсулирање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16936ECA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проф.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Марина Томовић</w:t>
            </w:r>
          </w:p>
        </w:tc>
      </w:tr>
      <w:tr w:rsidR="000F7EFB" w:rsidRPr="00F24DFA" w14:paraId="1B2849B7" w14:textId="77777777" w:rsidTr="00405ECA">
        <w:trPr>
          <w:trHeight w:val="964"/>
        </w:trPr>
        <w:tc>
          <w:tcPr>
            <w:tcW w:w="386" w:type="pct"/>
            <w:vMerge/>
            <w:vAlign w:val="center"/>
          </w:tcPr>
          <w:p w14:paraId="00B926C4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A10EE9D" w14:textId="77777777" w:rsidR="000F7EFB" w:rsidRPr="00AD1EBF" w:rsidRDefault="000F7EFB" w:rsidP="000F7EFB">
            <w:pPr>
              <w:autoSpaceDE w:val="0"/>
              <w:autoSpaceDN w:val="0"/>
              <w:adjustRightInd w:val="0"/>
              <w:ind w:hanging="3754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569EECD4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</w:t>
            </w:r>
            <w:r w:rsidRPr="005C6278">
              <w:rPr>
                <w:color w:val="000000" w:themeColor="text1"/>
                <w:sz w:val="22"/>
                <w:szCs w:val="22"/>
                <w:lang w:val="ru-RU"/>
              </w:rPr>
              <w:t>таблетирање и капсулирање</w:t>
            </w: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)</w:t>
            </w:r>
          </w:p>
        </w:tc>
        <w:tc>
          <w:tcPr>
            <w:tcW w:w="1806" w:type="pct"/>
            <w:vAlign w:val="center"/>
          </w:tcPr>
          <w:p w14:paraId="29F0669F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69DA0EE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683382A8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AD1EBF" w14:paraId="1541E82E" w14:textId="77777777" w:rsidTr="00405ECA">
        <w:trPr>
          <w:trHeight w:val="510"/>
        </w:trPr>
        <w:tc>
          <w:tcPr>
            <w:tcW w:w="386" w:type="pct"/>
            <w:vMerge w:val="restart"/>
            <w:vAlign w:val="center"/>
          </w:tcPr>
          <w:p w14:paraId="73A0AD6C" w14:textId="77777777" w:rsidR="000F7EFB" w:rsidRPr="00AD1EBF" w:rsidRDefault="000F7EFB" w:rsidP="000F7EFB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05" w:type="pct"/>
            <w:vAlign w:val="center"/>
          </w:tcPr>
          <w:p w14:paraId="7629EE0F" w14:textId="77777777" w:rsidR="000F7EFB" w:rsidRPr="00AD1EBF" w:rsidRDefault="000F7EFB" w:rsidP="000F7EF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</w:p>
        </w:tc>
        <w:tc>
          <w:tcPr>
            <w:tcW w:w="2503" w:type="pct"/>
            <w:vAlign w:val="center"/>
          </w:tcPr>
          <w:p w14:paraId="419EAFF5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(компримовање и паковање)</w:t>
            </w:r>
          </w:p>
        </w:tc>
        <w:tc>
          <w:tcPr>
            <w:tcW w:w="1806" w:type="pct"/>
            <w:vAlign w:val="center"/>
          </w:tcPr>
          <w:p w14:paraId="7FD1233D" w14:textId="77777777" w:rsidR="000F7EFB" w:rsidRPr="00AD1EBF" w:rsidRDefault="000F7EFB" w:rsidP="000F7EFB">
            <w:pPr>
              <w:rPr>
                <w:color w:val="000000" w:themeColor="text1"/>
                <w:kern w:val="22"/>
                <w:sz w:val="20"/>
              </w:rPr>
            </w:pP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проф.</w:t>
            </w: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Марина Томовић</w:t>
            </w:r>
          </w:p>
        </w:tc>
      </w:tr>
      <w:tr w:rsidR="000F7EFB" w:rsidRPr="00F24DFA" w14:paraId="182AE132" w14:textId="77777777" w:rsidTr="00405ECA">
        <w:trPr>
          <w:trHeight w:val="964"/>
        </w:trPr>
        <w:tc>
          <w:tcPr>
            <w:tcW w:w="386" w:type="pct"/>
            <w:vMerge/>
            <w:vAlign w:val="center"/>
          </w:tcPr>
          <w:p w14:paraId="1C74DA7F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49EEECF0" w14:textId="77777777" w:rsidR="000F7EFB" w:rsidRPr="00AD1EBF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D1EBF">
              <w:rPr>
                <w:b/>
                <w:bC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03" w:type="pct"/>
            <w:vAlign w:val="center"/>
          </w:tcPr>
          <w:p w14:paraId="6E0492DE" w14:textId="77777777" w:rsidR="000F7EFB" w:rsidRPr="00AD1EBF" w:rsidRDefault="000F7EFB" w:rsidP="000F7EFB">
            <w:pPr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AD1EBF">
              <w:rPr>
                <w:color w:val="000000" w:themeColor="text1"/>
                <w:sz w:val="22"/>
                <w:szCs w:val="22"/>
                <w:lang w:val="ru-RU"/>
              </w:rPr>
              <w:t>Фармацеутско технолошке операције у фармацеутској индустрији (компримовање и паковање)</w:t>
            </w:r>
          </w:p>
        </w:tc>
        <w:tc>
          <w:tcPr>
            <w:tcW w:w="1806" w:type="pct"/>
            <w:vAlign w:val="center"/>
          </w:tcPr>
          <w:p w14:paraId="40834D21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 Ксенија Вучићевић</w:t>
            </w:r>
          </w:p>
          <w:p w14:paraId="0832B5D8" w14:textId="77777777" w:rsidR="00E50B54" w:rsidRPr="00D01615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ru-RU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Доц. др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М</w:t>
            </w:r>
            <w:r w:rsidRPr="00AD1EBF">
              <w:rPr>
                <w:color w:val="000000" w:themeColor="text1"/>
                <w:kern w:val="22"/>
                <w:sz w:val="20"/>
                <w:szCs w:val="22"/>
              </w:rPr>
              <w:t>a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ријана Анђић</w:t>
            </w:r>
          </w:p>
          <w:p w14:paraId="1C76E48E" w14:textId="77777777" w:rsidR="000F7EFB" w:rsidRPr="00AD1EBF" w:rsidRDefault="00E50B54" w:rsidP="00E50B54">
            <w:pPr>
              <w:rPr>
                <w:color w:val="000000" w:themeColor="text1"/>
                <w:kern w:val="22"/>
                <w:sz w:val="20"/>
                <w:szCs w:val="22"/>
                <w:lang w:val="sr-Cyrl-CS"/>
              </w:rPr>
            </w:pPr>
            <w:r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>Сар. Марко Симић</w:t>
            </w:r>
            <w:r w:rsidRPr="00AD1EBF">
              <w:rPr>
                <w:color w:val="000000" w:themeColor="text1"/>
                <w:kern w:val="22"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0F7EFB" w:rsidRPr="00F24DFA" w14:paraId="42A26235" w14:textId="77777777" w:rsidTr="00405ECA">
        <w:trPr>
          <w:trHeight w:val="510"/>
        </w:trPr>
        <w:tc>
          <w:tcPr>
            <w:tcW w:w="386" w:type="pct"/>
            <w:vAlign w:val="center"/>
          </w:tcPr>
          <w:p w14:paraId="400E0B30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75D009F9" w14:textId="77777777" w:rsidR="000F7EFB" w:rsidRPr="00F24DFA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НК</w:t>
            </w:r>
            <w:r w:rsidR="005C2B7A"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09" w:type="pct"/>
            <w:gridSpan w:val="2"/>
            <w:vAlign w:val="center"/>
          </w:tcPr>
          <w:p w14:paraId="491B97FB" w14:textId="77777777" w:rsidR="000F7EFB" w:rsidRPr="005C2B7A" w:rsidRDefault="000F7EFB" w:rsidP="000F7EFB">
            <w:pPr>
              <w:jc w:val="center"/>
              <w:rPr>
                <w:color w:val="000000" w:themeColor="text1"/>
                <w:kern w:val="22"/>
                <w:sz w:val="20"/>
                <w:szCs w:val="22"/>
              </w:rPr>
            </w:pPr>
            <w:r w:rsidRPr="00F24DFA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НАСТАВНИ КОЛОКВИЈУМ </w:t>
            </w:r>
            <w:r w:rsidR="005C2B7A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</w:tr>
      <w:tr w:rsidR="000F7EFB" w:rsidRPr="00F24DFA" w14:paraId="414F674D" w14:textId="77777777" w:rsidTr="00405ECA">
        <w:trPr>
          <w:trHeight w:val="510"/>
        </w:trPr>
        <w:tc>
          <w:tcPr>
            <w:tcW w:w="386" w:type="pct"/>
            <w:vAlign w:val="center"/>
          </w:tcPr>
          <w:p w14:paraId="6A9E65EA" w14:textId="77777777" w:rsidR="000F7EFB" w:rsidRPr="00AD1EBF" w:rsidRDefault="000F7EFB" w:rsidP="000F7EFB">
            <w:pPr>
              <w:spacing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5" w:type="pct"/>
            <w:vAlign w:val="center"/>
          </w:tcPr>
          <w:p w14:paraId="59B8B9F7" w14:textId="77777777" w:rsidR="000F7EFB" w:rsidRDefault="000F7EFB" w:rsidP="000F7E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И</w:t>
            </w:r>
          </w:p>
        </w:tc>
        <w:tc>
          <w:tcPr>
            <w:tcW w:w="4309" w:type="pct"/>
            <w:gridSpan w:val="2"/>
            <w:vAlign w:val="center"/>
          </w:tcPr>
          <w:p w14:paraId="1EC33184" w14:textId="77777777" w:rsidR="000F7EFB" w:rsidRPr="00F24DFA" w:rsidRDefault="000F7EFB" w:rsidP="000F7EFB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ИСПИТ</w:t>
            </w:r>
          </w:p>
        </w:tc>
      </w:tr>
    </w:tbl>
    <w:p w14:paraId="1E3AC05A" w14:textId="77777777" w:rsidR="00EC2CB1" w:rsidRPr="00F24DFA" w:rsidRDefault="00EC2CB1" w:rsidP="003B22F7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sectPr w:rsidR="00EC2CB1" w:rsidRPr="00F24DFA" w:rsidSect="00D61B9A">
      <w:headerReference w:type="default" r:id="rId11"/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3D38" w14:textId="77777777" w:rsidR="005F1104" w:rsidRDefault="005F1104" w:rsidP="00EC3DF0">
      <w:r>
        <w:separator/>
      </w:r>
    </w:p>
  </w:endnote>
  <w:endnote w:type="continuationSeparator" w:id="0">
    <w:p w14:paraId="32E5F8E4" w14:textId="77777777" w:rsidR="005F1104" w:rsidRDefault="005F1104" w:rsidP="00EC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0567D" w14:textId="77777777" w:rsidR="005F1104" w:rsidRDefault="005F1104" w:rsidP="00EC3DF0">
      <w:r>
        <w:separator/>
      </w:r>
    </w:p>
  </w:footnote>
  <w:footnote w:type="continuationSeparator" w:id="0">
    <w:p w14:paraId="786CA647" w14:textId="77777777" w:rsidR="005F1104" w:rsidRDefault="005F1104" w:rsidP="00EC3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9B8D" w14:textId="77777777" w:rsidR="008831CB" w:rsidRPr="00217B08" w:rsidRDefault="008831CB" w:rsidP="00217B08">
    <w:pPr>
      <w:pStyle w:val="Header"/>
      <w:jc w:val="center"/>
      <w:rPr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9A01" w14:textId="77777777" w:rsidR="008831CB" w:rsidRPr="00476A3F" w:rsidRDefault="008831CB" w:rsidP="00476A3F">
    <w:pPr>
      <w:pStyle w:val="Header"/>
      <w:rPr>
        <w:color w:val="808080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B4B61"/>
    <w:multiLevelType w:val="hybridMultilevel"/>
    <w:tmpl w:val="324A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9F79F5"/>
    <w:multiLevelType w:val="hybridMultilevel"/>
    <w:tmpl w:val="0BC60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C4AA6"/>
    <w:multiLevelType w:val="hybridMultilevel"/>
    <w:tmpl w:val="C5F84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A649D9"/>
    <w:multiLevelType w:val="hybridMultilevel"/>
    <w:tmpl w:val="8290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9003C8C"/>
    <w:multiLevelType w:val="hybridMultilevel"/>
    <w:tmpl w:val="8FDA45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282A38"/>
    <w:multiLevelType w:val="hybridMultilevel"/>
    <w:tmpl w:val="E7DC6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6536421"/>
    <w:multiLevelType w:val="hybridMultilevel"/>
    <w:tmpl w:val="8D86B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ADE505A"/>
    <w:multiLevelType w:val="hybridMultilevel"/>
    <w:tmpl w:val="735E7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CD153F9"/>
    <w:multiLevelType w:val="hybridMultilevel"/>
    <w:tmpl w:val="8396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8D3FA4"/>
    <w:multiLevelType w:val="hybridMultilevel"/>
    <w:tmpl w:val="7AAA4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2371394">
    <w:abstractNumId w:val="8"/>
  </w:num>
  <w:num w:numId="2" w16cid:durableId="1319381763">
    <w:abstractNumId w:val="2"/>
  </w:num>
  <w:num w:numId="3" w16cid:durableId="343017469">
    <w:abstractNumId w:val="7"/>
  </w:num>
  <w:num w:numId="4" w16cid:durableId="1442913564">
    <w:abstractNumId w:val="10"/>
  </w:num>
  <w:num w:numId="5" w16cid:durableId="1002707492">
    <w:abstractNumId w:val="12"/>
  </w:num>
  <w:num w:numId="6" w16cid:durableId="1454980078">
    <w:abstractNumId w:val="16"/>
  </w:num>
  <w:num w:numId="7" w16cid:durableId="144704471">
    <w:abstractNumId w:val="14"/>
  </w:num>
  <w:num w:numId="8" w16cid:durableId="50420947">
    <w:abstractNumId w:val="1"/>
  </w:num>
  <w:num w:numId="9" w16cid:durableId="1225412230">
    <w:abstractNumId w:val="0"/>
  </w:num>
  <w:num w:numId="10" w16cid:durableId="1798139500">
    <w:abstractNumId w:val="3"/>
  </w:num>
  <w:num w:numId="11" w16cid:durableId="2045328707">
    <w:abstractNumId w:val="15"/>
  </w:num>
  <w:num w:numId="12" w16cid:durableId="1243102326">
    <w:abstractNumId w:val="5"/>
  </w:num>
  <w:num w:numId="13" w16cid:durableId="1359088563">
    <w:abstractNumId w:val="6"/>
  </w:num>
  <w:num w:numId="14" w16cid:durableId="1069038057">
    <w:abstractNumId w:val="11"/>
  </w:num>
  <w:num w:numId="15" w16cid:durableId="1175924919">
    <w:abstractNumId w:val="9"/>
  </w:num>
  <w:num w:numId="16" w16cid:durableId="1181969432">
    <w:abstractNumId w:val="13"/>
  </w:num>
  <w:num w:numId="17" w16cid:durableId="16332479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C2B"/>
    <w:rsid w:val="00003062"/>
    <w:rsid w:val="0001029C"/>
    <w:rsid w:val="00012825"/>
    <w:rsid w:val="0001566E"/>
    <w:rsid w:val="00023723"/>
    <w:rsid w:val="000279B5"/>
    <w:rsid w:val="000348BD"/>
    <w:rsid w:val="0004236E"/>
    <w:rsid w:val="000564F6"/>
    <w:rsid w:val="0005763D"/>
    <w:rsid w:val="00060DC6"/>
    <w:rsid w:val="000700B4"/>
    <w:rsid w:val="00070DBC"/>
    <w:rsid w:val="00073E95"/>
    <w:rsid w:val="000740C9"/>
    <w:rsid w:val="0008676F"/>
    <w:rsid w:val="00086BB3"/>
    <w:rsid w:val="00090791"/>
    <w:rsid w:val="000A319B"/>
    <w:rsid w:val="000A432E"/>
    <w:rsid w:val="000A55EC"/>
    <w:rsid w:val="000A561B"/>
    <w:rsid w:val="000A5A03"/>
    <w:rsid w:val="000A6624"/>
    <w:rsid w:val="000B068D"/>
    <w:rsid w:val="000B4B78"/>
    <w:rsid w:val="000D0316"/>
    <w:rsid w:val="000D2BEF"/>
    <w:rsid w:val="000D3040"/>
    <w:rsid w:val="000E1A08"/>
    <w:rsid w:val="000E418B"/>
    <w:rsid w:val="000E6981"/>
    <w:rsid w:val="000F7EFB"/>
    <w:rsid w:val="00110FE5"/>
    <w:rsid w:val="00111671"/>
    <w:rsid w:val="001155DB"/>
    <w:rsid w:val="001164FA"/>
    <w:rsid w:val="0012066B"/>
    <w:rsid w:val="001209FF"/>
    <w:rsid w:val="0012354D"/>
    <w:rsid w:val="00125431"/>
    <w:rsid w:val="00125D2B"/>
    <w:rsid w:val="0014222F"/>
    <w:rsid w:val="00152A9F"/>
    <w:rsid w:val="00155B65"/>
    <w:rsid w:val="001571C4"/>
    <w:rsid w:val="001572A9"/>
    <w:rsid w:val="00157AF3"/>
    <w:rsid w:val="001639E2"/>
    <w:rsid w:val="00164D98"/>
    <w:rsid w:val="00180D71"/>
    <w:rsid w:val="00183F0D"/>
    <w:rsid w:val="0018771F"/>
    <w:rsid w:val="00187F40"/>
    <w:rsid w:val="00192741"/>
    <w:rsid w:val="00194CFD"/>
    <w:rsid w:val="001A4EC9"/>
    <w:rsid w:val="001A68CF"/>
    <w:rsid w:val="001A69C9"/>
    <w:rsid w:val="001B0065"/>
    <w:rsid w:val="001B1B0E"/>
    <w:rsid w:val="001C3014"/>
    <w:rsid w:val="001C32D8"/>
    <w:rsid w:val="001C3C69"/>
    <w:rsid w:val="001C402E"/>
    <w:rsid w:val="001C4F0B"/>
    <w:rsid w:val="001D14F1"/>
    <w:rsid w:val="001D7FBF"/>
    <w:rsid w:val="001E061B"/>
    <w:rsid w:val="001E22B1"/>
    <w:rsid w:val="001F1733"/>
    <w:rsid w:val="00202F15"/>
    <w:rsid w:val="00210935"/>
    <w:rsid w:val="00211A2F"/>
    <w:rsid w:val="0021323F"/>
    <w:rsid w:val="002162CC"/>
    <w:rsid w:val="00216BF7"/>
    <w:rsid w:val="00216F7C"/>
    <w:rsid w:val="00216F99"/>
    <w:rsid w:val="00217B08"/>
    <w:rsid w:val="00220C67"/>
    <w:rsid w:val="002217E6"/>
    <w:rsid w:val="00222073"/>
    <w:rsid w:val="00222564"/>
    <w:rsid w:val="00222EF0"/>
    <w:rsid w:val="00224E78"/>
    <w:rsid w:val="002265F4"/>
    <w:rsid w:val="00232654"/>
    <w:rsid w:val="00234783"/>
    <w:rsid w:val="0024030D"/>
    <w:rsid w:val="002520B3"/>
    <w:rsid w:val="002548C6"/>
    <w:rsid w:val="0025519C"/>
    <w:rsid w:val="0025649D"/>
    <w:rsid w:val="00257992"/>
    <w:rsid w:val="00260A66"/>
    <w:rsid w:val="00260EBD"/>
    <w:rsid w:val="00262579"/>
    <w:rsid w:val="00265B1D"/>
    <w:rsid w:val="00267772"/>
    <w:rsid w:val="00271154"/>
    <w:rsid w:val="0027325E"/>
    <w:rsid w:val="002747AB"/>
    <w:rsid w:val="0027785E"/>
    <w:rsid w:val="002A4A8F"/>
    <w:rsid w:val="002A6193"/>
    <w:rsid w:val="002B03B5"/>
    <w:rsid w:val="002B2412"/>
    <w:rsid w:val="002B531A"/>
    <w:rsid w:val="002C01C8"/>
    <w:rsid w:val="002C41D1"/>
    <w:rsid w:val="002C47B2"/>
    <w:rsid w:val="002C6F23"/>
    <w:rsid w:val="002D7075"/>
    <w:rsid w:val="002D7259"/>
    <w:rsid w:val="002E0D0A"/>
    <w:rsid w:val="002E568C"/>
    <w:rsid w:val="002F02BC"/>
    <w:rsid w:val="002F1CDB"/>
    <w:rsid w:val="002F4BB7"/>
    <w:rsid w:val="003000D6"/>
    <w:rsid w:val="00312758"/>
    <w:rsid w:val="00312874"/>
    <w:rsid w:val="00312EC5"/>
    <w:rsid w:val="0031367A"/>
    <w:rsid w:val="003151A3"/>
    <w:rsid w:val="00315D6D"/>
    <w:rsid w:val="003217D4"/>
    <w:rsid w:val="00322031"/>
    <w:rsid w:val="0032535C"/>
    <w:rsid w:val="00325F58"/>
    <w:rsid w:val="00331292"/>
    <w:rsid w:val="00333015"/>
    <w:rsid w:val="00347A7E"/>
    <w:rsid w:val="00351725"/>
    <w:rsid w:val="00351FD6"/>
    <w:rsid w:val="003537C1"/>
    <w:rsid w:val="00353960"/>
    <w:rsid w:val="003543D8"/>
    <w:rsid w:val="00355864"/>
    <w:rsid w:val="00363375"/>
    <w:rsid w:val="0036730E"/>
    <w:rsid w:val="0037239A"/>
    <w:rsid w:val="00372575"/>
    <w:rsid w:val="0037442A"/>
    <w:rsid w:val="00375EF7"/>
    <w:rsid w:val="00377DAE"/>
    <w:rsid w:val="003840AA"/>
    <w:rsid w:val="0038412A"/>
    <w:rsid w:val="00386491"/>
    <w:rsid w:val="00390699"/>
    <w:rsid w:val="003969EE"/>
    <w:rsid w:val="003A0BE2"/>
    <w:rsid w:val="003A481C"/>
    <w:rsid w:val="003B22F7"/>
    <w:rsid w:val="003B36D6"/>
    <w:rsid w:val="003B54A6"/>
    <w:rsid w:val="003B60CF"/>
    <w:rsid w:val="003B6EEB"/>
    <w:rsid w:val="003C6024"/>
    <w:rsid w:val="003D37A2"/>
    <w:rsid w:val="003E2034"/>
    <w:rsid w:val="003F25C6"/>
    <w:rsid w:val="00401B0A"/>
    <w:rsid w:val="00401FEC"/>
    <w:rsid w:val="00403E06"/>
    <w:rsid w:val="00404451"/>
    <w:rsid w:val="00404C2E"/>
    <w:rsid w:val="004053ED"/>
    <w:rsid w:val="00405ECA"/>
    <w:rsid w:val="00413575"/>
    <w:rsid w:val="004300D3"/>
    <w:rsid w:val="00434DB0"/>
    <w:rsid w:val="00461DA4"/>
    <w:rsid w:val="00462A3A"/>
    <w:rsid w:val="00472D6D"/>
    <w:rsid w:val="00476A3F"/>
    <w:rsid w:val="00480D53"/>
    <w:rsid w:val="004868B8"/>
    <w:rsid w:val="00490180"/>
    <w:rsid w:val="004903C2"/>
    <w:rsid w:val="004926C7"/>
    <w:rsid w:val="00495AA7"/>
    <w:rsid w:val="00495E85"/>
    <w:rsid w:val="004A1202"/>
    <w:rsid w:val="004A38D8"/>
    <w:rsid w:val="004A43F3"/>
    <w:rsid w:val="004B433A"/>
    <w:rsid w:val="004B6AD5"/>
    <w:rsid w:val="004C20A4"/>
    <w:rsid w:val="004C5BC0"/>
    <w:rsid w:val="004E031A"/>
    <w:rsid w:val="004E1463"/>
    <w:rsid w:val="004E4003"/>
    <w:rsid w:val="004E6F0F"/>
    <w:rsid w:val="004E7A25"/>
    <w:rsid w:val="004F327C"/>
    <w:rsid w:val="004F6784"/>
    <w:rsid w:val="004F6869"/>
    <w:rsid w:val="005015FA"/>
    <w:rsid w:val="00501CDB"/>
    <w:rsid w:val="00503845"/>
    <w:rsid w:val="00504199"/>
    <w:rsid w:val="00505E83"/>
    <w:rsid w:val="00512C1B"/>
    <w:rsid w:val="00515CF8"/>
    <w:rsid w:val="00517269"/>
    <w:rsid w:val="00520BD7"/>
    <w:rsid w:val="00521725"/>
    <w:rsid w:val="005250A8"/>
    <w:rsid w:val="00525BF0"/>
    <w:rsid w:val="005262B6"/>
    <w:rsid w:val="00527714"/>
    <w:rsid w:val="00534ECF"/>
    <w:rsid w:val="00540634"/>
    <w:rsid w:val="00543E24"/>
    <w:rsid w:val="005503ED"/>
    <w:rsid w:val="00550428"/>
    <w:rsid w:val="00550E11"/>
    <w:rsid w:val="00561472"/>
    <w:rsid w:val="005651C8"/>
    <w:rsid w:val="00571202"/>
    <w:rsid w:val="00573382"/>
    <w:rsid w:val="005738D7"/>
    <w:rsid w:val="00580DCA"/>
    <w:rsid w:val="0058143A"/>
    <w:rsid w:val="0058284F"/>
    <w:rsid w:val="00584587"/>
    <w:rsid w:val="00586498"/>
    <w:rsid w:val="005874D8"/>
    <w:rsid w:val="00587A8B"/>
    <w:rsid w:val="00597133"/>
    <w:rsid w:val="005A0948"/>
    <w:rsid w:val="005A34C4"/>
    <w:rsid w:val="005A4346"/>
    <w:rsid w:val="005A4CD0"/>
    <w:rsid w:val="005A6BBC"/>
    <w:rsid w:val="005B0128"/>
    <w:rsid w:val="005B1EA5"/>
    <w:rsid w:val="005B270E"/>
    <w:rsid w:val="005B3912"/>
    <w:rsid w:val="005B64F9"/>
    <w:rsid w:val="005C2B7A"/>
    <w:rsid w:val="005C6278"/>
    <w:rsid w:val="005C646E"/>
    <w:rsid w:val="005D1BCE"/>
    <w:rsid w:val="005D78B6"/>
    <w:rsid w:val="005F1104"/>
    <w:rsid w:val="005F67D0"/>
    <w:rsid w:val="006048D9"/>
    <w:rsid w:val="00604F0F"/>
    <w:rsid w:val="00605FB5"/>
    <w:rsid w:val="006220D3"/>
    <w:rsid w:val="00622A39"/>
    <w:rsid w:val="0062357F"/>
    <w:rsid w:val="006266A0"/>
    <w:rsid w:val="0063077C"/>
    <w:rsid w:val="00630BF3"/>
    <w:rsid w:val="00645EDC"/>
    <w:rsid w:val="00651F45"/>
    <w:rsid w:val="006523E5"/>
    <w:rsid w:val="00656722"/>
    <w:rsid w:val="00660D7F"/>
    <w:rsid w:val="00661BE6"/>
    <w:rsid w:val="00671217"/>
    <w:rsid w:val="00672F03"/>
    <w:rsid w:val="0069238F"/>
    <w:rsid w:val="00693602"/>
    <w:rsid w:val="006A47EA"/>
    <w:rsid w:val="006B0464"/>
    <w:rsid w:val="006B09EB"/>
    <w:rsid w:val="006B3870"/>
    <w:rsid w:val="006B47F0"/>
    <w:rsid w:val="006B4DC7"/>
    <w:rsid w:val="006B6CC5"/>
    <w:rsid w:val="006C0502"/>
    <w:rsid w:val="006C1703"/>
    <w:rsid w:val="006C46E2"/>
    <w:rsid w:val="006C53EF"/>
    <w:rsid w:val="006C556C"/>
    <w:rsid w:val="006C6CDA"/>
    <w:rsid w:val="006C73DC"/>
    <w:rsid w:val="00700B64"/>
    <w:rsid w:val="007048B5"/>
    <w:rsid w:val="007061A7"/>
    <w:rsid w:val="00706288"/>
    <w:rsid w:val="007107EA"/>
    <w:rsid w:val="0071315A"/>
    <w:rsid w:val="00713EB5"/>
    <w:rsid w:val="00715850"/>
    <w:rsid w:val="007279C6"/>
    <w:rsid w:val="00730EDC"/>
    <w:rsid w:val="00733A06"/>
    <w:rsid w:val="0073539A"/>
    <w:rsid w:val="00735F0E"/>
    <w:rsid w:val="00741C63"/>
    <w:rsid w:val="007451E2"/>
    <w:rsid w:val="00746135"/>
    <w:rsid w:val="007471E4"/>
    <w:rsid w:val="007475AD"/>
    <w:rsid w:val="00751C56"/>
    <w:rsid w:val="00760454"/>
    <w:rsid w:val="00761DA4"/>
    <w:rsid w:val="00767C65"/>
    <w:rsid w:val="007705C3"/>
    <w:rsid w:val="00776AB5"/>
    <w:rsid w:val="00777AAB"/>
    <w:rsid w:val="00782629"/>
    <w:rsid w:val="007907E2"/>
    <w:rsid w:val="0079160C"/>
    <w:rsid w:val="007A2ADC"/>
    <w:rsid w:val="007A3251"/>
    <w:rsid w:val="007B029A"/>
    <w:rsid w:val="007B0F1B"/>
    <w:rsid w:val="007C2224"/>
    <w:rsid w:val="007C2FBF"/>
    <w:rsid w:val="007C4E24"/>
    <w:rsid w:val="007C5501"/>
    <w:rsid w:val="007C5B0C"/>
    <w:rsid w:val="007D1A9A"/>
    <w:rsid w:val="007D28A5"/>
    <w:rsid w:val="007D2CF3"/>
    <w:rsid w:val="007D2DA6"/>
    <w:rsid w:val="007D4C9E"/>
    <w:rsid w:val="007D5ED2"/>
    <w:rsid w:val="007E64B9"/>
    <w:rsid w:val="007E678D"/>
    <w:rsid w:val="007E7219"/>
    <w:rsid w:val="00801CB0"/>
    <w:rsid w:val="008129D1"/>
    <w:rsid w:val="00817B73"/>
    <w:rsid w:val="00826F19"/>
    <w:rsid w:val="008312DE"/>
    <w:rsid w:val="00832F0D"/>
    <w:rsid w:val="00841074"/>
    <w:rsid w:val="0084206A"/>
    <w:rsid w:val="00847FE4"/>
    <w:rsid w:val="00862E79"/>
    <w:rsid w:val="00866EF8"/>
    <w:rsid w:val="0087127D"/>
    <w:rsid w:val="00871B98"/>
    <w:rsid w:val="0087789A"/>
    <w:rsid w:val="00882EB4"/>
    <w:rsid w:val="008831CB"/>
    <w:rsid w:val="00883DF6"/>
    <w:rsid w:val="00884D4E"/>
    <w:rsid w:val="00887ABE"/>
    <w:rsid w:val="00892806"/>
    <w:rsid w:val="00893377"/>
    <w:rsid w:val="008A389C"/>
    <w:rsid w:val="008A4500"/>
    <w:rsid w:val="008A721F"/>
    <w:rsid w:val="008B23AE"/>
    <w:rsid w:val="008B2895"/>
    <w:rsid w:val="008B3206"/>
    <w:rsid w:val="008B5D48"/>
    <w:rsid w:val="008C6F8F"/>
    <w:rsid w:val="008D50F4"/>
    <w:rsid w:val="008E35F9"/>
    <w:rsid w:val="008E4817"/>
    <w:rsid w:val="008F1912"/>
    <w:rsid w:val="008F2CE7"/>
    <w:rsid w:val="008F539D"/>
    <w:rsid w:val="008F53D2"/>
    <w:rsid w:val="00902852"/>
    <w:rsid w:val="00915918"/>
    <w:rsid w:val="00920B4B"/>
    <w:rsid w:val="009274AF"/>
    <w:rsid w:val="009361C7"/>
    <w:rsid w:val="00942848"/>
    <w:rsid w:val="00943A74"/>
    <w:rsid w:val="009527D8"/>
    <w:rsid w:val="00952844"/>
    <w:rsid w:val="00955DE5"/>
    <w:rsid w:val="009603C1"/>
    <w:rsid w:val="00960672"/>
    <w:rsid w:val="00964634"/>
    <w:rsid w:val="00964EE0"/>
    <w:rsid w:val="00971C82"/>
    <w:rsid w:val="0097258F"/>
    <w:rsid w:val="009755D3"/>
    <w:rsid w:val="009801BE"/>
    <w:rsid w:val="00980490"/>
    <w:rsid w:val="009811B7"/>
    <w:rsid w:val="009852A6"/>
    <w:rsid w:val="00987618"/>
    <w:rsid w:val="00995FB0"/>
    <w:rsid w:val="009A2494"/>
    <w:rsid w:val="009A2999"/>
    <w:rsid w:val="009A2E63"/>
    <w:rsid w:val="009A379F"/>
    <w:rsid w:val="009A37AD"/>
    <w:rsid w:val="009B03A7"/>
    <w:rsid w:val="009B1A81"/>
    <w:rsid w:val="009B367A"/>
    <w:rsid w:val="009C04F5"/>
    <w:rsid w:val="009C604C"/>
    <w:rsid w:val="009D0F66"/>
    <w:rsid w:val="009D7EE5"/>
    <w:rsid w:val="009E2299"/>
    <w:rsid w:val="009E3ADB"/>
    <w:rsid w:val="009E63CE"/>
    <w:rsid w:val="009E6B4B"/>
    <w:rsid w:val="009F30B1"/>
    <w:rsid w:val="009F769D"/>
    <w:rsid w:val="00A012B7"/>
    <w:rsid w:val="00A02664"/>
    <w:rsid w:val="00A02C69"/>
    <w:rsid w:val="00A05BC6"/>
    <w:rsid w:val="00A06595"/>
    <w:rsid w:val="00A14403"/>
    <w:rsid w:val="00A24178"/>
    <w:rsid w:val="00A2567C"/>
    <w:rsid w:val="00A2754D"/>
    <w:rsid w:val="00A336F4"/>
    <w:rsid w:val="00A40FB4"/>
    <w:rsid w:val="00A41303"/>
    <w:rsid w:val="00A41B1D"/>
    <w:rsid w:val="00A53D80"/>
    <w:rsid w:val="00A6054F"/>
    <w:rsid w:val="00A62C01"/>
    <w:rsid w:val="00A723BA"/>
    <w:rsid w:val="00A75EA7"/>
    <w:rsid w:val="00A763A0"/>
    <w:rsid w:val="00A77677"/>
    <w:rsid w:val="00A77D0B"/>
    <w:rsid w:val="00A77FC2"/>
    <w:rsid w:val="00A9210C"/>
    <w:rsid w:val="00A96A1D"/>
    <w:rsid w:val="00A974B4"/>
    <w:rsid w:val="00AA0D3D"/>
    <w:rsid w:val="00AA524F"/>
    <w:rsid w:val="00AB0049"/>
    <w:rsid w:val="00AB3606"/>
    <w:rsid w:val="00AC0F0C"/>
    <w:rsid w:val="00AC45EF"/>
    <w:rsid w:val="00AD1EBF"/>
    <w:rsid w:val="00AD241C"/>
    <w:rsid w:val="00AD3808"/>
    <w:rsid w:val="00AD647D"/>
    <w:rsid w:val="00AD7802"/>
    <w:rsid w:val="00AE0B63"/>
    <w:rsid w:val="00AE0B64"/>
    <w:rsid w:val="00AE246F"/>
    <w:rsid w:val="00AE361D"/>
    <w:rsid w:val="00AE3685"/>
    <w:rsid w:val="00B010AD"/>
    <w:rsid w:val="00B02409"/>
    <w:rsid w:val="00B03081"/>
    <w:rsid w:val="00B14B5C"/>
    <w:rsid w:val="00B22BC0"/>
    <w:rsid w:val="00B3096C"/>
    <w:rsid w:val="00B33C81"/>
    <w:rsid w:val="00B3442E"/>
    <w:rsid w:val="00B36C99"/>
    <w:rsid w:val="00B40EC7"/>
    <w:rsid w:val="00B4452D"/>
    <w:rsid w:val="00B46935"/>
    <w:rsid w:val="00B51C4D"/>
    <w:rsid w:val="00B566E3"/>
    <w:rsid w:val="00B6740A"/>
    <w:rsid w:val="00B707E3"/>
    <w:rsid w:val="00B75AD3"/>
    <w:rsid w:val="00B75E17"/>
    <w:rsid w:val="00B76A63"/>
    <w:rsid w:val="00B90560"/>
    <w:rsid w:val="00B9697F"/>
    <w:rsid w:val="00BA0ADB"/>
    <w:rsid w:val="00BA58DE"/>
    <w:rsid w:val="00BA5D10"/>
    <w:rsid w:val="00BB13AD"/>
    <w:rsid w:val="00BB3B4B"/>
    <w:rsid w:val="00BC22BE"/>
    <w:rsid w:val="00BC30AE"/>
    <w:rsid w:val="00BD0E32"/>
    <w:rsid w:val="00BD580F"/>
    <w:rsid w:val="00BE727B"/>
    <w:rsid w:val="00BF1839"/>
    <w:rsid w:val="00C032DD"/>
    <w:rsid w:val="00C1365D"/>
    <w:rsid w:val="00C15014"/>
    <w:rsid w:val="00C2106F"/>
    <w:rsid w:val="00C23B92"/>
    <w:rsid w:val="00C319B9"/>
    <w:rsid w:val="00C41721"/>
    <w:rsid w:val="00C429C7"/>
    <w:rsid w:val="00C43FAB"/>
    <w:rsid w:val="00C45E7A"/>
    <w:rsid w:val="00C4690D"/>
    <w:rsid w:val="00C51641"/>
    <w:rsid w:val="00C52140"/>
    <w:rsid w:val="00C5429F"/>
    <w:rsid w:val="00C546FA"/>
    <w:rsid w:val="00C56294"/>
    <w:rsid w:val="00C6595E"/>
    <w:rsid w:val="00C659AE"/>
    <w:rsid w:val="00C66431"/>
    <w:rsid w:val="00C72C2B"/>
    <w:rsid w:val="00C76144"/>
    <w:rsid w:val="00C9109E"/>
    <w:rsid w:val="00C93FB8"/>
    <w:rsid w:val="00C947A1"/>
    <w:rsid w:val="00C94B8D"/>
    <w:rsid w:val="00CA0A7B"/>
    <w:rsid w:val="00CA4911"/>
    <w:rsid w:val="00CA647C"/>
    <w:rsid w:val="00CB06EF"/>
    <w:rsid w:val="00CB5E81"/>
    <w:rsid w:val="00CC0689"/>
    <w:rsid w:val="00CC2C86"/>
    <w:rsid w:val="00CC4546"/>
    <w:rsid w:val="00CC6B89"/>
    <w:rsid w:val="00CE06D7"/>
    <w:rsid w:val="00CE3D6C"/>
    <w:rsid w:val="00CE5ABE"/>
    <w:rsid w:val="00CE5BFE"/>
    <w:rsid w:val="00CE7123"/>
    <w:rsid w:val="00CF0E36"/>
    <w:rsid w:val="00CF3B81"/>
    <w:rsid w:val="00CF446A"/>
    <w:rsid w:val="00CF655F"/>
    <w:rsid w:val="00CF743B"/>
    <w:rsid w:val="00D01615"/>
    <w:rsid w:val="00D03C99"/>
    <w:rsid w:val="00D03CC6"/>
    <w:rsid w:val="00D11B7B"/>
    <w:rsid w:val="00D13980"/>
    <w:rsid w:val="00D15BCB"/>
    <w:rsid w:val="00D211AD"/>
    <w:rsid w:val="00D2181F"/>
    <w:rsid w:val="00D2282F"/>
    <w:rsid w:val="00D231E0"/>
    <w:rsid w:val="00D31822"/>
    <w:rsid w:val="00D32438"/>
    <w:rsid w:val="00D37C3D"/>
    <w:rsid w:val="00D51A7D"/>
    <w:rsid w:val="00D51E69"/>
    <w:rsid w:val="00D60E5D"/>
    <w:rsid w:val="00D61B9A"/>
    <w:rsid w:val="00D62A1D"/>
    <w:rsid w:val="00D73D92"/>
    <w:rsid w:val="00D766D9"/>
    <w:rsid w:val="00D76B5F"/>
    <w:rsid w:val="00D83EBD"/>
    <w:rsid w:val="00D867CC"/>
    <w:rsid w:val="00D91804"/>
    <w:rsid w:val="00D93A19"/>
    <w:rsid w:val="00DA0070"/>
    <w:rsid w:val="00DA7112"/>
    <w:rsid w:val="00DA74CB"/>
    <w:rsid w:val="00DB0B2F"/>
    <w:rsid w:val="00DB1B3A"/>
    <w:rsid w:val="00DB2351"/>
    <w:rsid w:val="00DB428D"/>
    <w:rsid w:val="00DB79DD"/>
    <w:rsid w:val="00DC2755"/>
    <w:rsid w:val="00DC530F"/>
    <w:rsid w:val="00DD1CBD"/>
    <w:rsid w:val="00DE1C54"/>
    <w:rsid w:val="00DE6013"/>
    <w:rsid w:val="00DF02A4"/>
    <w:rsid w:val="00DF03B5"/>
    <w:rsid w:val="00DF0A86"/>
    <w:rsid w:val="00DF1FE3"/>
    <w:rsid w:val="00DF2999"/>
    <w:rsid w:val="00DF40C7"/>
    <w:rsid w:val="00DF7756"/>
    <w:rsid w:val="00E00D4E"/>
    <w:rsid w:val="00E01720"/>
    <w:rsid w:val="00E02827"/>
    <w:rsid w:val="00E03550"/>
    <w:rsid w:val="00E05110"/>
    <w:rsid w:val="00E14B88"/>
    <w:rsid w:val="00E14E81"/>
    <w:rsid w:val="00E17CA0"/>
    <w:rsid w:val="00E23811"/>
    <w:rsid w:val="00E337DA"/>
    <w:rsid w:val="00E34485"/>
    <w:rsid w:val="00E36DBA"/>
    <w:rsid w:val="00E37E51"/>
    <w:rsid w:val="00E4415C"/>
    <w:rsid w:val="00E50B54"/>
    <w:rsid w:val="00E5184D"/>
    <w:rsid w:val="00E53D80"/>
    <w:rsid w:val="00E54AC3"/>
    <w:rsid w:val="00E57141"/>
    <w:rsid w:val="00E61FCD"/>
    <w:rsid w:val="00E63992"/>
    <w:rsid w:val="00E8155D"/>
    <w:rsid w:val="00E817CD"/>
    <w:rsid w:val="00E85BA8"/>
    <w:rsid w:val="00E85EF0"/>
    <w:rsid w:val="00E87070"/>
    <w:rsid w:val="00E952B6"/>
    <w:rsid w:val="00EA3395"/>
    <w:rsid w:val="00EA75B7"/>
    <w:rsid w:val="00EB0511"/>
    <w:rsid w:val="00EB60D0"/>
    <w:rsid w:val="00EB779D"/>
    <w:rsid w:val="00EC0008"/>
    <w:rsid w:val="00EC2CB1"/>
    <w:rsid w:val="00EC3DF0"/>
    <w:rsid w:val="00EC615B"/>
    <w:rsid w:val="00EC62E6"/>
    <w:rsid w:val="00ED058F"/>
    <w:rsid w:val="00ED4456"/>
    <w:rsid w:val="00EE5ED6"/>
    <w:rsid w:val="00EF30D4"/>
    <w:rsid w:val="00EF6DBB"/>
    <w:rsid w:val="00F001CC"/>
    <w:rsid w:val="00F022A4"/>
    <w:rsid w:val="00F0284A"/>
    <w:rsid w:val="00F05791"/>
    <w:rsid w:val="00F05C99"/>
    <w:rsid w:val="00F120C9"/>
    <w:rsid w:val="00F14009"/>
    <w:rsid w:val="00F172E5"/>
    <w:rsid w:val="00F20E26"/>
    <w:rsid w:val="00F21BA6"/>
    <w:rsid w:val="00F21FF9"/>
    <w:rsid w:val="00F23548"/>
    <w:rsid w:val="00F24A1D"/>
    <w:rsid w:val="00F24DFA"/>
    <w:rsid w:val="00F25F75"/>
    <w:rsid w:val="00F2657F"/>
    <w:rsid w:val="00F308A4"/>
    <w:rsid w:val="00F36373"/>
    <w:rsid w:val="00F466A8"/>
    <w:rsid w:val="00F54089"/>
    <w:rsid w:val="00F62A27"/>
    <w:rsid w:val="00F667A4"/>
    <w:rsid w:val="00F6781C"/>
    <w:rsid w:val="00F67A0B"/>
    <w:rsid w:val="00F7024D"/>
    <w:rsid w:val="00F70294"/>
    <w:rsid w:val="00F7094F"/>
    <w:rsid w:val="00F77B03"/>
    <w:rsid w:val="00F82A69"/>
    <w:rsid w:val="00F83066"/>
    <w:rsid w:val="00F904E6"/>
    <w:rsid w:val="00F905B8"/>
    <w:rsid w:val="00F92A20"/>
    <w:rsid w:val="00F93EFB"/>
    <w:rsid w:val="00F963C5"/>
    <w:rsid w:val="00FA31FC"/>
    <w:rsid w:val="00FA5B74"/>
    <w:rsid w:val="00FB30BD"/>
    <w:rsid w:val="00FB30F0"/>
    <w:rsid w:val="00FB4C75"/>
    <w:rsid w:val="00FC0EAD"/>
    <w:rsid w:val="00FC1D5A"/>
    <w:rsid w:val="00FD258C"/>
    <w:rsid w:val="00FD4301"/>
    <w:rsid w:val="00FD5E90"/>
    <w:rsid w:val="00FE0DFF"/>
    <w:rsid w:val="00FE663C"/>
    <w:rsid w:val="00FF015F"/>
    <w:rsid w:val="00FF0165"/>
    <w:rsid w:val="00FF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30D6ED26"/>
  <w15:docId w15:val="{8866D27A-0C7E-47FD-A225-3C4E1405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C2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72C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C72C2B"/>
    <w:rPr>
      <w:color w:val="0000FF"/>
      <w:u w:val="single"/>
    </w:rPr>
  </w:style>
  <w:style w:type="character" w:styleId="FollowedHyperlink">
    <w:name w:val="FollowedHyperlink"/>
    <w:uiPriority w:val="99"/>
    <w:rsid w:val="00C72C2B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72C2B"/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C72C2B"/>
    <w:rPr>
      <w:sz w:val="0"/>
      <w:szCs w:val="0"/>
    </w:rPr>
  </w:style>
  <w:style w:type="character" w:customStyle="1" w:styleId="BalloonTextChar">
    <w:name w:val="Balloon Text Char"/>
    <w:uiPriority w:val="99"/>
    <w:semiHidden/>
    <w:rsid w:val="000743BE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C72C2B"/>
    <w:rPr>
      <w:rFonts w:ascii="Tahoma" w:hAnsi="Tahoma" w:cs="Tahoma"/>
      <w:sz w:val="16"/>
      <w:szCs w:val="16"/>
      <w:lang w:val="fr-FR" w:eastAsia="en-US"/>
    </w:rPr>
  </w:style>
  <w:style w:type="character" w:styleId="CommentReference">
    <w:name w:val="annotation reference"/>
    <w:uiPriority w:val="99"/>
    <w:semiHidden/>
    <w:rsid w:val="0037442A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rsid w:val="0037442A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0743BE"/>
    <w:rPr>
      <w:sz w:val="20"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7D28A5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37442A"/>
    <w:rPr>
      <w:b/>
      <w:bCs/>
      <w:lang w:val="fr-FR"/>
    </w:rPr>
  </w:style>
  <w:style w:type="character" w:customStyle="1" w:styleId="CommentSubjectChar">
    <w:name w:val="Comment Subject Char"/>
    <w:uiPriority w:val="99"/>
    <w:semiHidden/>
    <w:rsid w:val="000743BE"/>
    <w:rPr>
      <w:b/>
      <w:bCs/>
      <w:sz w:val="20"/>
      <w:szCs w:val="20"/>
      <w:lang w:val="fr-FR"/>
    </w:rPr>
  </w:style>
  <w:style w:type="character" w:customStyle="1" w:styleId="CommentSubjectChar1">
    <w:name w:val="Comment Subject Char1"/>
    <w:link w:val="CommentSubject"/>
    <w:uiPriority w:val="99"/>
    <w:semiHidden/>
    <w:locked/>
    <w:rsid w:val="007D28A5"/>
    <w:rPr>
      <w:b/>
      <w:bCs/>
      <w:sz w:val="20"/>
      <w:szCs w:val="20"/>
      <w:lang w:val="fr-FR"/>
    </w:rPr>
  </w:style>
  <w:style w:type="table" w:styleId="TableGrid">
    <w:name w:val="Table Grid"/>
    <w:basedOn w:val="TableNormal"/>
    <w:uiPriority w:val="99"/>
    <w:rsid w:val="00351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HeaderChar">
    <w:name w:val="Header Char"/>
    <w:uiPriority w:val="99"/>
    <w:semiHidden/>
    <w:rsid w:val="000743BE"/>
    <w:rPr>
      <w:sz w:val="24"/>
      <w:szCs w:val="24"/>
    </w:rPr>
  </w:style>
  <w:style w:type="character" w:customStyle="1" w:styleId="HeaderChar1">
    <w:name w:val="Header Char1"/>
    <w:link w:val="Header"/>
    <w:uiPriority w:val="99"/>
    <w:locked/>
    <w:rsid w:val="00EC3DF0"/>
    <w:rPr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rsid w:val="00EC3DF0"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semiHidden/>
    <w:rsid w:val="000743BE"/>
    <w:rPr>
      <w:sz w:val="24"/>
      <w:szCs w:val="24"/>
    </w:rPr>
  </w:style>
  <w:style w:type="character" w:customStyle="1" w:styleId="FooterChar1">
    <w:name w:val="Footer Char1"/>
    <w:link w:val="Footer"/>
    <w:uiPriority w:val="99"/>
    <w:locked/>
    <w:rsid w:val="00EC3DF0"/>
    <w:rPr>
      <w:sz w:val="24"/>
      <w:szCs w:val="24"/>
      <w:lang w:val="fr-FR"/>
    </w:rPr>
  </w:style>
  <w:style w:type="paragraph" w:styleId="ListParagraph">
    <w:name w:val="List Paragraph"/>
    <w:basedOn w:val="Normal"/>
    <w:uiPriority w:val="99"/>
    <w:qFormat/>
    <w:rsid w:val="00AE0B63"/>
    <w:pPr>
      <w:ind w:left="720"/>
    </w:pPr>
  </w:style>
  <w:style w:type="character" w:customStyle="1" w:styleId="email">
    <w:name w:val="email"/>
    <w:basedOn w:val="DefaultParagraphFont"/>
    <w:uiPriority w:val="99"/>
    <w:rsid w:val="004926C7"/>
  </w:style>
  <w:style w:type="paragraph" w:styleId="Revision">
    <w:name w:val="Revision"/>
    <w:hidden/>
    <w:uiPriority w:val="99"/>
    <w:semiHidden/>
    <w:rsid w:val="00EF30D4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5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medf.kg.ac.rs/raspored/index.php?od_dana=2025&amp;do_dana=2026&amp;predmet=470&amp;puno=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14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Semestralni vodic IASFA G01</vt:lpstr>
    </vt:vector>
  </TitlesOfParts>
  <Company>Co &amp; Ltd. OEM Windows XP</Company>
  <LinksUpToDate>false</LinksUpToDate>
  <CharactersWithSpaces>12653</CharactersWithSpaces>
  <SharedDoc>false</SharedDoc>
  <HLinks>
    <vt:vector size="6" baseType="variant">
      <vt:variant>
        <vt:i4>7798857</vt:i4>
      </vt:variant>
      <vt:variant>
        <vt:i4>0</vt:i4>
      </vt:variant>
      <vt:variant>
        <vt:i4>0</vt:i4>
      </vt:variant>
      <vt:variant>
        <vt:i4>5</vt:i4>
      </vt:variant>
      <vt:variant>
        <vt:lpwstr>mailto:marinapop@gmail.com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Semestralni vodic IASFA G01</dc:title>
  <dc:creator>Prof. dr Snezana Cupara</dc:creator>
  <cp:lastModifiedBy>Sistem administrator FMN</cp:lastModifiedBy>
  <cp:revision>8</cp:revision>
  <cp:lastPrinted>2014-04-25T10:45:00Z</cp:lastPrinted>
  <dcterms:created xsi:type="dcterms:W3CDTF">2025-09-04T06:30:00Z</dcterms:created>
  <dcterms:modified xsi:type="dcterms:W3CDTF">2025-11-01T12:57:00Z</dcterms:modified>
</cp:coreProperties>
</file>